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0113" w14:textId="4EAC3987" w:rsidR="000B452D" w:rsidRPr="0088016D" w:rsidRDefault="000B452D" w:rsidP="000B452D">
      <w:pPr>
        <w:jc w:val="both"/>
        <w:rPr>
          <w:b/>
        </w:rPr>
      </w:pPr>
    </w:p>
    <w:p w14:paraId="70DC0387" w14:textId="4027D7BE" w:rsidR="000B452D" w:rsidRPr="001975C4" w:rsidRDefault="00D37FDD" w:rsidP="000B452D">
      <w:pPr>
        <w:jc w:val="both"/>
        <w:rPr>
          <w:b/>
        </w:rPr>
      </w:pPr>
      <w:r>
        <w:rPr>
          <w:noProof/>
        </w:rPr>
        <mc:AlternateContent>
          <mc:Choice Requires="wpg">
            <w:drawing>
              <wp:anchor distT="0" distB="0" distL="114300" distR="114300" simplePos="0" relativeHeight="251677696" behindDoc="0" locked="0" layoutInCell="1" allowOverlap="1" wp14:anchorId="60048E4E" wp14:editId="6CC08AEB">
                <wp:simplePos x="0" y="0"/>
                <wp:positionH relativeFrom="margin">
                  <wp:align>center</wp:align>
                </wp:positionH>
                <wp:positionV relativeFrom="paragraph">
                  <wp:posOffset>288290</wp:posOffset>
                </wp:positionV>
                <wp:extent cx="5691600" cy="1576800"/>
                <wp:effectExtent l="0" t="0" r="4445" b="4445"/>
                <wp:wrapNone/>
                <wp:docPr id="1658349405" name="Group 135"/>
                <wp:cNvGraphicFramePr/>
                <a:graphic xmlns:a="http://schemas.openxmlformats.org/drawingml/2006/main">
                  <a:graphicData uri="http://schemas.microsoft.com/office/word/2010/wordprocessingGroup">
                    <wpg:wgp>
                      <wpg:cNvGrpSpPr/>
                      <wpg:grpSpPr>
                        <a:xfrm>
                          <a:off x="0" y="0"/>
                          <a:ext cx="5691600" cy="1576800"/>
                          <a:chOff x="0" y="0"/>
                          <a:chExt cx="4580716" cy="1584202"/>
                        </a:xfrm>
                      </wpg:grpSpPr>
                      <wps:wsp>
                        <wps:cNvPr id="946888793" name="Shape 6"/>
                        <wps:cNvSpPr/>
                        <wps:spPr>
                          <a:xfrm>
                            <a:off x="1382883" y="466401"/>
                            <a:ext cx="648358" cy="1111100"/>
                          </a:xfrm>
                          <a:custGeom>
                            <a:avLst/>
                            <a:gdLst/>
                            <a:ahLst/>
                            <a:cxnLst/>
                            <a:rect l="0" t="0" r="0" b="0"/>
                            <a:pathLst>
                              <a:path w="648358" h="1111100">
                                <a:moveTo>
                                  <a:pt x="236632" y="0"/>
                                </a:moveTo>
                                <a:lnTo>
                                  <a:pt x="616043" y="0"/>
                                </a:lnTo>
                                <a:lnTo>
                                  <a:pt x="648358" y="85136"/>
                                </a:lnTo>
                                <a:lnTo>
                                  <a:pt x="648358" y="986153"/>
                                </a:lnTo>
                                <a:lnTo>
                                  <a:pt x="500868" y="597564"/>
                                </a:lnTo>
                                <a:lnTo>
                                  <a:pt x="391507" y="1111100"/>
                                </a:lnTo>
                                <a:lnTo>
                                  <a:pt x="0" y="1111100"/>
                                </a:lnTo>
                                <a:lnTo>
                                  <a:pt x="236632"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781333319" name="Shape 7"/>
                        <wps:cNvSpPr/>
                        <wps:spPr>
                          <a:xfrm>
                            <a:off x="1917493" y="5479"/>
                            <a:ext cx="113748" cy="323568"/>
                          </a:xfrm>
                          <a:custGeom>
                            <a:avLst/>
                            <a:gdLst/>
                            <a:ahLst/>
                            <a:cxnLst/>
                            <a:rect l="0" t="0" r="0" b="0"/>
                            <a:pathLst>
                              <a:path w="113748" h="323568">
                                <a:moveTo>
                                  <a:pt x="0" y="0"/>
                                </a:moveTo>
                                <a:lnTo>
                                  <a:pt x="113748" y="0"/>
                                </a:lnTo>
                                <a:lnTo>
                                  <a:pt x="113748" y="63278"/>
                                </a:lnTo>
                                <a:lnTo>
                                  <a:pt x="62817" y="63278"/>
                                </a:lnTo>
                                <a:lnTo>
                                  <a:pt x="62817" y="131170"/>
                                </a:lnTo>
                                <a:lnTo>
                                  <a:pt x="113748" y="131170"/>
                                </a:lnTo>
                                <a:lnTo>
                                  <a:pt x="113748" y="199000"/>
                                </a:lnTo>
                                <a:lnTo>
                                  <a:pt x="110185" y="192618"/>
                                </a:lnTo>
                                <a:lnTo>
                                  <a:pt x="62817" y="192618"/>
                                </a:lnTo>
                                <a:lnTo>
                                  <a:pt x="62817" y="323568"/>
                                </a:lnTo>
                                <a:lnTo>
                                  <a:pt x="0" y="323568"/>
                                </a:lnTo>
                                <a:lnTo>
                                  <a:pt x="0"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175426456" name="Shape 8"/>
                        <wps:cNvSpPr/>
                        <wps:spPr>
                          <a:xfrm>
                            <a:off x="1618200" y="5479"/>
                            <a:ext cx="253632" cy="329047"/>
                          </a:xfrm>
                          <a:custGeom>
                            <a:avLst/>
                            <a:gdLst/>
                            <a:ahLst/>
                            <a:cxnLst/>
                            <a:rect l="0" t="0" r="0" b="0"/>
                            <a:pathLst>
                              <a:path w="253632" h="329047">
                                <a:moveTo>
                                  <a:pt x="190811" y="0"/>
                                </a:moveTo>
                                <a:lnTo>
                                  <a:pt x="253632" y="0"/>
                                </a:lnTo>
                                <a:lnTo>
                                  <a:pt x="253632" y="202183"/>
                                </a:lnTo>
                                <a:cubicBezTo>
                                  <a:pt x="253632" y="273352"/>
                                  <a:pt x="197918" y="329047"/>
                                  <a:pt x="126811" y="329047"/>
                                </a:cubicBezTo>
                                <a:cubicBezTo>
                                  <a:pt x="56899" y="329047"/>
                                  <a:pt x="0" y="272167"/>
                                  <a:pt x="0" y="202183"/>
                                </a:cubicBezTo>
                                <a:lnTo>
                                  <a:pt x="0" y="114952"/>
                                </a:lnTo>
                                <a:lnTo>
                                  <a:pt x="62817" y="78696"/>
                                </a:lnTo>
                                <a:lnTo>
                                  <a:pt x="62817" y="202183"/>
                                </a:lnTo>
                                <a:cubicBezTo>
                                  <a:pt x="62817" y="237510"/>
                                  <a:pt x="91530" y="266249"/>
                                  <a:pt x="126811" y="266249"/>
                                </a:cubicBezTo>
                                <a:cubicBezTo>
                                  <a:pt x="162094" y="266249"/>
                                  <a:pt x="190811" y="237510"/>
                                  <a:pt x="190811" y="202183"/>
                                </a:cubicBezTo>
                                <a:lnTo>
                                  <a:pt x="190811"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796718496" name="Shape 9"/>
                        <wps:cNvSpPr/>
                        <wps:spPr>
                          <a:xfrm>
                            <a:off x="1544828" y="5479"/>
                            <a:ext cx="136189" cy="78696"/>
                          </a:xfrm>
                          <a:custGeom>
                            <a:avLst/>
                            <a:gdLst/>
                            <a:ahLst/>
                            <a:cxnLst/>
                            <a:rect l="0" t="0" r="0" b="0"/>
                            <a:pathLst>
                              <a:path w="136189" h="78696">
                                <a:moveTo>
                                  <a:pt x="0" y="0"/>
                                </a:moveTo>
                                <a:lnTo>
                                  <a:pt x="136189" y="0"/>
                                </a:lnTo>
                                <a:lnTo>
                                  <a:pt x="136189" y="78696"/>
                                </a:lnTo>
                                <a:lnTo>
                                  <a:pt x="0"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163205320" name="Shape 10"/>
                        <wps:cNvSpPr/>
                        <wps:spPr>
                          <a:xfrm>
                            <a:off x="0" y="0"/>
                            <a:ext cx="1301195" cy="1584202"/>
                          </a:xfrm>
                          <a:custGeom>
                            <a:avLst/>
                            <a:gdLst/>
                            <a:ahLst/>
                            <a:cxnLst/>
                            <a:rect l="0" t="0" r="0" b="0"/>
                            <a:pathLst>
                              <a:path w="1301195" h="1584202">
                                <a:moveTo>
                                  <a:pt x="598655" y="0"/>
                                </a:moveTo>
                                <a:cubicBezTo>
                                  <a:pt x="704686" y="0"/>
                                  <a:pt x="796050" y="61506"/>
                                  <a:pt x="837738" y="150113"/>
                                </a:cubicBezTo>
                                <a:cubicBezTo>
                                  <a:pt x="875772" y="185457"/>
                                  <a:pt x="906639" y="231379"/>
                                  <a:pt x="922227" y="281401"/>
                                </a:cubicBezTo>
                                <a:cubicBezTo>
                                  <a:pt x="950054" y="370717"/>
                                  <a:pt x="940032" y="377895"/>
                                  <a:pt x="1005573" y="453013"/>
                                </a:cubicBezTo>
                                <a:cubicBezTo>
                                  <a:pt x="1090347" y="550231"/>
                                  <a:pt x="1171281" y="684132"/>
                                  <a:pt x="1231924" y="798444"/>
                                </a:cubicBezTo>
                                <a:cubicBezTo>
                                  <a:pt x="1301195" y="928997"/>
                                  <a:pt x="1280340" y="969696"/>
                                  <a:pt x="1186693" y="1080882"/>
                                </a:cubicBezTo>
                                <a:cubicBezTo>
                                  <a:pt x="1048485" y="1245002"/>
                                  <a:pt x="966383" y="1294308"/>
                                  <a:pt x="794268" y="1398272"/>
                                </a:cubicBezTo>
                                <a:cubicBezTo>
                                  <a:pt x="788054" y="1469967"/>
                                  <a:pt x="782356" y="1509415"/>
                                  <a:pt x="757645" y="1577501"/>
                                </a:cubicBezTo>
                                <a:cubicBezTo>
                                  <a:pt x="700214" y="1480640"/>
                                  <a:pt x="630789" y="1332518"/>
                                  <a:pt x="625036" y="1197799"/>
                                </a:cubicBezTo>
                                <a:cubicBezTo>
                                  <a:pt x="644144" y="1186919"/>
                                  <a:pt x="663970" y="1177559"/>
                                  <a:pt x="684162" y="1170024"/>
                                </a:cubicBezTo>
                                <a:cubicBezTo>
                                  <a:pt x="776682" y="1135447"/>
                                  <a:pt x="795276" y="1145635"/>
                                  <a:pt x="872597" y="1070658"/>
                                </a:cubicBezTo>
                                <a:cubicBezTo>
                                  <a:pt x="924649" y="1020192"/>
                                  <a:pt x="979995" y="976780"/>
                                  <a:pt x="1042959" y="942876"/>
                                </a:cubicBezTo>
                                <a:cubicBezTo>
                                  <a:pt x="1008824" y="790852"/>
                                  <a:pt x="958601" y="644915"/>
                                  <a:pt x="893092" y="507459"/>
                                </a:cubicBezTo>
                                <a:cubicBezTo>
                                  <a:pt x="858730" y="510476"/>
                                  <a:pt x="792432" y="484513"/>
                                  <a:pt x="771167" y="453074"/>
                                </a:cubicBezTo>
                                <a:cubicBezTo>
                                  <a:pt x="764036" y="459151"/>
                                  <a:pt x="756554" y="464849"/>
                                  <a:pt x="748778" y="470157"/>
                                </a:cubicBezTo>
                                <a:cubicBezTo>
                                  <a:pt x="744383" y="483915"/>
                                  <a:pt x="732892" y="493902"/>
                                  <a:pt x="704999" y="516837"/>
                                </a:cubicBezTo>
                                <a:cubicBezTo>
                                  <a:pt x="649065" y="562849"/>
                                  <a:pt x="654094" y="558536"/>
                                  <a:pt x="639940" y="609055"/>
                                </a:cubicBezTo>
                                <a:cubicBezTo>
                                  <a:pt x="630249" y="643630"/>
                                  <a:pt x="616731" y="685998"/>
                                  <a:pt x="600200" y="732974"/>
                                </a:cubicBezTo>
                                <a:cubicBezTo>
                                  <a:pt x="638381" y="751633"/>
                                  <a:pt x="659207" y="794991"/>
                                  <a:pt x="648374" y="832936"/>
                                </a:cubicBezTo>
                                <a:cubicBezTo>
                                  <a:pt x="662044" y="878674"/>
                                  <a:pt x="654351" y="924786"/>
                                  <a:pt x="646337" y="973210"/>
                                </a:cubicBezTo>
                                <a:cubicBezTo>
                                  <a:pt x="639234" y="1016081"/>
                                  <a:pt x="642226" y="1052899"/>
                                  <a:pt x="632369" y="1085224"/>
                                </a:cubicBezTo>
                                <a:cubicBezTo>
                                  <a:pt x="621741" y="1120093"/>
                                  <a:pt x="597399" y="1150095"/>
                                  <a:pt x="565621" y="1186024"/>
                                </a:cubicBezTo>
                                <a:cubicBezTo>
                                  <a:pt x="560538" y="1300687"/>
                                  <a:pt x="512334" y="1370307"/>
                                  <a:pt x="456501" y="1385074"/>
                                </a:cubicBezTo>
                                <a:cubicBezTo>
                                  <a:pt x="409708" y="1397448"/>
                                  <a:pt x="357566" y="1371298"/>
                                  <a:pt x="320944" y="1300889"/>
                                </a:cubicBezTo>
                                <a:cubicBezTo>
                                  <a:pt x="306828" y="1318983"/>
                                  <a:pt x="292731" y="1335124"/>
                                  <a:pt x="278770" y="1348884"/>
                                </a:cubicBezTo>
                                <a:cubicBezTo>
                                  <a:pt x="238796" y="1484405"/>
                                  <a:pt x="147114" y="1584202"/>
                                  <a:pt x="6746" y="1574244"/>
                                </a:cubicBezTo>
                                <a:cubicBezTo>
                                  <a:pt x="302" y="1520704"/>
                                  <a:pt x="4288" y="1463439"/>
                                  <a:pt x="22075" y="1412197"/>
                                </a:cubicBezTo>
                                <a:cubicBezTo>
                                  <a:pt x="0" y="1355908"/>
                                  <a:pt x="1073" y="1287637"/>
                                  <a:pt x="24333" y="1224295"/>
                                </a:cubicBezTo>
                                <a:cubicBezTo>
                                  <a:pt x="69573" y="1101093"/>
                                  <a:pt x="164700" y="1053936"/>
                                  <a:pt x="250636" y="969033"/>
                                </a:cubicBezTo>
                                <a:cubicBezTo>
                                  <a:pt x="190390" y="846519"/>
                                  <a:pt x="304348" y="757076"/>
                                  <a:pt x="410983" y="725987"/>
                                </a:cubicBezTo>
                                <a:cubicBezTo>
                                  <a:pt x="439657" y="683410"/>
                                  <a:pt x="470322" y="640822"/>
                                  <a:pt x="501052" y="601722"/>
                                </a:cubicBezTo>
                                <a:cubicBezTo>
                                  <a:pt x="530323" y="564483"/>
                                  <a:pt x="470268" y="518820"/>
                                  <a:pt x="441630" y="501217"/>
                                </a:cubicBezTo>
                                <a:cubicBezTo>
                                  <a:pt x="406984" y="479887"/>
                                  <a:pt x="405842" y="492652"/>
                                  <a:pt x="385045" y="448855"/>
                                </a:cubicBezTo>
                                <a:cubicBezTo>
                                  <a:pt x="375520" y="428742"/>
                                  <a:pt x="336546" y="371617"/>
                                  <a:pt x="352803" y="350376"/>
                                </a:cubicBezTo>
                                <a:cubicBezTo>
                                  <a:pt x="286678" y="180953"/>
                                  <a:pt x="416107" y="0"/>
                                  <a:pt x="598655" y="0"/>
                                </a:cubicBez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92505519" name="Shape 11"/>
                        <wps:cNvSpPr/>
                        <wps:spPr>
                          <a:xfrm>
                            <a:off x="2031241" y="466401"/>
                            <a:ext cx="285543" cy="1111100"/>
                          </a:xfrm>
                          <a:custGeom>
                            <a:avLst/>
                            <a:gdLst/>
                            <a:ahLst/>
                            <a:cxnLst/>
                            <a:rect l="0" t="0" r="0" b="0"/>
                            <a:pathLst>
                              <a:path w="285543" h="1111100">
                                <a:moveTo>
                                  <a:pt x="273224" y="0"/>
                                </a:moveTo>
                                <a:lnTo>
                                  <a:pt x="285543" y="0"/>
                                </a:lnTo>
                                <a:lnTo>
                                  <a:pt x="285543" y="1111100"/>
                                </a:lnTo>
                                <a:lnTo>
                                  <a:pt x="47424" y="1111100"/>
                                </a:lnTo>
                                <a:lnTo>
                                  <a:pt x="0" y="986153"/>
                                </a:lnTo>
                                <a:lnTo>
                                  <a:pt x="0" y="85136"/>
                                </a:lnTo>
                                <a:lnTo>
                                  <a:pt x="163406" y="515639"/>
                                </a:lnTo>
                                <a:lnTo>
                                  <a:pt x="273224"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112902592" name="Shape 12"/>
                        <wps:cNvSpPr/>
                        <wps:spPr>
                          <a:xfrm>
                            <a:off x="2197509" y="5479"/>
                            <a:ext cx="119275" cy="323568"/>
                          </a:xfrm>
                          <a:custGeom>
                            <a:avLst/>
                            <a:gdLst/>
                            <a:ahLst/>
                            <a:cxnLst/>
                            <a:rect l="0" t="0" r="0" b="0"/>
                            <a:pathLst>
                              <a:path w="119275" h="323568">
                                <a:moveTo>
                                  <a:pt x="0" y="0"/>
                                </a:moveTo>
                                <a:lnTo>
                                  <a:pt x="119275" y="0"/>
                                </a:lnTo>
                                <a:lnTo>
                                  <a:pt x="119275" y="63278"/>
                                </a:lnTo>
                                <a:lnTo>
                                  <a:pt x="63241" y="63278"/>
                                </a:lnTo>
                                <a:lnTo>
                                  <a:pt x="63241" y="131170"/>
                                </a:lnTo>
                                <a:lnTo>
                                  <a:pt x="119275" y="131170"/>
                                </a:lnTo>
                                <a:lnTo>
                                  <a:pt x="119275" y="192838"/>
                                </a:lnTo>
                                <a:lnTo>
                                  <a:pt x="63241" y="192838"/>
                                </a:lnTo>
                                <a:lnTo>
                                  <a:pt x="63241" y="260741"/>
                                </a:lnTo>
                                <a:lnTo>
                                  <a:pt x="119275" y="260741"/>
                                </a:lnTo>
                                <a:lnTo>
                                  <a:pt x="119275" y="323568"/>
                                </a:lnTo>
                                <a:lnTo>
                                  <a:pt x="0" y="323568"/>
                                </a:lnTo>
                                <a:lnTo>
                                  <a:pt x="0"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640032819" name="Shape 13"/>
                        <wps:cNvSpPr/>
                        <wps:spPr>
                          <a:xfrm>
                            <a:off x="2031241" y="5479"/>
                            <a:ext cx="142724" cy="323568"/>
                          </a:xfrm>
                          <a:custGeom>
                            <a:avLst/>
                            <a:gdLst/>
                            <a:ahLst/>
                            <a:cxnLst/>
                            <a:rect l="0" t="0" r="0" b="0"/>
                            <a:pathLst>
                              <a:path w="142724" h="323568">
                                <a:moveTo>
                                  <a:pt x="0" y="0"/>
                                </a:moveTo>
                                <a:lnTo>
                                  <a:pt x="16356" y="0"/>
                                </a:lnTo>
                                <a:cubicBezTo>
                                  <a:pt x="70282" y="0"/>
                                  <a:pt x="114179" y="43736"/>
                                  <a:pt x="114179" y="97413"/>
                                </a:cubicBezTo>
                                <a:cubicBezTo>
                                  <a:pt x="114179" y="133593"/>
                                  <a:pt x="93187" y="166597"/>
                                  <a:pt x="61807" y="183182"/>
                                </a:cubicBezTo>
                                <a:lnTo>
                                  <a:pt x="142724" y="323568"/>
                                </a:lnTo>
                                <a:lnTo>
                                  <a:pt x="69536" y="323568"/>
                                </a:lnTo>
                                <a:lnTo>
                                  <a:pt x="0" y="199000"/>
                                </a:lnTo>
                                <a:lnTo>
                                  <a:pt x="0" y="131170"/>
                                </a:lnTo>
                                <a:lnTo>
                                  <a:pt x="16990" y="131170"/>
                                </a:lnTo>
                                <a:cubicBezTo>
                                  <a:pt x="35743" y="131170"/>
                                  <a:pt x="50931" y="115970"/>
                                  <a:pt x="50931" y="97218"/>
                                </a:cubicBezTo>
                                <a:cubicBezTo>
                                  <a:pt x="50931" y="78477"/>
                                  <a:pt x="35743" y="63278"/>
                                  <a:pt x="16990" y="63278"/>
                                </a:cubicBezTo>
                                <a:lnTo>
                                  <a:pt x="0" y="63278"/>
                                </a:lnTo>
                                <a:lnTo>
                                  <a:pt x="0"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2022535152" name="Shape 14"/>
                        <wps:cNvSpPr/>
                        <wps:spPr>
                          <a:xfrm>
                            <a:off x="2553837" y="1237900"/>
                            <a:ext cx="72322" cy="339602"/>
                          </a:xfrm>
                          <a:custGeom>
                            <a:avLst/>
                            <a:gdLst/>
                            <a:ahLst/>
                            <a:cxnLst/>
                            <a:rect l="0" t="0" r="0" b="0"/>
                            <a:pathLst>
                              <a:path w="72322" h="339602">
                                <a:moveTo>
                                  <a:pt x="72322" y="0"/>
                                </a:moveTo>
                                <a:lnTo>
                                  <a:pt x="72322" y="339602"/>
                                </a:lnTo>
                                <a:lnTo>
                                  <a:pt x="0" y="339602"/>
                                </a:lnTo>
                                <a:lnTo>
                                  <a:pt x="72322"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548271653" name="Shape 15"/>
                        <wps:cNvSpPr/>
                        <wps:spPr>
                          <a:xfrm>
                            <a:off x="2316784" y="466401"/>
                            <a:ext cx="309375" cy="1111100"/>
                          </a:xfrm>
                          <a:custGeom>
                            <a:avLst/>
                            <a:gdLst/>
                            <a:ahLst/>
                            <a:cxnLst/>
                            <a:rect l="0" t="0" r="0" b="0"/>
                            <a:pathLst>
                              <a:path w="309375" h="1111100">
                                <a:moveTo>
                                  <a:pt x="0" y="0"/>
                                </a:moveTo>
                                <a:lnTo>
                                  <a:pt x="309375" y="0"/>
                                </a:lnTo>
                                <a:lnTo>
                                  <a:pt x="309375" y="327730"/>
                                </a:lnTo>
                                <a:lnTo>
                                  <a:pt x="142560" y="1111100"/>
                                </a:lnTo>
                                <a:lnTo>
                                  <a:pt x="0" y="1111100"/>
                                </a:lnTo>
                                <a:lnTo>
                                  <a:pt x="0"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546960444" name="Shape 16"/>
                        <wps:cNvSpPr/>
                        <wps:spPr>
                          <a:xfrm>
                            <a:off x="2316784" y="5479"/>
                            <a:ext cx="119247" cy="323568"/>
                          </a:xfrm>
                          <a:custGeom>
                            <a:avLst/>
                            <a:gdLst/>
                            <a:ahLst/>
                            <a:cxnLst/>
                            <a:rect l="0" t="0" r="0" b="0"/>
                            <a:pathLst>
                              <a:path w="119247" h="323568">
                                <a:moveTo>
                                  <a:pt x="0" y="0"/>
                                </a:moveTo>
                                <a:lnTo>
                                  <a:pt x="10425" y="0"/>
                                </a:lnTo>
                                <a:cubicBezTo>
                                  <a:pt x="64138" y="0"/>
                                  <a:pt x="107827" y="43330"/>
                                  <a:pt x="107827" y="96620"/>
                                </a:cubicBezTo>
                                <a:cubicBezTo>
                                  <a:pt x="107827" y="118246"/>
                                  <a:pt x="100578" y="139054"/>
                                  <a:pt x="87729" y="155628"/>
                                </a:cubicBezTo>
                                <a:cubicBezTo>
                                  <a:pt x="107589" y="173455"/>
                                  <a:pt x="119247" y="199109"/>
                                  <a:pt x="119247" y="226948"/>
                                </a:cubicBezTo>
                                <a:cubicBezTo>
                                  <a:pt x="119247" y="280234"/>
                                  <a:pt x="75769" y="323568"/>
                                  <a:pt x="22266" y="323568"/>
                                </a:cubicBezTo>
                                <a:lnTo>
                                  <a:pt x="0" y="323568"/>
                                </a:lnTo>
                                <a:lnTo>
                                  <a:pt x="0" y="260741"/>
                                </a:lnTo>
                                <a:lnTo>
                                  <a:pt x="22065" y="260741"/>
                                </a:lnTo>
                                <a:cubicBezTo>
                                  <a:pt x="40817" y="260741"/>
                                  <a:pt x="56033" y="245552"/>
                                  <a:pt x="56033" y="226801"/>
                                </a:cubicBezTo>
                                <a:cubicBezTo>
                                  <a:pt x="56033" y="208059"/>
                                  <a:pt x="40817" y="192838"/>
                                  <a:pt x="22065" y="192838"/>
                                </a:cubicBezTo>
                                <a:lnTo>
                                  <a:pt x="0" y="192838"/>
                                </a:lnTo>
                                <a:lnTo>
                                  <a:pt x="0" y="131170"/>
                                </a:lnTo>
                                <a:lnTo>
                                  <a:pt x="11887" y="131170"/>
                                </a:lnTo>
                                <a:cubicBezTo>
                                  <a:pt x="30628" y="131170"/>
                                  <a:pt x="45828" y="115970"/>
                                  <a:pt x="45828" y="97218"/>
                                </a:cubicBezTo>
                                <a:cubicBezTo>
                                  <a:pt x="45828" y="78477"/>
                                  <a:pt x="30628" y="63278"/>
                                  <a:pt x="11887" y="63278"/>
                                </a:cubicBezTo>
                                <a:lnTo>
                                  <a:pt x="0" y="63278"/>
                                </a:lnTo>
                                <a:lnTo>
                                  <a:pt x="0"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717515627" name="Shape 17"/>
                        <wps:cNvSpPr/>
                        <wps:spPr>
                          <a:xfrm>
                            <a:off x="2459106" y="0"/>
                            <a:ext cx="167053" cy="334525"/>
                          </a:xfrm>
                          <a:custGeom>
                            <a:avLst/>
                            <a:gdLst/>
                            <a:ahLst/>
                            <a:cxnLst/>
                            <a:rect l="0" t="0" r="0" b="0"/>
                            <a:pathLst>
                              <a:path w="167053" h="334525">
                                <a:moveTo>
                                  <a:pt x="167053" y="0"/>
                                </a:moveTo>
                                <a:lnTo>
                                  <a:pt x="167053" y="63220"/>
                                </a:lnTo>
                                <a:lnTo>
                                  <a:pt x="126502" y="71430"/>
                                </a:lnTo>
                                <a:cubicBezTo>
                                  <a:pt x="89089" y="87287"/>
                                  <a:pt x="62780" y="124388"/>
                                  <a:pt x="62780" y="167486"/>
                                </a:cubicBezTo>
                                <a:cubicBezTo>
                                  <a:pt x="62780" y="210586"/>
                                  <a:pt x="89089" y="247692"/>
                                  <a:pt x="126502" y="263551"/>
                                </a:cubicBezTo>
                                <a:lnTo>
                                  <a:pt x="167053" y="271763"/>
                                </a:lnTo>
                                <a:lnTo>
                                  <a:pt x="167053" y="334525"/>
                                </a:lnTo>
                                <a:lnTo>
                                  <a:pt x="133427" y="331125"/>
                                </a:lnTo>
                                <a:cubicBezTo>
                                  <a:pt x="57369" y="315523"/>
                                  <a:pt x="0" y="248078"/>
                                  <a:pt x="0" y="167486"/>
                                </a:cubicBezTo>
                                <a:cubicBezTo>
                                  <a:pt x="0" y="86695"/>
                                  <a:pt x="57369" y="19057"/>
                                  <a:pt x="133427" y="3409"/>
                                </a:cubicBezTo>
                                <a:lnTo>
                                  <a:pt x="167053"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720094160" name="Shape 18"/>
                        <wps:cNvSpPr/>
                        <wps:spPr>
                          <a:xfrm>
                            <a:off x="2626159" y="466401"/>
                            <a:ext cx="69788" cy="327730"/>
                          </a:xfrm>
                          <a:custGeom>
                            <a:avLst/>
                            <a:gdLst/>
                            <a:ahLst/>
                            <a:cxnLst/>
                            <a:rect l="0" t="0" r="0" b="0"/>
                            <a:pathLst>
                              <a:path w="69788" h="327730">
                                <a:moveTo>
                                  <a:pt x="0" y="0"/>
                                </a:moveTo>
                                <a:lnTo>
                                  <a:pt x="69788" y="0"/>
                                </a:lnTo>
                                <a:lnTo>
                                  <a:pt x="0" y="327730"/>
                                </a:lnTo>
                                <a:lnTo>
                                  <a:pt x="0"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344224770" name="Shape 19"/>
                        <wps:cNvSpPr/>
                        <wps:spPr>
                          <a:xfrm>
                            <a:off x="2626159" y="466399"/>
                            <a:ext cx="1055661" cy="1111102"/>
                          </a:xfrm>
                          <a:custGeom>
                            <a:avLst/>
                            <a:gdLst/>
                            <a:ahLst/>
                            <a:cxnLst/>
                            <a:rect l="0" t="0" r="0" b="0"/>
                            <a:pathLst>
                              <a:path w="1055661" h="1111102">
                                <a:moveTo>
                                  <a:pt x="1055661" y="0"/>
                                </a:moveTo>
                                <a:lnTo>
                                  <a:pt x="1055661" y="290147"/>
                                </a:lnTo>
                                <a:lnTo>
                                  <a:pt x="842194" y="555648"/>
                                </a:lnTo>
                                <a:lnTo>
                                  <a:pt x="1045521" y="1074610"/>
                                </a:lnTo>
                                <a:lnTo>
                                  <a:pt x="1055661" y="1026995"/>
                                </a:lnTo>
                                <a:lnTo>
                                  <a:pt x="1055661" y="1111099"/>
                                </a:lnTo>
                                <a:lnTo>
                                  <a:pt x="624710" y="1111102"/>
                                </a:lnTo>
                                <a:lnTo>
                                  <a:pt x="428985" y="595439"/>
                                </a:lnTo>
                                <a:lnTo>
                                  <a:pt x="319175" y="1111102"/>
                                </a:lnTo>
                                <a:lnTo>
                                  <a:pt x="0" y="1111102"/>
                                </a:lnTo>
                                <a:lnTo>
                                  <a:pt x="0" y="771501"/>
                                </a:lnTo>
                                <a:lnTo>
                                  <a:pt x="164299" y="2"/>
                                </a:lnTo>
                                <a:lnTo>
                                  <a:pt x="555806" y="2"/>
                                </a:lnTo>
                                <a:lnTo>
                                  <a:pt x="444534" y="522442"/>
                                </a:lnTo>
                                <a:lnTo>
                                  <a:pt x="865348" y="2"/>
                                </a:lnTo>
                                <a:lnTo>
                                  <a:pt x="1055661"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1074553438" name="Shape 20"/>
                        <wps:cNvSpPr/>
                        <wps:spPr>
                          <a:xfrm>
                            <a:off x="2626159" y="0"/>
                            <a:ext cx="167457" cy="334525"/>
                          </a:xfrm>
                          <a:custGeom>
                            <a:avLst/>
                            <a:gdLst/>
                            <a:ahLst/>
                            <a:cxnLst/>
                            <a:rect l="0" t="0" r="0" b="0"/>
                            <a:pathLst>
                              <a:path w="167457" h="334525">
                                <a:moveTo>
                                  <a:pt x="2" y="0"/>
                                </a:moveTo>
                                <a:cubicBezTo>
                                  <a:pt x="92321" y="0"/>
                                  <a:pt x="167457" y="75154"/>
                                  <a:pt x="167457" y="167486"/>
                                </a:cubicBezTo>
                                <a:cubicBezTo>
                                  <a:pt x="167457" y="259592"/>
                                  <a:pt x="92321" y="334525"/>
                                  <a:pt x="2" y="334525"/>
                                </a:cubicBezTo>
                                <a:lnTo>
                                  <a:pt x="0" y="334525"/>
                                </a:lnTo>
                                <a:lnTo>
                                  <a:pt x="0" y="271763"/>
                                </a:lnTo>
                                <a:lnTo>
                                  <a:pt x="2" y="271763"/>
                                </a:lnTo>
                                <a:cubicBezTo>
                                  <a:pt x="57498" y="271763"/>
                                  <a:pt x="104273" y="224953"/>
                                  <a:pt x="104273" y="167486"/>
                                </a:cubicBezTo>
                                <a:cubicBezTo>
                                  <a:pt x="104273" y="109039"/>
                                  <a:pt x="58463" y="63219"/>
                                  <a:pt x="2" y="63219"/>
                                </a:cubicBezTo>
                                <a:lnTo>
                                  <a:pt x="0" y="63220"/>
                                </a:lnTo>
                                <a:lnTo>
                                  <a:pt x="0" y="0"/>
                                </a:lnTo>
                                <a:lnTo>
                                  <a:pt x="2"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s:wsp>
                        <wps:cNvPr id="354644469" name="Shape 21"/>
                        <wps:cNvSpPr/>
                        <wps:spPr>
                          <a:xfrm>
                            <a:off x="3681820" y="466393"/>
                            <a:ext cx="898896" cy="1111105"/>
                          </a:xfrm>
                          <a:custGeom>
                            <a:avLst/>
                            <a:gdLst/>
                            <a:ahLst/>
                            <a:cxnLst/>
                            <a:rect l="0" t="0" r="0" b="0"/>
                            <a:pathLst>
                              <a:path w="898896" h="1111105">
                                <a:moveTo>
                                  <a:pt x="610215" y="0"/>
                                </a:moveTo>
                                <a:lnTo>
                                  <a:pt x="433946" y="827724"/>
                                </a:lnTo>
                                <a:lnTo>
                                  <a:pt x="898896" y="827724"/>
                                </a:lnTo>
                                <a:lnTo>
                                  <a:pt x="838550" y="1111098"/>
                                </a:lnTo>
                                <a:lnTo>
                                  <a:pt x="0" y="1111105"/>
                                </a:lnTo>
                                <a:lnTo>
                                  <a:pt x="0" y="1027001"/>
                                </a:lnTo>
                                <a:lnTo>
                                  <a:pt x="213467" y="24654"/>
                                </a:lnTo>
                                <a:lnTo>
                                  <a:pt x="0" y="290153"/>
                                </a:lnTo>
                                <a:lnTo>
                                  <a:pt x="0" y="6"/>
                                </a:lnTo>
                                <a:lnTo>
                                  <a:pt x="610215" y="0"/>
                                </a:lnTo>
                                <a:close/>
                              </a:path>
                            </a:pathLst>
                          </a:custGeom>
                          <a:ln w="0" cap="flat">
                            <a:miter lim="127000"/>
                          </a:ln>
                        </wps:spPr>
                        <wps:style>
                          <a:lnRef idx="0">
                            <a:srgbClr val="000000">
                              <a:alpha val="0"/>
                            </a:srgbClr>
                          </a:lnRef>
                          <a:fillRef idx="1">
                            <a:srgbClr val="23705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E25A57" id="Group 135" o:spid="_x0000_s1026" style="position:absolute;margin-left:0;margin-top:22.7pt;width:448.15pt;height:124.15pt;z-index:251677696;mso-position-horizontal:center;mso-position-horizontal-relative:margin;mso-width-relative:margin;mso-height-relative:margin" coordsize="45807,1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">
                <v:shape id="Shape 6" o:spid="_x0000_s1027" style="position:absolute;left:13828;top:4664;width:6484;height:11111;visibility:visible;mso-wrap-style:square;v-text-anchor:top" coordsize="648358,11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" path="m236632,l616043,r32315,85136l648358,986153,500868,597564,391507,1111100,,1111100,236632,xe" fillcolor="#23705e" stroked="f" strokeweight="0">
                  <v:stroke miterlimit="83231f" joinstyle="miter"/>
                  <v:path arrowok="t" textboxrect="0,0,648358,1111100"/>
                </v:shape>
                <v:shape id="Shape 7" o:spid="_x0000_s1028" style="position:absolute;left:19174;top:54;width:1138;height:3236;visibility:visible;mso-wrap-style:square;v-text-anchor:top" coordsize="113748,32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" path="m,l113748,r,63278l62817,63278r,67892l113748,131170r,67830l110185,192618r-47368,l62817,323568,,323568,,xe" fillcolor="#23705e" stroked="f" strokeweight="0">
                  <v:stroke miterlimit="83231f" joinstyle="miter"/>
                  <v:path arrowok="t" textboxrect="0,0,113748,323568"/>
                </v:shape>
                <v:shape id="Shape 8" o:spid="_x0000_s1029" style="position:absolute;left:16182;top:54;width:2536;height:3291;visibility:visible;mso-wrap-style:square;v-text-anchor:top" coordsize="253632,329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" path="m190811,r62821,l253632,202183v,71169,-55714,126864,-126821,126864c56899,329047,,272167,,202183l,114952,62817,78696r,123487c62817,237510,91530,266249,126811,266249v35283,,64000,-28739,64000,-64066l190811,xe" fillcolor="#23705e" stroked="f" strokeweight="0">
                  <v:stroke miterlimit="83231f" joinstyle="miter"/>
                  <v:path arrowok="t" textboxrect="0,0,253632,329047"/>
                </v:shape>
                <v:shape id="Shape 9" o:spid="_x0000_s1030" style="position:absolute;left:15448;top:54;width:1362;height:787;visibility:visible;mso-wrap-style:square;v-text-anchor:top" coordsize="136189,7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" path="m,l136189,r,78696l,xe" fillcolor="#23705e" stroked="f" strokeweight="0">
                  <v:stroke miterlimit="83231f" joinstyle="miter"/>
                  <v:path arrowok="t" textboxrect="0,0,136189,78696"/>
                </v:shape>
                <v:shape id="Shape 10" o:spid="_x0000_s1031" style="position:absolute;width:13011;height:15842;visibility:visible;mso-wrap-style:square;v-text-anchor:top" coordsize="1301195,158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" path="m598655,c704686,,796050,61506,837738,150113v38034,35344,68901,81266,84489,131288c950054,370717,940032,377895,1005573,453013v84774,97218,165708,231119,226351,345431c1301195,928997,1280340,969696,1186693,1080882v-138208,164120,-220310,213426,-392425,317390c788054,1469967,782356,1509415,757645,1577501,700214,1480640,630789,1332518,625036,1197799v19108,-10880,38934,-20240,59126,-27775c776682,1135447,795276,1145635,872597,1070658v52052,-50466,107398,-93878,170362,-127782c1008824,790852,958601,644915,893092,507459,858730,510476,792432,484513,771167,453074v-7131,6077,-14613,11775,-22389,17083c744383,483915,732892,493902,704999,516837v-55934,46012,-50905,41699,-65059,92218c630249,643630,616731,685998,600200,732974v38181,18659,59007,62017,48174,99962c662044,878674,654351,924786,646337,973210v-7103,42871,-4111,79689,-13968,112014c621741,1120093,597399,1150095,565621,1186024v-5083,114663,-53287,184283,-109120,199050c409708,1397448,357566,1371298,320944,1300889v-14116,18094,-28213,34235,-42174,47995c238796,1484405,147114,1584202,6746,1574244,302,1520704,4288,1463439,22075,1412197,,1355908,1073,1287637,24333,1224295,69573,1101093,164700,1053936,250636,969033,190390,846519,304348,757076,410983,725987v28674,-42577,59339,-85165,90069,-124265c530323,564483,470268,518820,441630,501217v-34646,-21330,-35788,-8565,-56585,-52362c375520,428742,336546,371617,352803,350376,286678,180953,416107,,598655,xe" fillcolor="#23705e" stroked="f" strokeweight="0">
                  <v:stroke miterlimit="83231f" joinstyle="miter"/>
                  <v:path arrowok="t" textboxrect="0,0,1301195,1584202"/>
                </v:shape>
                <v:shape id="Shape 11" o:spid="_x0000_s1032" style="position:absolute;left:20312;top:4664;width:2855;height:11111;visibility:visible;mso-wrap-style:square;v-text-anchor:top" coordsize="285543,11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" path="m273224,r12319,l285543,1111100r-238119,l,986153,,85136,163406,515639,273224,xe" fillcolor="#23705e" stroked="f" strokeweight="0">
                  <v:stroke miterlimit="83231f" joinstyle="miter"/>
                  <v:path arrowok="t" textboxrect="0,0,285543,1111100"/>
                </v:shape>
                <v:shape id="Shape 12" o:spid="_x0000_s1033" style="position:absolute;left:21975;top:54;width:1192;height:3236;visibility:visible;mso-wrap-style:square;v-text-anchor:top" coordsize="119275,32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" path="m,l119275,r,63278l63241,63278r,67892l119275,131170r,61668l63241,192838r,67903l119275,260741r,62827l,323568,,xe" fillcolor="#23705e" stroked="f" strokeweight="0">
                  <v:stroke miterlimit="83231f" joinstyle="miter"/>
                  <v:path arrowok="t" textboxrect="0,0,119275,323568"/>
                </v:shape>
                <v:shape id="Shape 13" o:spid="_x0000_s1034" style="position:absolute;left:20312;top:54;width:1427;height:3236;visibility:visible;mso-wrap-style:square;v-text-anchor:top" coordsize="142724,32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" path="m,l16356,v53926,,97823,43736,97823,97413c114179,133593,93187,166597,61807,183182r80917,140386l69536,323568,,199000,,131170r16990,c35743,131170,50931,115970,50931,97218,50931,78477,35743,63278,16990,63278l,63278,,xe" fillcolor="#23705e" stroked="f" strokeweight="0">
                  <v:stroke miterlimit="83231f" joinstyle="miter"/>
                  <v:path arrowok="t" textboxrect="0,0,142724,323568"/>
                </v:shape>
                <v:shape id="Shape 14" o:spid="_x0000_s1035" style="position:absolute;left:25538;top:12379;width:723;height:3396;visibility:visible;mso-wrap-style:square;v-text-anchor:top" coordsize="72322,3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" path="m72322,r,339602l,339602,72322,xe" fillcolor="#23705e" stroked="f" strokeweight="0">
                  <v:stroke miterlimit="83231f" joinstyle="miter"/>
                  <v:path arrowok="t" textboxrect="0,0,72322,339602"/>
                </v:shape>
                <v:shape id="Shape 15" o:spid="_x0000_s1036" style="position:absolute;left:23167;top:4664;width:3094;height:11111;visibility:visible;mso-wrap-style:square;v-text-anchor:top" coordsize="309375,11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" path="m,l309375,r,327730l142560,1111100,,1111100,,xe" fillcolor="#23705e" stroked="f" strokeweight="0">
                  <v:stroke miterlimit="83231f" joinstyle="miter"/>
                  <v:path arrowok="t" textboxrect="0,0,309375,1111100"/>
                </v:shape>
                <v:shape id="Shape 16" o:spid="_x0000_s1037" style="position:absolute;left:23167;top:54;width:1193;height:3236;visibility:visible;mso-wrap-style:square;v-text-anchor:top" coordsize="119247,32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" path="m,l10425,v53713,,97402,43330,97402,96620c107827,118246,100578,139054,87729,155628v19860,17827,31518,43481,31518,71320c119247,280234,75769,323568,22266,323568l,323568,,260741r22065,c40817,260741,56033,245552,56033,226801v,-18742,-15216,-33963,-33968,-33963l,192838,,131170r11887,c30628,131170,45828,115970,45828,97218,45828,78477,30628,63278,11887,63278l,63278,,xe" fillcolor="#23705e" stroked="f" strokeweight="0">
                  <v:stroke miterlimit="83231f" joinstyle="miter"/>
                  <v:path arrowok="t" textboxrect="0,0,119247,323568"/>
                </v:shape>
                <v:shape id="Shape 17" o:spid="_x0000_s1038" style="position:absolute;left:24591;width:1670;height:3345;visibility:visible;mso-wrap-style:square;v-text-anchor:top" coordsize="167053,33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" path="m167053,r,63220l126502,71430c89089,87287,62780,124388,62780,167486v,43100,26309,80206,63722,96065l167053,271763r,62762l133427,331125c57369,315523,,248078,,167486,,86695,57369,19057,133427,3409l167053,xe" fillcolor="#23705e" stroked="f" strokeweight="0">
                  <v:stroke miterlimit="83231f" joinstyle="miter"/>
                  <v:path arrowok="t" textboxrect="0,0,167053,334525"/>
                </v:shape>
                <v:shape id="Shape 18" o:spid="_x0000_s1039" style="position:absolute;left:26261;top:4664;width:698;height:3277;visibility:visible;mso-wrap-style:square;v-text-anchor:top" coordsize="69788,32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" path="m,l69788,,,327730,,xe" fillcolor="#23705e" stroked="f" strokeweight="0">
                  <v:stroke miterlimit="83231f" joinstyle="miter"/>
                  <v:path arrowok="t" textboxrect="0,0,69788,327730"/>
                </v:shape>
                <v:shape id="Shape 19" o:spid="_x0000_s1040" style="position:absolute;left:26261;top:4663;width:10557;height:11112;visibility:visible;mso-wrap-style:square;v-text-anchor:top" coordsize="1055661,1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" path="m1055661,r,290147l842194,555648r203327,518962l1055661,1026995r,84104l624710,1111102,428985,595439,319175,1111102,,1111102,,771501,164299,2r391507,l444534,522442,865348,2,1055661,xe" fillcolor="#23705e" stroked="f" strokeweight="0">
                  <v:stroke miterlimit="83231f" joinstyle="miter"/>
                  <v:path arrowok="t" textboxrect="0,0,1055661,1111102"/>
                </v:shape>
                <v:shape id="Shape 20" o:spid="_x0000_s1041" style="position:absolute;left:26261;width:1675;height:3345;visibility:visible;mso-wrap-style:square;v-text-anchor:top" coordsize="167457,33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" path="m2,c92321,,167457,75154,167457,167486,167457,259592,92321,334525,2,334525r-2,l,271763r2,c57498,271763,104273,224953,104273,167486,104273,109039,58463,63219,2,63219r-2,1l,,2,xe" fillcolor="#23705e" stroked="f" strokeweight="0">
                  <v:stroke miterlimit="83231f" joinstyle="miter"/>
                  <v:path arrowok="t" textboxrect="0,0,167457,334525"/>
                </v:shape>
                <v:shape id="Shape 21" o:spid="_x0000_s1042" style="position:absolute;left:36818;top:4663;width:8989;height:11111;visibility:visible;mso-wrap-style:square;v-text-anchor:top" coordsize="898896,111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" path="m610215,l433946,827724r464950,l838550,1111098,,1111105r,-84104l213467,24654,,290153,,6,610215,xe" fillcolor="#23705e" stroked="f" strokeweight="0">
                  <v:stroke miterlimit="83231f" joinstyle="miter"/>
                  <v:path arrowok="t" textboxrect="0,0,898896,1111105"/>
                </v:shape>
                <w10:wrap anchorx="margin"/>
              </v:group>
            </w:pict>
          </mc:Fallback>
        </mc:AlternateContent>
      </w:r>
    </w:p>
    <w:p w14:paraId="438032C7" w14:textId="6855FBCE" w:rsidR="000B452D" w:rsidRPr="00F40EEC" w:rsidRDefault="000B452D" w:rsidP="000B452D">
      <w:pPr>
        <w:overflowPunct w:val="0"/>
        <w:autoSpaceDE w:val="0"/>
        <w:autoSpaceDN w:val="0"/>
        <w:adjustRightInd w:val="0"/>
        <w:spacing w:line="240" w:lineRule="auto"/>
        <w:ind w:left="720"/>
        <w:jc w:val="center"/>
        <w:textAlignment w:val="baseline"/>
        <w:rPr>
          <w:rFonts w:ascii="Times New Roman" w:eastAsia="Times New Roman" w:hAnsi="Times New Roman"/>
          <w:b/>
          <w:bCs/>
          <w:sz w:val="24"/>
          <w:szCs w:val="24"/>
        </w:rPr>
      </w:pPr>
    </w:p>
    <w:p w14:paraId="4FF9C65B" w14:textId="25BB43AC" w:rsidR="000B452D" w:rsidRPr="00F40EEC" w:rsidRDefault="000B452D" w:rsidP="005C5E9A">
      <w:pPr>
        <w:overflowPunct w:val="0"/>
        <w:autoSpaceDE w:val="0"/>
        <w:autoSpaceDN w:val="0"/>
        <w:adjustRightInd w:val="0"/>
        <w:spacing w:line="240" w:lineRule="auto"/>
        <w:jc w:val="both"/>
        <w:textAlignment w:val="baseline"/>
        <w:rPr>
          <w:rFonts w:ascii="Times New Roman" w:eastAsia="Times New Roman" w:hAnsi="Times New Roman"/>
          <w:b/>
          <w:bCs/>
          <w:sz w:val="24"/>
          <w:szCs w:val="24"/>
        </w:rPr>
      </w:pPr>
    </w:p>
    <w:p w14:paraId="7E01C32C" w14:textId="77777777" w:rsidR="00D37FDD" w:rsidRDefault="00D37FDD"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p>
    <w:p w14:paraId="135A9358" w14:textId="77777777" w:rsidR="00D37FDD" w:rsidRDefault="00D37FDD"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p>
    <w:p w14:paraId="29C67EA5" w14:textId="77777777" w:rsidR="00D37FDD" w:rsidRDefault="00D37FDD"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p>
    <w:p w14:paraId="60E7945A" w14:textId="77777777" w:rsidR="00D37FDD" w:rsidRDefault="00D37FDD"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p>
    <w:p w14:paraId="56BBC95F" w14:textId="77777777" w:rsidR="00D37FDD" w:rsidRDefault="00D37FDD"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p>
    <w:p w14:paraId="1DCEC867" w14:textId="77777777" w:rsidR="00D37FDD" w:rsidRDefault="00D37FDD"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p>
    <w:p w14:paraId="4F44426F" w14:textId="07436F40" w:rsidR="000B452D" w:rsidRPr="00F40EEC" w:rsidRDefault="00636DAB"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r w:rsidRPr="00F40EEC">
        <w:rPr>
          <w:rFonts w:ascii="Times New Roman" w:eastAsia="Times New Roman" w:hAnsi="Times New Roman"/>
          <w:b/>
          <w:spacing w:val="40"/>
          <w:sz w:val="40"/>
          <w:szCs w:val="40"/>
        </w:rPr>
        <w:t>202</w:t>
      </w:r>
      <w:r w:rsidR="0096169D">
        <w:rPr>
          <w:rFonts w:ascii="Times New Roman" w:eastAsia="Times New Roman" w:hAnsi="Times New Roman"/>
          <w:b/>
          <w:spacing w:val="40"/>
          <w:sz w:val="40"/>
          <w:szCs w:val="40"/>
        </w:rPr>
        <w:t>5</w:t>
      </w:r>
      <w:r w:rsidRPr="00F40EEC">
        <w:rPr>
          <w:rFonts w:ascii="Times New Roman" w:eastAsia="Times New Roman" w:hAnsi="Times New Roman"/>
          <w:b/>
          <w:spacing w:val="40"/>
          <w:sz w:val="40"/>
          <w:szCs w:val="40"/>
        </w:rPr>
        <w:t>-202</w:t>
      </w:r>
      <w:r w:rsidR="0096169D">
        <w:rPr>
          <w:rFonts w:ascii="Times New Roman" w:eastAsia="Times New Roman" w:hAnsi="Times New Roman"/>
          <w:b/>
          <w:spacing w:val="40"/>
          <w:sz w:val="40"/>
          <w:szCs w:val="40"/>
        </w:rPr>
        <w:t>6</w:t>
      </w:r>
      <w:r w:rsidR="000B452D" w:rsidRPr="00F40EEC">
        <w:rPr>
          <w:rFonts w:ascii="Times New Roman" w:eastAsia="Times New Roman" w:hAnsi="Times New Roman"/>
          <w:b/>
          <w:spacing w:val="40"/>
          <w:sz w:val="40"/>
          <w:szCs w:val="40"/>
        </w:rPr>
        <w:t xml:space="preserve"> m. </w:t>
      </w:r>
      <w:r w:rsidR="005C5E9A" w:rsidRPr="00F40EEC">
        <w:rPr>
          <w:rFonts w:ascii="Times New Roman" w:eastAsia="Times New Roman" w:hAnsi="Times New Roman"/>
          <w:b/>
          <w:spacing w:val="40"/>
          <w:sz w:val="40"/>
          <w:szCs w:val="40"/>
        </w:rPr>
        <w:t>„</w:t>
      </w:r>
      <w:r w:rsidR="00D37FDD">
        <w:rPr>
          <w:rFonts w:ascii="Times New Roman" w:eastAsia="Times New Roman" w:hAnsi="Times New Roman"/>
          <w:b/>
          <w:spacing w:val="40"/>
          <w:sz w:val="40"/>
          <w:szCs w:val="40"/>
        </w:rPr>
        <w:t>URBO</w:t>
      </w:r>
      <w:r w:rsidR="005C5E9A" w:rsidRPr="00F40EEC">
        <w:rPr>
          <w:rFonts w:ascii="Times New Roman" w:eastAsia="Times New Roman" w:hAnsi="Times New Roman"/>
          <w:b/>
          <w:spacing w:val="40"/>
          <w:sz w:val="40"/>
          <w:szCs w:val="40"/>
        </w:rPr>
        <w:t xml:space="preserve">-NKL“ </w:t>
      </w:r>
      <w:r w:rsidR="000B452D" w:rsidRPr="00F40EEC">
        <w:rPr>
          <w:rFonts w:ascii="Times New Roman" w:eastAsia="Times New Roman" w:hAnsi="Times New Roman"/>
          <w:b/>
          <w:spacing w:val="40"/>
          <w:sz w:val="40"/>
          <w:szCs w:val="40"/>
        </w:rPr>
        <w:t>ČEMPIONATO</w:t>
      </w:r>
    </w:p>
    <w:p w14:paraId="08B56A07" w14:textId="6DBB0494" w:rsidR="000B452D" w:rsidRPr="00F40EEC" w:rsidRDefault="000B452D" w:rsidP="005C5E9A">
      <w:pPr>
        <w:overflowPunct w:val="0"/>
        <w:autoSpaceDE w:val="0"/>
        <w:autoSpaceDN w:val="0"/>
        <w:adjustRightInd w:val="0"/>
        <w:spacing w:line="276" w:lineRule="auto"/>
        <w:ind w:left="788" w:hanging="431"/>
        <w:jc w:val="center"/>
        <w:textAlignment w:val="baseline"/>
        <w:rPr>
          <w:rFonts w:ascii="Times New Roman" w:eastAsia="Times New Roman" w:hAnsi="Times New Roman"/>
          <w:b/>
          <w:spacing w:val="40"/>
          <w:sz w:val="40"/>
          <w:szCs w:val="40"/>
        </w:rPr>
      </w:pPr>
      <w:r w:rsidRPr="00F40EEC">
        <w:rPr>
          <w:rFonts w:ascii="Times New Roman" w:eastAsia="Times New Roman" w:hAnsi="Times New Roman"/>
          <w:b/>
          <w:spacing w:val="40"/>
          <w:sz w:val="40"/>
          <w:szCs w:val="40"/>
        </w:rPr>
        <w:t>VYKDYMO NUOSTATAI</w:t>
      </w:r>
    </w:p>
    <w:p w14:paraId="32B14FE2" w14:textId="2AA7166F" w:rsidR="000B452D" w:rsidRPr="00F40EEC" w:rsidRDefault="000B452D" w:rsidP="000B452D">
      <w:pPr>
        <w:overflowPunct w:val="0"/>
        <w:autoSpaceDE w:val="0"/>
        <w:autoSpaceDN w:val="0"/>
        <w:adjustRightInd w:val="0"/>
        <w:spacing w:line="240" w:lineRule="auto"/>
        <w:ind w:left="788" w:hanging="431"/>
        <w:jc w:val="center"/>
        <w:textAlignment w:val="baseline"/>
        <w:rPr>
          <w:rFonts w:ascii="Times New Roman" w:eastAsia="Times New Roman" w:hAnsi="Times New Roman"/>
          <w:b/>
          <w:spacing w:val="40"/>
          <w:sz w:val="40"/>
          <w:szCs w:val="40"/>
        </w:rPr>
      </w:pPr>
    </w:p>
    <w:p w14:paraId="57525390" w14:textId="77777777" w:rsidR="000B452D" w:rsidRPr="00F40EEC" w:rsidRDefault="000B452D" w:rsidP="000B452D">
      <w:pPr>
        <w:keepNext/>
        <w:spacing w:line="240" w:lineRule="auto"/>
        <w:ind w:left="788" w:hanging="431"/>
        <w:jc w:val="both"/>
        <w:outlineLvl w:val="0"/>
        <w:rPr>
          <w:rFonts w:ascii="Times New Roman" w:eastAsia="Times New Roman" w:hAnsi="Times New Roman"/>
          <w:b/>
          <w:bCs/>
          <w:kern w:val="32"/>
          <w:sz w:val="24"/>
          <w:szCs w:val="24"/>
        </w:rPr>
      </w:pPr>
    </w:p>
    <w:p w14:paraId="0C5C9993" w14:textId="77777777" w:rsidR="000B452D" w:rsidRPr="00F40EEC" w:rsidRDefault="000B452D" w:rsidP="000B452D">
      <w:pPr>
        <w:keepNext/>
        <w:spacing w:line="240" w:lineRule="auto"/>
        <w:ind w:left="788" w:hanging="431"/>
        <w:jc w:val="both"/>
        <w:outlineLvl w:val="0"/>
        <w:rPr>
          <w:rFonts w:ascii="Times New Roman" w:eastAsia="Times New Roman" w:hAnsi="Times New Roman"/>
          <w:b/>
          <w:bCs/>
          <w:kern w:val="32"/>
          <w:sz w:val="40"/>
          <w:szCs w:val="40"/>
        </w:rPr>
      </w:pPr>
    </w:p>
    <w:p w14:paraId="577C6335" w14:textId="4406A420" w:rsidR="000B452D" w:rsidRPr="00F40EEC" w:rsidRDefault="000B452D" w:rsidP="000B452D">
      <w:pPr>
        <w:keepNext/>
        <w:spacing w:line="240" w:lineRule="auto"/>
        <w:ind w:left="788" w:hanging="431"/>
        <w:jc w:val="both"/>
        <w:outlineLvl w:val="0"/>
        <w:rPr>
          <w:rFonts w:ascii="Times New Roman" w:eastAsia="Times New Roman" w:hAnsi="Times New Roman"/>
          <w:b/>
          <w:bCs/>
          <w:kern w:val="32"/>
          <w:sz w:val="40"/>
          <w:szCs w:val="40"/>
        </w:rPr>
      </w:pPr>
    </w:p>
    <w:p w14:paraId="59F6DB0B" w14:textId="77777777" w:rsidR="000B452D" w:rsidRPr="00F40EEC" w:rsidRDefault="000B452D" w:rsidP="000B452D">
      <w:pPr>
        <w:keepNext/>
        <w:spacing w:line="240" w:lineRule="auto"/>
        <w:ind w:left="788" w:hanging="431"/>
        <w:jc w:val="both"/>
        <w:outlineLvl w:val="0"/>
        <w:rPr>
          <w:rFonts w:ascii="Times New Roman" w:eastAsia="Times New Roman" w:hAnsi="Times New Roman"/>
          <w:b/>
          <w:bCs/>
          <w:kern w:val="32"/>
          <w:sz w:val="40"/>
          <w:szCs w:val="40"/>
        </w:rPr>
      </w:pPr>
    </w:p>
    <w:p w14:paraId="6E3E1953" w14:textId="1CD0766A" w:rsidR="000B452D" w:rsidRPr="00F40EEC" w:rsidRDefault="000B452D" w:rsidP="000B452D">
      <w:pPr>
        <w:pStyle w:val="Betarp"/>
        <w:spacing w:after="160"/>
        <w:jc w:val="center"/>
        <w:rPr>
          <w:rFonts w:ascii="Times New Roman" w:eastAsia="Times New Roman" w:hAnsi="Times New Roman"/>
          <w:b/>
          <w:bCs/>
          <w:kern w:val="32"/>
          <w:sz w:val="24"/>
          <w:szCs w:val="24"/>
        </w:rPr>
      </w:pPr>
      <w:r w:rsidRPr="00F40EEC">
        <w:rPr>
          <w:rFonts w:ascii="Times New Roman" w:eastAsia="Times New Roman" w:hAnsi="Times New Roman"/>
          <w:b/>
          <w:bCs/>
          <w:kern w:val="32"/>
          <w:sz w:val="24"/>
          <w:szCs w:val="24"/>
        </w:rPr>
        <w:br w:type="page"/>
      </w:r>
      <w:r w:rsidRPr="00F40EEC">
        <w:rPr>
          <w:rFonts w:ascii="Times New Roman" w:eastAsia="Times New Roman" w:hAnsi="Times New Roman"/>
          <w:b/>
          <w:bCs/>
          <w:kern w:val="32"/>
          <w:sz w:val="24"/>
          <w:szCs w:val="24"/>
        </w:rPr>
        <w:lastRenderedPageBreak/>
        <w:t>TURINYS</w:t>
      </w:r>
    </w:p>
    <w:p w14:paraId="5F5E674F" w14:textId="77777777" w:rsidR="000B452D" w:rsidRPr="00F40EEC" w:rsidRDefault="000B452D" w:rsidP="000B452D">
      <w:pPr>
        <w:pStyle w:val="Betarp"/>
        <w:spacing w:after="160"/>
        <w:jc w:val="center"/>
        <w:rPr>
          <w:rFonts w:ascii="Times New Roman" w:eastAsia="Times New Roman" w:hAnsi="Times New Roman"/>
          <w:b/>
          <w:bCs/>
          <w:kern w:val="32"/>
          <w:sz w:val="24"/>
          <w:szCs w:val="24"/>
        </w:rPr>
      </w:pPr>
    </w:p>
    <w:p w14:paraId="43AE19BD" w14:textId="77777777" w:rsidR="000B452D" w:rsidRPr="00F40EEC" w:rsidRDefault="000B452D" w:rsidP="000B452D">
      <w:pPr>
        <w:pStyle w:val="Betarp"/>
      </w:pPr>
      <w:r w:rsidRPr="00F40EEC">
        <w:t>I SKYRIUS. Tikslai</w:t>
      </w:r>
      <w:r w:rsidRPr="00F40EEC">
        <w:tab/>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 xml:space="preserve">3 </w:t>
      </w:r>
    </w:p>
    <w:p w14:paraId="091E51EA" w14:textId="77777777" w:rsidR="000B452D" w:rsidRPr="00F40EEC" w:rsidRDefault="000B452D" w:rsidP="000B452D">
      <w:pPr>
        <w:pStyle w:val="Betarp"/>
      </w:pPr>
      <w:r w:rsidRPr="00F40EEC">
        <w:t>II SKYRIUS. Vadovavimas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3</w:t>
      </w:r>
    </w:p>
    <w:p w14:paraId="6B3920D9" w14:textId="77777777" w:rsidR="000B452D" w:rsidRPr="00F40EEC" w:rsidRDefault="000B452D" w:rsidP="000B452D">
      <w:pPr>
        <w:pStyle w:val="Betarp"/>
        <w:rPr>
          <w:lang w:val="en-US"/>
        </w:rPr>
      </w:pPr>
      <w:r w:rsidRPr="00F40EEC">
        <w:t>III SKYRIUS. Varžybos</w:t>
      </w:r>
      <w:r w:rsidRPr="00F40EEC">
        <w:rPr>
          <w:lang w:val="en-US"/>
        </w:rPr>
        <w:tab/>
      </w:r>
      <w:r w:rsidRPr="00F40EEC">
        <w:rPr>
          <w:lang w:val="en-US"/>
        </w:rPr>
        <w:tab/>
      </w:r>
      <w:r w:rsidRPr="00F40EEC">
        <w:rPr>
          <w:lang w:val="en-US"/>
        </w:rPr>
        <w:tab/>
      </w:r>
      <w:r w:rsidRPr="00F40EEC">
        <w:rPr>
          <w:lang w:val="en-US"/>
        </w:rPr>
        <w:tab/>
      </w:r>
      <w:r w:rsidR="00B10EC0" w:rsidRPr="00F40EEC">
        <w:rPr>
          <w:lang w:val="en-US"/>
        </w:rPr>
        <w:tab/>
      </w:r>
      <w:r w:rsidR="00B10EC0" w:rsidRPr="00F40EEC">
        <w:rPr>
          <w:lang w:val="en-US"/>
        </w:rPr>
        <w:tab/>
      </w:r>
      <w:r w:rsidR="00B10EC0" w:rsidRPr="00F40EEC">
        <w:rPr>
          <w:lang w:val="en-US"/>
        </w:rPr>
        <w:tab/>
      </w:r>
      <w:r w:rsidR="00B10EC0" w:rsidRPr="00F40EEC">
        <w:rPr>
          <w:lang w:val="en-US"/>
        </w:rPr>
        <w:tab/>
      </w:r>
      <w:r w:rsidR="00B10EC0" w:rsidRPr="00F40EEC">
        <w:rPr>
          <w:lang w:val="en-US"/>
        </w:rPr>
        <w:tab/>
      </w:r>
      <w:r w:rsidRPr="00F40EEC">
        <w:rPr>
          <w:lang w:val="en-US"/>
        </w:rPr>
        <w:tab/>
        <w:t xml:space="preserve">3 </w:t>
      </w:r>
    </w:p>
    <w:p w14:paraId="09AE106F" w14:textId="77777777" w:rsidR="000B452D" w:rsidRPr="00F40EEC" w:rsidRDefault="000B452D" w:rsidP="000B452D">
      <w:pPr>
        <w:pStyle w:val="Betarp"/>
        <w:ind w:left="426"/>
      </w:pPr>
      <w:r w:rsidRPr="00F40EEC">
        <w:t>1 straipsnis. Dalyvaujantys klubai</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 xml:space="preserve">3 </w:t>
      </w:r>
    </w:p>
    <w:p w14:paraId="75B91F81" w14:textId="77777777" w:rsidR="000B452D" w:rsidRPr="00F40EEC" w:rsidRDefault="000B452D" w:rsidP="000B452D">
      <w:pPr>
        <w:pStyle w:val="Betarp"/>
        <w:ind w:left="426"/>
      </w:pPr>
      <w:r w:rsidRPr="00F40EEC">
        <w:t>2 straipsnis. Komandų registracija</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4</w:t>
      </w:r>
    </w:p>
    <w:p w14:paraId="59FA8602" w14:textId="77777777" w:rsidR="000B452D" w:rsidRPr="00F40EEC" w:rsidRDefault="000B452D" w:rsidP="000B452D">
      <w:pPr>
        <w:pStyle w:val="Betarp"/>
        <w:ind w:left="426"/>
      </w:pPr>
      <w:r w:rsidRPr="00F40EEC">
        <w:t>3 straipsnis. Licencijos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8</w:t>
      </w:r>
    </w:p>
    <w:p w14:paraId="7AF3D529" w14:textId="77777777" w:rsidR="000B452D" w:rsidRPr="00F40EEC" w:rsidRDefault="000B452D" w:rsidP="000B452D">
      <w:pPr>
        <w:pStyle w:val="Betarp"/>
        <w:ind w:left="426"/>
      </w:pPr>
      <w:r w:rsidRPr="00F40EEC">
        <w:t>4 straipsnis. Vadovavimas varžyboms</w:t>
      </w:r>
      <w:r w:rsidRPr="00F40EEC">
        <w:tab/>
      </w:r>
      <w:r w:rsidRPr="00F40EEC">
        <w:tab/>
      </w:r>
      <w:r w:rsidR="00B10EC0" w:rsidRPr="00F40EEC">
        <w:tab/>
      </w:r>
      <w:r w:rsidR="00B10EC0" w:rsidRPr="00F40EEC">
        <w:tab/>
      </w:r>
      <w:r w:rsidR="00B10EC0" w:rsidRPr="00F40EEC">
        <w:tab/>
      </w:r>
      <w:r w:rsidRPr="00F40EEC">
        <w:tab/>
      </w:r>
      <w:r w:rsidRPr="00F40EEC">
        <w:tab/>
        <w:t xml:space="preserve">9 </w:t>
      </w:r>
    </w:p>
    <w:p w14:paraId="77458F4F" w14:textId="77777777" w:rsidR="000B452D" w:rsidRPr="00F40EEC" w:rsidRDefault="000B452D" w:rsidP="000B452D">
      <w:pPr>
        <w:pStyle w:val="Betarp"/>
        <w:ind w:left="426"/>
      </w:pPr>
      <w:r w:rsidRPr="00F40EEC">
        <w:t>5 straipsnis. Paleidžiamasis raštas</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 xml:space="preserve">9 </w:t>
      </w:r>
    </w:p>
    <w:p w14:paraId="4297CEFF" w14:textId="77777777" w:rsidR="000B452D" w:rsidRPr="00F40EEC" w:rsidRDefault="000B452D" w:rsidP="000B452D">
      <w:pPr>
        <w:pStyle w:val="Betarp"/>
        <w:ind w:left="426"/>
      </w:pPr>
      <w:r w:rsidRPr="00F40EEC">
        <w:t>6 straipsnis. Čempionato sistema</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 xml:space="preserve">10 </w:t>
      </w:r>
    </w:p>
    <w:p w14:paraId="54ECEBDF" w14:textId="77777777" w:rsidR="000B452D" w:rsidRPr="00F40EEC" w:rsidRDefault="000B452D" w:rsidP="000B452D">
      <w:pPr>
        <w:pStyle w:val="Betarp"/>
        <w:ind w:left="426"/>
      </w:pPr>
      <w:r w:rsidRPr="00F40EEC">
        <w:t>7 straipsnis. Apdovanojimai</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 xml:space="preserve">11 </w:t>
      </w:r>
    </w:p>
    <w:p w14:paraId="20219EAF" w14:textId="77777777" w:rsidR="000B452D" w:rsidRPr="00F40EEC" w:rsidRDefault="000B452D" w:rsidP="000B452D">
      <w:pPr>
        <w:pStyle w:val="Betarp"/>
        <w:ind w:left="426"/>
      </w:pPr>
      <w:r w:rsidRPr="00F40EEC">
        <w:t>8 straipsnis. Sportinis komandų perėjimas tarp LKL ir NKL bei NKL ir RKL</w:t>
      </w:r>
      <w:r w:rsidRPr="00F40EEC">
        <w:tab/>
      </w:r>
      <w:r w:rsidR="00B10EC0" w:rsidRPr="00F40EEC">
        <w:tab/>
      </w:r>
      <w:r w:rsidR="00B10EC0" w:rsidRPr="00F40EEC">
        <w:tab/>
      </w:r>
      <w:r w:rsidRPr="00F40EEC">
        <w:t xml:space="preserve">11 </w:t>
      </w:r>
    </w:p>
    <w:p w14:paraId="44D15CCA" w14:textId="77777777" w:rsidR="000B452D" w:rsidRPr="00F40EEC" w:rsidRDefault="000B452D" w:rsidP="000B452D">
      <w:pPr>
        <w:pStyle w:val="Betarp"/>
        <w:ind w:left="426"/>
      </w:pPr>
      <w:r w:rsidRPr="00F40EEC">
        <w:t>9 straipsnis. Komandų vietos turnyrinėje lentelėje</w:t>
      </w:r>
      <w:r w:rsidRPr="00F40EEC">
        <w:tab/>
      </w:r>
      <w:r w:rsidRPr="00F40EEC">
        <w:tab/>
      </w:r>
      <w:r w:rsidRPr="00F40EEC">
        <w:tab/>
      </w:r>
      <w:r w:rsidR="00B10EC0" w:rsidRPr="00F40EEC">
        <w:tab/>
      </w:r>
      <w:r w:rsidR="00B10EC0" w:rsidRPr="00F40EEC">
        <w:tab/>
      </w:r>
      <w:r w:rsidR="00B10EC0" w:rsidRPr="00F40EEC">
        <w:tab/>
      </w:r>
      <w:r w:rsidRPr="00F40EEC">
        <w:t xml:space="preserve">12 </w:t>
      </w:r>
    </w:p>
    <w:p w14:paraId="2EE19A95" w14:textId="77777777" w:rsidR="000B452D" w:rsidRPr="00F40EEC" w:rsidRDefault="000B452D" w:rsidP="000B452D">
      <w:pPr>
        <w:pStyle w:val="Betarp"/>
        <w:ind w:left="426"/>
      </w:pPr>
      <w:r w:rsidRPr="00F40EEC">
        <w:t>10 straipsnis. Reitingavimo sistema</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 xml:space="preserve">12 </w:t>
      </w:r>
    </w:p>
    <w:p w14:paraId="1FF420DF" w14:textId="77777777" w:rsidR="000B452D" w:rsidRPr="00F40EEC" w:rsidRDefault="000B452D" w:rsidP="000B452D">
      <w:pPr>
        <w:pStyle w:val="Betarp"/>
        <w:ind w:left="426"/>
      </w:pPr>
      <w:r w:rsidRPr="00F40EEC">
        <w:t>11 straipsnis. Čempionato tvarkaraštis. Rungtynių data ir laikas</w:t>
      </w:r>
      <w:r w:rsidRPr="00F40EEC">
        <w:tab/>
      </w:r>
      <w:r w:rsidR="00B10EC0" w:rsidRPr="00F40EEC">
        <w:tab/>
      </w:r>
      <w:r w:rsidR="00B10EC0" w:rsidRPr="00F40EEC">
        <w:tab/>
      </w:r>
      <w:r w:rsidRPr="00F40EEC">
        <w:tab/>
        <w:t xml:space="preserve">13 </w:t>
      </w:r>
    </w:p>
    <w:p w14:paraId="739DBD36" w14:textId="77777777" w:rsidR="000B452D" w:rsidRPr="00F40EEC" w:rsidRDefault="000B452D" w:rsidP="000B452D">
      <w:pPr>
        <w:pStyle w:val="Betarp"/>
        <w:ind w:left="426"/>
      </w:pPr>
      <w:r w:rsidRPr="00F40EEC">
        <w:t>12 straipsnis. Rungtynių pradžia, pertrauka ir minutės pertraukėlės</w:t>
      </w:r>
      <w:r w:rsidRPr="00F40EEC">
        <w:tab/>
      </w:r>
      <w:r w:rsidRPr="00F40EEC">
        <w:tab/>
      </w:r>
      <w:r w:rsidR="00B10EC0" w:rsidRPr="00F40EEC">
        <w:tab/>
      </w:r>
      <w:r w:rsidR="00B10EC0" w:rsidRPr="00F40EEC">
        <w:tab/>
      </w:r>
      <w:r w:rsidRPr="00F40EEC">
        <w:t xml:space="preserve">14 </w:t>
      </w:r>
    </w:p>
    <w:p w14:paraId="0570B549" w14:textId="77777777" w:rsidR="000B452D" w:rsidRPr="00F40EEC" w:rsidRDefault="000B452D" w:rsidP="000B452D">
      <w:pPr>
        <w:pStyle w:val="Betarp"/>
        <w:ind w:left="426"/>
        <w:rPr>
          <w:lang w:val="en-US"/>
        </w:rPr>
      </w:pPr>
      <w:r w:rsidRPr="00F40EEC">
        <w:t>13 straipsnis. Įgalioti asmenys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1</w:t>
      </w:r>
      <w:r w:rsidRPr="00F40EEC">
        <w:rPr>
          <w:lang w:val="en-US"/>
        </w:rPr>
        <w:t>5</w:t>
      </w:r>
    </w:p>
    <w:p w14:paraId="4FE75DF4" w14:textId="77777777" w:rsidR="000B452D" w:rsidRPr="00F40EEC" w:rsidRDefault="000B452D" w:rsidP="000B452D">
      <w:pPr>
        <w:pStyle w:val="Sraopastraipa"/>
        <w:spacing w:after="0"/>
        <w:ind w:left="0"/>
      </w:pPr>
      <w:r w:rsidRPr="00F40EEC">
        <w:t>IV SKYRIUS. Arenos</w:t>
      </w:r>
      <w:r w:rsidRPr="00F40EEC">
        <w:tab/>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 xml:space="preserve">15 </w:t>
      </w:r>
    </w:p>
    <w:p w14:paraId="7A0C2876" w14:textId="77777777" w:rsidR="000B452D" w:rsidRPr="00F40EEC" w:rsidRDefault="000B452D" w:rsidP="000B452D">
      <w:pPr>
        <w:pStyle w:val="Sraopastraipa"/>
        <w:spacing w:after="0"/>
        <w:ind w:left="426"/>
      </w:pPr>
      <w:r w:rsidRPr="00F40EEC">
        <w:t>14 straipsnis. Arenos tinkamumas</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 xml:space="preserve">15 </w:t>
      </w:r>
    </w:p>
    <w:p w14:paraId="3F793A5E" w14:textId="77777777" w:rsidR="000B452D" w:rsidRPr="00F40EEC" w:rsidRDefault="000B452D" w:rsidP="000B452D">
      <w:pPr>
        <w:pStyle w:val="Sraopastraipa"/>
        <w:spacing w:after="0"/>
        <w:ind w:left="426"/>
      </w:pPr>
      <w:r w:rsidRPr="00F40EEC">
        <w:t>15 straipsnis. Reikalavimai krepšinio aikštei</w:t>
      </w:r>
      <w:r w:rsidRPr="00F40EEC">
        <w:tab/>
      </w:r>
      <w:r w:rsidRPr="00F40EEC">
        <w:tab/>
      </w:r>
      <w:r w:rsidR="00B10EC0" w:rsidRPr="00F40EEC">
        <w:tab/>
      </w:r>
      <w:r w:rsidR="00B10EC0" w:rsidRPr="00F40EEC">
        <w:tab/>
      </w:r>
      <w:r w:rsidR="00B10EC0" w:rsidRPr="00F40EEC">
        <w:tab/>
      </w:r>
      <w:r w:rsidR="00B10EC0" w:rsidRPr="00F40EEC">
        <w:tab/>
      </w:r>
      <w:r w:rsidRPr="00F40EEC">
        <w:tab/>
        <w:t xml:space="preserve">16 </w:t>
      </w:r>
    </w:p>
    <w:p w14:paraId="28C0F999" w14:textId="77777777" w:rsidR="000B452D" w:rsidRPr="00F40EEC" w:rsidRDefault="000B452D" w:rsidP="000B452D">
      <w:pPr>
        <w:pStyle w:val="Sraopastraipa"/>
        <w:spacing w:after="0"/>
        <w:ind w:left="426"/>
      </w:pPr>
      <w:r w:rsidRPr="00F40EEC">
        <w:t>16 straipsnis. Krepšių stovai ir lentos</w:t>
      </w:r>
      <w:r w:rsidRPr="00F40EEC">
        <w:tab/>
      </w:r>
      <w:r w:rsidRPr="00F40EEC">
        <w:tab/>
      </w:r>
      <w:r w:rsidRPr="00F40EEC">
        <w:tab/>
      </w:r>
      <w:r w:rsidR="00B10EC0" w:rsidRPr="00F40EEC">
        <w:tab/>
      </w:r>
      <w:r w:rsidR="00B10EC0" w:rsidRPr="00F40EEC">
        <w:tab/>
      </w:r>
      <w:r w:rsidR="00B10EC0" w:rsidRPr="00F40EEC">
        <w:tab/>
      </w:r>
      <w:r w:rsidRPr="00F40EEC">
        <w:tab/>
        <w:t xml:space="preserve">16 </w:t>
      </w:r>
    </w:p>
    <w:p w14:paraId="0E342712" w14:textId="77777777" w:rsidR="000B452D" w:rsidRPr="00F40EEC" w:rsidRDefault="000B452D" w:rsidP="000B452D">
      <w:pPr>
        <w:pStyle w:val="Sraopastraipa"/>
        <w:spacing w:after="0"/>
        <w:ind w:left="426"/>
      </w:pPr>
      <w:r w:rsidRPr="00F40EEC">
        <w:t>17 straipsnis. Lankai ir tinkleliai</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 xml:space="preserve">17 </w:t>
      </w:r>
    </w:p>
    <w:p w14:paraId="01CB91C5" w14:textId="77777777" w:rsidR="000B452D" w:rsidRPr="00F40EEC" w:rsidRDefault="000B452D" w:rsidP="000B452D">
      <w:pPr>
        <w:pStyle w:val="Sraopastraipa"/>
        <w:spacing w:after="0"/>
        <w:ind w:left="426"/>
      </w:pPr>
      <w:r w:rsidRPr="00F40EEC">
        <w:t>18 straipsnis. Elektroninė ir įgarsinimo įranga</w:t>
      </w:r>
      <w:r w:rsidRPr="00F40EEC">
        <w:tab/>
      </w:r>
      <w:r w:rsidR="00B10EC0" w:rsidRPr="00F40EEC">
        <w:tab/>
      </w:r>
      <w:r w:rsidR="00B10EC0" w:rsidRPr="00F40EEC">
        <w:tab/>
      </w:r>
      <w:r w:rsidR="00B10EC0" w:rsidRPr="00F40EEC">
        <w:tab/>
      </w:r>
      <w:r w:rsidRPr="00F40EEC">
        <w:tab/>
      </w:r>
      <w:r w:rsidRPr="00F40EEC">
        <w:tab/>
        <w:t xml:space="preserve">18 </w:t>
      </w:r>
    </w:p>
    <w:p w14:paraId="79A3D6D4" w14:textId="77777777" w:rsidR="000B452D" w:rsidRPr="00F40EEC" w:rsidRDefault="000B452D" w:rsidP="000B452D">
      <w:pPr>
        <w:pStyle w:val="Sraopastraipa"/>
        <w:spacing w:after="0"/>
        <w:ind w:left="426"/>
      </w:pPr>
      <w:r w:rsidRPr="00F40EEC">
        <w:t>19 straipsnis. Komandų suolai ir sekretoriato stalas</w:t>
      </w:r>
      <w:r w:rsidRPr="00F40EEC">
        <w:tab/>
      </w:r>
      <w:r w:rsidRPr="00F40EEC">
        <w:tab/>
      </w:r>
      <w:r w:rsidR="00B10EC0" w:rsidRPr="00F40EEC">
        <w:tab/>
      </w:r>
      <w:r w:rsidR="00B10EC0" w:rsidRPr="00F40EEC">
        <w:tab/>
      </w:r>
      <w:r w:rsidR="00B10EC0" w:rsidRPr="00F40EEC">
        <w:tab/>
      </w:r>
      <w:r w:rsidRPr="00F40EEC">
        <w:tab/>
        <w:t xml:space="preserve">18 </w:t>
      </w:r>
    </w:p>
    <w:p w14:paraId="1D757FED" w14:textId="77777777" w:rsidR="000B452D" w:rsidRPr="00F40EEC" w:rsidRDefault="000B452D" w:rsidP="000B452D">
      <w:pPr>
        <w:pStyle w:val="Sraopastraipa"/>
        <w:spacing w:after="0"/>
        <w:ind w:left="426"/>
      </w:pPr>
      <w:r w:rsidRPr="00F40EEC">
        <w:t>20 straipsnis Apšvietimas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 xml:space="preserve">19 </w:t>
      </w:r>
    </w:p>
    <w:p w14:paraId="3FB969B6" w14:textId="77777777" w:rsidR="000B452D" w:rsidRPr="00F40EEC" w:rsidRDefault="000B452D" w:rsidP="000B452D">
      <w:pPr>
        <w:pStyle w:val="Sraopastraipa"/>
        <w:spacing w:after="0"/>
        <w:ind w:left="426"/>
      </w:pPr>
      <w:r w:rsidRPr="00F40EEC">
        <w:t>21 straipsnis. Temperatūra</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 xml:space="preserve">20 </w:t>
      </w:r>
    </w:p>
    <w:p w14:paraId="471930F3" w14:textId="77777777" w:rsidR="000B452D" w:rsidRPr="00F40EEC" w:rsidRDefault="000B452D" w:rsidP="000B452D">
      <w:pPr>
        <w:pStyle w:val="Sraopastraipa"/>
        <w:spacing w:after="0"/>
        <w:ind w:left="426"/>
      </w:pPr>
      <w:r w:rsidRPr="00F40EEC">
        <w:t>22 straipsnis. Rūbinės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 xml:space="preserve">20 </w:t>
      </w:r>
    </w:p>
    <w:p w14:paraId="2C77BF35" w14:textId="77777777" w:rsidR="000B452D" w:rsidRPr="00F40EEC" w:rsidRDefault="000B452D" w:rsidP="000B452D">
      <w:pPr>
        <w:pStyle w:val="Sraopastraipa"/>
        <w:spacing w:after="0"/>
        <w:ind w:left="426"/>
      </w:pPr>
      <w:r w:rsidRPr="00F40EEC">
        <w:t>23 straipsnis. Medicinos kabinetas</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 xml:space="preserve">21 </w:t>
      </w:r>
    </w:p>
    <w:p w14:paraId="08EF216F" w14:textId="77777777" w:rsidR="000B452D" w:rsidRPr="00F40EEC" w:rsidRDefault="000B452D" w:rsidP="000B452D">
      <w:pPr>
        <w:pStyle w:val="Sraopastraipa"/>
        <w:spacing w:after="0"/>
        <w:ind w:left="426"/>
      </w:pPr>
      <w:r w:rsidRPr="00F40EEC">
        <w:t>24 straipsnis. Žiniasklaidos darbo zonos</w:t>
      </w:r>
      <w:r w:rsidRPr="00F40EEC">
        <w:tab/>
      </w:r>
      <w:r w:rsidRPr="00F40EEC">
        <w:tab/>
      </w:r>
      <w:r w:rsidR="00B10EC0" w:rsidRPr="00F40EEC">
        <w:tab/>
      </w:r>
      <w:r w:rsidR="00B10EC0" w:rsidRPr="00F40EEC">
        <w:tab/>
      </w:r>
      <w:r w:rsidR="00B10EC0" w:rsidRPr="00F40EEC">
        <w:tab/>
      </w:r>
      <w:r w:rsidR="00B10EC0" w:rsidRPr="00F40EEC">
        <w:tab/>
      </w:r>
      <w:r w:rsidRPr="00F40EEC">
        <w:tab/>
        <w:t xml:space="preserve">21 </w:t>
      </w:r>
    </w:p>
    <w:p w14:paraId="58E2563F" w14:textId="77777777" w:rsidR="000B452D" w:rsidRPr="00F40EEC" w:rsidRDefault="000B452D" w:rsidP="000B452D">
      <w:pPr>
        <w:pStyle w:val="Sraopastraipa"/>
        <w:spacing w:after="0"/>
        <w:ind w:left="0"/>
      </w:pPr>
      <w:r w:rsidRPr="00F40EEC">
        <w:t>V SKYRIUS. Reikalavimai rungtynių organizavimui</w:t>
      </w:r>
      <w:r w:rsidRPr="00F40EEC">
        <w:tab/>
      </w:r>
      <w:r w:rsidR="00B10EC0" w:rsidRPr="00F40EEC">
        <w:tab/>
      </w:r>
      <w:r w:rsidR="00B10EC0" w:rsidRPr="00F40EEC">
        <w:tab/>
      </w:r>
      <w:r w:rsidR="00B10EC0" w:rsidRPr="00F40EEC">
        <w:tab/>
      </w:r>
      <w:r w:rsidRPr="00F40EEC">
        <w:tab/>
      </w:r>
      <w:r w:rsidRPr="00F40EEC">
        <w:tab/>
        <w:t xml:space="preserve">21 </w:t>
      </w:r>
    </w:p>
    <w:p w14:paraId="7E138E31" w14:textId="77777777" w:rsidR="000B452D" w:rsidRPr="00F40EEC" w:rsidRDefault="000B452D" w:rsidP="000B452D">
      <w:pPr>
        <w:pStyle w:val="Sraopastraipa"/>
        <w:tabs>
          <w:tab w:val="left" w:pos="426"/>
        </w:tabs>
        <w:spacing w:after="0"/>
        <w:ind w:left="426"/>
      </w:pPr>
      <w:r w:rsidRPr="00F40EEC">
        <w:t>25 straipsnis. Oficialus čempionato kamuolys</w:t>
      </w:r>
      <w:r w:rsidRPr="00F40EEC">
        <w:tab/>
      </w:r>
      <w:r w:rsidRPr="00F40EEC">
        <w:tab/>
      </w:r>
      <w:r w:rsidR="00B10EC0" w:rsidRPr="00F40EEC">
        <w:tab/>
      </w:r>
      <w:r w:rsidR="00B10EC0" w:rsidRPr="00F40EEC">
        <w:tab/>
      </w:r>
      <w:r w:rsidR="00B10EC0" w:rsidRPr="00F40EEC">
        <w:tab/>
      </w:r>
      <w:r w:rsidRPr="00F40EEC">
        <w:tab/>
        <w:t>21</w:t>
      </w:r>
    </w:p>
    <w:p w14:paraId="4F42EFCD" w14:textId="77777777" w:rsidR="000B452D" w:rsidRPr="00F40EEC" w:rsidRDefault="000B452D" w:rsidP="000B452D">
      <w:pPr>
        <w:pStyle w:val="Sraopastraipa"/>
        <w:tabs>
          <w:tab w:val="left" w:pos="426"/>
        </w:tabs>
        <w:spacing w:after="0"/>
        <w:ind w:left="426"/>
      </w:pPr>
      <w:r w:rsidRPr="00F40EEC">
        <w:t>26 straipsnis. Statistikos pildymas ir duomenų perdavimas</w:t>
      </w:r>
      <w:r w:rsidRPr="00F40EEC">
        <w:tab/>
      </w:r>
      <w:r w:rsidR="00B10EC0" w:rsidRPr="00F40EEC">
        <w:tab/>
      </w:r>
      <w:r w:rsidR="00B10EC0" w:rsidRPr="00F40EEC">
        <w:tab/>
      </w:r>
      <w:r w:rsidR="00B10EC0" w:rsidRPr="00F40EEC">
        <w:tab/>
      </w:r>
      <w:r w:rsidRPr="00F40EEC">
        <w:tab/>
        <w:t>21</w:t>
      </w:r>
    </w:p>
    <w:p w14:paraId="55F66B01" w14:textId="77777777" w:rsidR="000B452D" w:rsidRPr="00F40EEC" w:rsidRDefault="000B452D" w:rsidP="000B452D">
      <w:pPr>
        <w:pStyle w:val="Sraopastraipa"/>
        <w:tabs>
          <w:tab w:val="left" w:pos="426"/>
        </w:tabs>
        <w:spacing w:after="0"/>
        <w:ind w:left="426"/>
      </w:pPr>
      <w:r w:rsidRPr="00F40EEC">
        <w:t>27 straipsnis. Saugumo užtikrinimas</w:t>
      </w:r>
      <w:r w:rsidRPr="00F40EEC">
        <w:tab/>
      </w:r>
      <w:r w:rsidRPr="00F40EEC">
        <w:tab/>
      </w:r>
      <w:r w:rsidRPr="00F40EEC">
        <w:tab/>
      </w:r>
      <w:r w:rsidR="00B10EC0" w:rsidRPr="00F40EEC">
        <w:tab/>
      </w:r>
      <w:r w:rsidR="00B10EC0" w:rsidRPr="00F40EEC">
        <w:tab/>
      </w:r>
      <w:r w:rsidR="00B10EC0" w:rsidRPr="00F40EEC">
        <w:tab/>
      </w:r>
      <w:r w:rsidRPr="00F40EEC">
        <w:tab/>
        <w:t>22</w:t>
      </w:r>
    </w:p>
    <w:p w14:paraId="6973F5E7" w14:textId="77777777" w:rsidR="000B452D" w:rsidRPr="00F40EEC" w:rsidRDefault="000B452D" w:rsidP="000B452D">
      <w:pPr>
        <w:pStyle w:val="Sraopastraipa"/>
        <w:tabs>
          <w:tab w:val="left" w:pos="426"/>
        </w:tabs>
        <w:spacing w:after="0"/>
        <w:ind w:left="426"/>
      </w:pPr>
      <w:r w:rsidRPr="00F40EEC">
        <w:t>28 straipsnis. Rungtynių vaizdo įrašai</w:t>
      </w:r>
      <w:r w:rsidRPr="00F40EEC">
        <w:tab/>
      </w:r>
      <w:r w:rsidRPr="00F40EEC">
        <w:tab/>
      </w:r>
      <w:r w:rsidRPr="00F40EEC">
        <w:tab/>
      </w:r>
      <w:r w:rsidRPr="00F40EEC">
        <w:tab/>
      </w:r>
      <w:r w:rsidR="00B10EC0" w:rsidRPr="00F40EEC">
        <w:tab/>
      </w:r>
      <w:r w:rsidR="00B10EC0" w:rsidRPr="00F40EEC">
        <w:tab/>
      </w:r>
      <w:r w:rsidR="00B10EC0" w:rsidRPr="00F40EEC">
        <w:tab/>
      </w:r>
      <w:r w:rsidRPr="00F40EEC">
        <w:t>22</w:t>
      </w:r>
    </w:p>
    <w:p w14:paraId="20AD9861" w14:textId="77777777" w:rsidR="000B452D" w:rsidRPr="00F40EEC" w:rsidRDefault="000B452D" w:rsidP="000B452D">
      <w:pPr>
        <w:pStyle w:val="Sraopastraipa"/>
        <w:tabs>
          <w:tab w:val="left" w:pos="426"/>
        </w:tabs>
        <w:spacing w:after="0"/>
        <w:ind w:left="426"/>
      </w:pPr>
      <w:r w:rsidRPr="00F40EEC">
        <w:t>29 straipsnis. Kiti reikalavimai</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23</w:t>
      </w:r>
    </w:p>
    <w:p w14:paraId="3EBB8593" w14:textId="77777777" w:rsidR="000B452D" w:rsidRPr="00F40EEC" w:rsidRDefault="000B452D" w:rsidP="000B452D">
      <w:pPr>
        <w:pStyle w:val="Sraopastraipa"/>
        <w:spacing w:after="0"/>
        <w:ind w:left="0"/>
      </w:pPr>
      <w:r w:rsidRPr="00F40EEC">
        <w:t>VI SKYRIUS. NKL įvaizdis</w:t>
      </w:r>
      <w:r w:rsidRPr="00F40EEC">
        <w:tab/>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23</w:t>
      </w:r>
    </w:p>
    <w:p w14:paraId="3B00250E" w14:textId="77777777" w:rsidR="000B452D" w:rsidRPr="00F40EEC" w:rsidRDefault="000B452D" w:rsidP="00B10EC0">
      <w:pPr>
        <w:pStyle w:val="Sraopastraipa"/>
        <w:tabs>
          <w:tab w:val="left" w:pos="284"/>
          <w:tab w:val="left" w:pos="4883"/>
        </w:tabs>
        <w:spacing w:after="0"/>
        <w:ind w:left="426"/>
        <w:rPr>
          <w:lang w:val="en-US"/>
        </w:rPr>
      </w:pPr>
      <w:r w:rsidRPr="00F40EEC">
        <w:rPr>
          <w:lang w:val="en-US"/>
        </w:rPr>
        <w:t xml:space="preserve">30 </w:t>
      </w:r>
      <w:proofErr w:type="spellStart"/>
      <w:r w:rsidRPr="00F40EEC">
        <w:rPr>
          <w:lang w:val="en-US"/>
        </w:rPr>
        <w:t>straipsnis</w:t>
      </w:r>
      <w:proofErr w:type="spellEnd"/>
      <w:r w:rsidRPr="00F40EEC">
        <w:rPr>
          <w:lang w:val="en-US"/>
        </w:rPr>
        <w:t xml:space="preserve">. NKL </w:t>
      </w:r>
      <w:proofErr w:type="spellStart"/>
      <w:r w:rsidRPr="00F40EEC">
        <w:rPr>
          <w:lang w:val="en-US"/>
        </w:rPr>
        <w:t>įvaizdis</w:t>
      </w:r>
      <w:proofErr w:type="spellEnd"/>
      <w:r w:rsidRPr="00F40EEC">
        <w:rPr>
          <w:lang w:val="en-US"/>
        </w:rPr>
        <w:tab/>
      </w:r>
      <w:r w:rsidR="00B10EC0" w:rsidRPr="00F40EEC">
        <w:rPr>
          <w:lang w:val="en-US"/>
        </w:rPr>
        <w:tab/>
      </w:r>
      <w:r w:rsidR="00B10EC0" w:rsidRPr="00F40EEC">
        <w:rPr>
          <w:lang w:val="en-US"/>
        </w:rPr>
        <w:tab/>
      </w:r>
      <w:r w:rsidRPr="00F40EEC">
        <w:rPr>
          <w:lang w:val="en-US"/>
        </w:rPr>
        <w:tab/>
      </w:r>
      <w:r w:rsidRPr="00F40EEC">
        <w:rPr>
          <w:lang w:val="en-US"/>
        </w:rPr>
        <w:tab/>
      </w:r>
      <w:r w:rsidRPr="00F40EEC">
        <w:rPr>
          <w:lang w:val="en-US"/>
        </w:rPr>
        <w:tab/>
      </w:r>
      <w:r w:rsidR="00B10EC0" w:rsidRPr="00F40EEC">
        <w:rPr>
          <w:lang w:val="en-US"/>
        </w:rPr>
        <w:tab/>
      </w:r>
      <w:r w:rsidRPr="00F40EEC">
        <w:rPr>
          <w:lang w:val="en-US"/>
        </w:rPr>
        <w:t>24</w:t>
      </w:r>
    </w:p>
    <w:p w14:paraId="0F9A5CF6" w14:textId="77777777" w:rsidR="000B452D" w:rsidRPr="00F40EEC" w:rsidRDefault="000B452D" w:rsidP="000B452D">
      <w:pPr>
        <w:pStyle w:val="Sraopastraipa"/>
        <w:tabs>
          <w:tab w:val="left" w:pos="284"/>
        </w:tabs>
        <w:spacing w:after="0"/>
        <w:ind w:left="426"/>
        <w:rPr>
          <w:lang w:val="en-US"/>
        </w:rPr>
      </w:pPr>
      <w:r w:rsidRPr="00F40EEC">
        <w:rPr>
          <w:lang w:val="en-US"/>
        </w:rPr>
        <w:t xml:space="preserve">31 </w:t>
      </w:r>
      <w:r w:rsidRPr="00F40EEC">
        <w:t>straipsnis</w:t>
      </w:r>
      <w:r w:rsidRPr="00F40EEC">
        <w:rPr>
          <w:lang w:val="en-US"/>
        </w:rPr>
        <w:t xml:space="preserve">. Viešieji </w:t>
      </w:r>
      <w:proofErr w:type="spellStart"/>
      <w:r w:rsidRPr="00F40EEC">
        <w:rPr>
          <w:lang w:val="en-US"/>
        </w:rPr>
        <w:t>ryšiai</w:t>
      </w:r>
      <w:proofErr w:type="spellEnd"/>
      <w:r w:rsidRPr="00F40EEC">
        <w:rPr>
          <w:lang w:val="en-US"/>
        </w:rPr>
        <w:tab/>
      </w:r>
      <w:r w:rsidRPr="00F40EEC">
        <w:rPr>
          <w:lang w:val="en-US"/>
        </w:rPr>
        <w:tab/>
      </w:r>
      <w:r w:rsidRPr="00F40EEC">
        <w:rPr>
          <w:lang w:val="en-US"/>
        </w:rPr>
        <w:tab/>
      </w:r>
      <w:r w:rsidRPr="00F40EEC">
        <w:rPr>
          <w:lang w:val="en-US"/>
        </w:rPr>
        <w:tab/>
      </w:r>
      <w:r w:rsidR="00B10EC0" w:rsidRPr="00F40EEC">
        <w:rPr>
          <w:lang w:val="en-US"/>
        </w:rPr>
        <w:tab/>
      </w:r>
      <w:r w:rsidR="00B10EC0" w:rsidRPr="00F40EEC">
        <w:rPr>
          <w:lang w:val="en-US"/>
        </w:rPr>
        <w:tab/>
      </w:r>
      <w:r w:rsidR="00B10EC0" w:rsidRPr="00F40EEC">
        <w:rPr>
          <w:lang w:val="en-US"/>
        </w:rPr>
        <w:tab/>
      </w:r>
      <w:r w:rsidR="00B10EC0" w:rsidRPr="00F40EEC">
        <w:rPr>
          <w:lang w:val="en-US"/>
        </w:rPr>
        <w:tab/>
      </w:r>
      <w:r w:rsidR="00B10EC0" w:rsidRPr="00F40EEC">
        <w:rPr>
          <w:lang w:val="en-US"/>
        </w:rPr>
        <w:tab/>
      </w:r>
      <w:r w:rsidRPr="00F40EEC">
        <w:rPr>
          <w:lang w:val="en-US"/>
        </w:rPr>
        <w:t>25</w:t>
      </w:r>
    </w:p>
    <w:p w14:paraId="2FECF8CC" w14:textId="77777777" w:rsidR="000B452D" w:rsidRPr="00F40EEC" w:rsidRDefault="000B452D" w:rsidP="000B452D">
      <w:pPr>
        <w:pStyle w:val="Sraopastraipa"/>
        <w:tabs>
          <w:tab w:val="left" w:pos="284"/>
        </w:tabs>
        <w:spacing w:after="0"/>
        <w:ind w:left="426"/>
        <w:rPr>
          <w:lang w:val="en-US"/>
        </w:rPr>
      </w:pPr>
      <w:r w:rsidRPr="00F40EEC">
        <w:rPr>
          <w:lang w:val="en-US"/>
        </w:rPr>
        <w:t xml:space="preserve">32 </w:t>
      </w:r>
      <w:r w:rsidRPr="00F40EEC">
        <w:t>straipsnis</w:t>
      </w:r>
      <w:r w:rsidRPr="00F40EEC">
        <w:rPr>
          <w:lang w:val="en-US"/>
        </w:rPr>
        <w:t xml:space="preserve">. </w:t>
      </w:r>
      <w:proofErr w:type="spellStart"/>
      <w:r w:rsidRPr="00F40EEC">
        <w:rPr>
          <w:lang w:val="en-US"/>
        </w:rPr>
        <w:t>Televizija</w:t>
      </w:r>
      <w:proofErr w:type="spellEnd"/>
      <w:r w:rsidRPr="00F40EEC">
        <w:rPr>
          <w:lang w:val="en-US"/>
        </w:rPr>
        <w:t xml:space="preserve"> </w:t>
      </w:r>
      <w:proofErr w:type="spellStart"/>
      <w:r w:rsidRPr="00F40EEC">
        <w:rPr>
          <w:lang w:val="en-US"/>
        </w:rPr>
        <w:t>ir</w:t>
      </w:r>
      <w:proofErr w:type="spellEnd"/>
      <w:r w:rsidRPr="00F40EEC">
        <w:rPr>
          <w:lang w:val="en-US"/>
        </w:rPr>
        <w:t>/</w:t>
      </w:r>
      <w:proofErr w:type="spellStart"/>
      <w:r w:rsidRPr="00F40EEC">
        <w:rPr>
          <w:lang w:val="en-US"/>
        </w:rPr>
        <w:t>ar</w:t>
      </w:r>
      <w:proofErr w:type="spellEnd"/>
      <w:r w:rsidRPr="00F40EEC">
        <w:rPr>
          <w:lang w:val="en-US"/>
        </w:rPr>
        <w:t xml:space="preserve"> </w:t>
      </w:r>
      <w:proofErr w:type="spellStart"/>
      <w:r w:rsidRPr="00F40EEC">
        <w:rPr>
          <w:lang w:val="en-US"/>
        </w:rPr>
        <w:t>internetinė</w:t>
      </w:r>
      <w:proofErr w:type="spellEnd"/>
      <w:r w:rsidRPr="00F40EEC">
        <w:rPr>
          <w:lang w:val="en-US"/>
        </w:rPr>
        <w:t xml:space="preserve"> </w:t>
      </w:r>
      <w:proofErr w:type="spellStart"/>
      <w:r w:rsidRPr="00F40EEC">
        <w:rPr>
          <w:lang w:val="en-US"/>
        </w:rPr>
        <w:t>televizija</w:t>
      </w:r>
      <w:proofErr w:type="spellEnd"/>
      <w:r w:rsidRPr="00F40EEC">
        <w:rPr>
          <w:lang w:val="en-US"/>
        </w:rPr>
        <w:tab/>
      </w:r>
      <w:r w:rsidRPr="00F40EEC">
        <w:rPr>
          <w:lang w:val="en-US"/>
        </w:rPr>
        <w:tab/>
      </w:r>
      <w:r w:rsidRPr="00F40EEC">
        <w:rPr>
          <w:lang w:val="en-US"/>
        </w:rPr>
        <w:tab/>
      </w:r>
      <w:r w:rsidR="00B10EC0" w:rsidRPr="00F40EEC">
        <w:rPr>
          <w:lang w:val="en-US"/>
        </w:rPr>
        <w:tab/>
      </w:r>
      <w:r w:rsidR="00B10EC0" w:rsidRPr="00F40EEC">
        <w:rPr>
          <w:lang w:val="en-US"/>
        </w:rPr>
        <w:tab/>
      </w:r>
      <w:r w:rsidR="00B10EC0" w:rsidRPr="00F40EEC">
        <w:rPr>
          <w:lang w:val="en-US"/>
        </w:rPr>
        <w:tab/>
      </w:r>
      <w:r w:rsidRPr="00F40EEC">
        <w:rPr>
          <w:lang w:val="en-US"/>
        </w:rPr>
        <w:t>26</w:t>
      </w:r>
    </w:p>
    <w:p w14:paraId="31118320" w14:textId="77777777" w:rsidR="000B452D" w:rsidRPr="00F40EEC" w:rsidRDefault="000B452D" w:rsidP="000B452D">
      <w:pPr>
        <w:pStyle w:val="Sraopastraipa"/>
        <w:tabs>
          <w:tab w:val="left" w:pos="284"/>
        </w:tabs>
        <w:spacing w:after="0"/>
        <w:ind w:left="426"/>
        <w:rPr>
          <w:lang w:val="en-US"/>
        </w:rPr>
      </w:pPr>
      <w:r w:rsidRPr="00F40EEC">
        <w:rPr>
          <w:lang w:val="en-US"/>
        </w:rPr>
        <w:t xml:space="preserve">33 </w:t>
      </w:r>
      <w:r w:rsidRPr="00F40EEC">
        <w:t>straipsnis. Reklama aikštėje</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26</w:t>
      </w:r>
    </w:p>
    <w:p w14:paraId="07E03460" w14:textId="77777777" w:rsidR="000B452D" w:rsidRPr="00F40EEC" w:rsidRDefault="000B452D" w:rsidP="000B452D">
      <w:pPr>
        <w:pStyle w:val="Sraopastraipa"/>
        <w:tabs>
          <w:tab w:val="left" w:pos="284"/>
        </w:tabs>
        <w:spacing w:after="0"/>
        <w:ind w:left="426"/>
      </w:pPr>
      <w:r w:rsidRPr="00F40EEC">
        <w:t>34 straipsnis. NKL ir klubų reklamos pozicijos</w:t>
      </w:r>
      <w:r w:rsidRPr="00F40EEC">
        <w:tab/>
      </w:r>
      <w:r w:rsidRPr="00F40EEC">
        <w:tab/>
      </w:r>
      <w:r w:rsidR="00B10EC0" w:rsidRPr="00F40EEC">
        <w:tab/>
      </w:r>
      <w:r w:rsidR="00B10EC0" w:rsidRPr="00F40EEC">
        <w:tab/>
      </w:r>
      <w:r w:rsidR="00B10EC0" w:rsidRPr="00F40EEC">
        <w:tab/>
      </w:r>
      <w:r w:rsidRPr="00F40EEC">
        <w:tab/>
        <w:t>27</w:t>
      </w:r>
    </w:p>
    <w:p w14:paraId="3F4600DF" w14:textId="661E9565" w:rsidR="000B452D" w:rsidRPr="00F40EEC" w:rsidRDefault="000B452D" w:rsidP="000B452D">
      <w:pPr>
        <w:pStyle w:val="Sraopastraipa"/>
        <w:spacing w:after="0"/>
        <w:ind w:left="0"/>
      </w:pPr>
      <w:r w:rsidRPr="00F40EEC">
        <w:t>VII SKYRIUS. Žaidėjų apranga</w:t>
      </w:r>
      <w:r w:rsidRPr="00F40EEC">
        <w:tab/>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2</w:t>
      </w:r>
      <w:r w:rsidR="009B7456" w:rsidRPr="00F40EEC">
        <w:t>8</w:t>
      </w:r>
    </w:p>
    <w:p w14:paraId="7B9C351D" w14:textId="09A3717A" w:rsidR="000B452D" w:rsidRPr="00F40EEC" w:rsidRDefault="000B452D" w:rsidP="000B452D">
      <w:pPr>
        <w:pStyle w:val="Sraopastraipa"/>
        <w:tabs>
          <w:tab w:val="left" w:pos="426"/>
        </w:tabs>
        <w:spacing w:after="0"/>
        <w:ind w:left="426"/>
      </w:pPr>
      <w:r w:rsidRPr="00F40EEC">
        <w:t>35 straipsnis. Pagrindinės taisyklės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2</w:t>
      </w:r>
      <w:r w:rsidR="009B7456" w:rsidRPr="00F40EEC">
        <w:t>8</w:t>
      </w:r>
    </w:p>
    <w:p w14:paraId="32AE8C07" w14:textId="77777777" w:rsidR="000B452D" w:rsidRPr="00F40EEC" w:rsidRDefault="000B452D" w:rsidP="00B10EC0">
      <w:pPr>
        <w:pStyle w:val="Sraopastraipa"/>
        <w:tabs>
          <w:tab w:val="left" w:pos="426"/>
          <w:tab w:val="left" w:pos="5545"/>
        </w:tabs>
        <w:spacing w:after="0"/>
        <w:ind w:left="426"/>
      </w:pPr>
      <w:r w:rsidRPr="00F40EEC">
        <w:t>36 straipsnis. Žaidybinės aprangos žymėjimas</w:t>
      </w:r>
      <w:r w:rsidRPr="00F40EEC">
        <w:tab/>
      </w:r>
      <w:r w:rsidR="00B10EC0" w:rsidRPr="00F40EEC">
        <w:tab/>
      </w:r>
      <w:r w:rsidR="00B10EC0" w:rsidRPr="00F40EEC">
        <w:tab/>
      </w:r>
      <w:r w:rsidRPr="00F40EEC">
        <w:tab/>
      </w:r>
      <w:r w:rsidR="00B10EC0" w:rsidRPr="00F40EEC">
        <w:tab/>
      </w:r>
      <w:r w:rsidRPr="00F40EEC">
        <w:tab/>
        <w:t>28</w:t>
      </w:r>
    </w:p>
    <w:p w14:paraId="6D3EB0FF" w14:textId="77777777" w:rsidR="000B452D" w:rsidRPr="00F40EEC" w:rsidRDefault="000B452D" w:rsidP="000B452D">
      <w:pPr>
        <w:pStyle w:val="Sraopastraipa"/>
        <w:spacing w:after="0"/>
        <w:ind w:left="0"/>
      </w:pPr>
      <w:r w:rsidRPr="00F40EEC">
        <w:t>VIII skyrius. Reikalavimai teisėjams</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29</w:t>
      </w:r>
    </w:p>
    <w:p w14:paraId="19191948" w14:textId="1BF69A3E" w:rsidR="000B452D" w:rsidRPr="00F40EEC" w:rsidRDefault="000B452D" w:rsidP="000B452D">
      <w:pPr>
        <w:pStyle w:val="Sraopastraipa"/>
        <w:tabs>
          <w:tab w:val="left" w:pos="426"/>
        </w:tabs>
        <w:spacing w:after="0"/>
        <w:ind w:left="426"/>
      </w:pPr>
      <w:r w:rsidRPr="00F40EEC">
        <w:t>37 straipsnis. Reikalavimai teisėjams</w:t>
      </w:r>
      <w:r w:rsidRPr="00F40EEC">
        <w:tab/>
      </w:r>
      <w:r w:rsidRPr="00F40EEC">
        <w:tab/>
      </w:r>
      <w:r w:rsidR="00B10EC0" w:rsidRPr="00F40EEC">
        <w:tab/>
      </w:r>
      <w:r w:rsidR="00B10EC0" w:rsidRPr="00F40EEC">
        <w:tab/>
      </w:r>
      <w:r w:rsidR="00B10EC0" w:rsidRPr="00F40EEC">
        <w:tab/>
      </w:r>
      <w:r w:rsidRPr="00F40EEC">
        <w:tab/>
      </w:r>
      <w:r w:rsidRPr="00F40EEC">
        <w:tab/>
      </w:r>
      <w:r w:rsidR="009B7456" w:rsidRPr="00F40EEC">
        <w:t>30</w:t>
      </w:r>
    </w:p>
    <w:p w14:paraId="72EB8F55" w14:textId="77777777" w:rsidR="000B452D" w:rsidRPr="00F40EEC" w:rsidRDefault="000B452D" w:rsidP="000B452D">
      <w:pPr>
        <w:pStyle w:val="Sraopastraipa"/>
        <w:tabs>
          <w:tab w:val="left" w:pos="426"/>
        </w:tabs>
        <w:spacing w:after="0"/>
        <w:ind w:left="426"/>
      </w:pPr>
      <w:r w:rsidRPr="00F40EEC">
        <w:t>38 straipsnis. Vyresniojo teisėjo pareigos</w:t>
      </w:r>
      <w:r w:rsidRPr="00F40EEC">
        <w:tab/>
      </w:r>
      <w:r w:rsidRPr="00F40EEC">
        <w:tab/>
      </w:r>
      <w:r w:rsidR="00B10EC0" w:rsidRPr="00F40EEC">
        <w:tab/>
      </w:r>
      <w:r w:rsidR="00B10EC0" w:rsidRPr="00F40EEC">
        <w:tab/>
      </w:r>
      <w:r w:rsidR="00B10EC0" w:rsidRPr="00F40EEC">
        <w:tab/>
      </w:r>
      <w:r w:rsidR="00B10EC0" w:rsidRPr="00F40EEC">
        <w:tab/>
      </w:r>
      <w:r w:rsidRPr="00F40EEC">
        <w:tab/>
        <w:t>30</w:t>
      </w:r>
    </w:p>
    <w:p w14:paraId="51E6A837" w14:textId="77777777" w:rsidR="000B452D" w:rsidRPr="00F40EEC" w:rsidRDefault="000B452D" w:rsidP="000B452D">
      <w:pPr>
        <w:pStyle w:val="Sraopastraipa"/>
        <w:tabs>
          <w:tab w:val="left" w:pos="426"/>
        </w:tabs>
        <w:spacing w:after="0"/>
        <w:ind w:left="426"/>
      </w:pPr>
      <w:r w:rsidRPr="00F40EEC">
        <w:t>39 straipsnis. Rungtynių komisaras</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ab/>
        <w:t>31</w:t>
      </w:r>
    </w:p>
    <w:p w14:paraId="18D01508" w14:textId="77777777" w:rsidR="000B452D" w:rsidRPr="00F40EEC" w:rsidRDefault="000B452D" w:rsidP="000B452D">
      <w:pPr>
        <w:pStyle w:val="Sraopastraipa"/>
        <w:tabs>
          <w:tab w:val="left" w:pos="426"/>
        </w:tabs>
        <w:spacing w:after="0"/>
        <w:ind w:left="426"/>
      </w:pPr>
      <w:r w:rsidRPr="00F40EEC">
        <w:t>40 straipsnis. Nenumatytas rungtynių nutraukimas</w:t>
      </w:r>
      <w:r w:rsidRPr="00F40EEC">
        <w:tab/>
      </w:r>
      <w:r w:rsidRPr="00F40EEC">
        <w:tab/>
      </w:r>
      <w:r w:rsidR="00B10EC0" w:rsidRPr="00F40EEC">
        <w:tab/>
      </w:r>
      <w:r w:rsidR="00B10EC0" w:rsidRPr="00F40EEC">
        <w:tab/>
      </w:r>
      <w:r w:rsidR="00B10EC0" w:rsidRPr="00F40EEC">
        <w:tab/>
      </w:r>
      <w:r w:rsidRPr="00F40EEC">
        <w:tab/>
        <w:t>32</w:t>
      </w:r>
    </w:p>
    <w:p w14:paraId="01C39F97" w14:textId="77777777" w:rsidR="000B452D" w:rsidRPr="00F40EEC" w:rsidRDefault="000B452D" w:rsidP="00B10EC0">
      <w:pPr>
        <w:pStyle w:val="Sraopastraipa"/>
        <w:tabs>
          <w:tab w:val="left" w:pos="426"/>
          <w:tab w:val="left" w:pos="6257"/>
        </w:tabs>
        <w:spacing w:after="0"/>
        <w:ind w:left="426"/>
      </w:pPr>
      <w:r w:rsidRPr="00F40EEC">
        <w:t>41 straipsnis. Rungtynių nutraukimas dėl sirgalių elgesio</w:t>
      </w:r>
      <w:r w:rsidRPr="00F40EEC">
        <w:tab/>
      </w:r>
      <w:r w:rsidR="00B10EC0" w:rsidRPr="00F40EEC">
        <w:tab/>
      </w:r>
      <w:r w:rsidR="00B10EC0" w:rsidRPr="00F40EEC">
        <w:tab/>
      </w:r>
      <w:r w:rsidRPr="00F40EEC">
        <w:tab/>
      </w:r>
      <w:r w:rsidR="00B10EC0" w:rsidRPr="00F40EEC">
        <w:tab/>
      </w:r>
      <w:r w:rsidRPr="00F40EEC">
        <w:t>32</w:t>
      </w:r>
    </w:p>
    <w:p w14:paraId="48CE0280" w14:textId="2122F542" w:rsidR="000B452D" w:rsidRPr="00F40EEC" w:rsidRDefault="000B452D" w:rsidP="000B452D">
      <w:pPr>
        <w:pStyle w:val="Sraopastraipa"/>
        <w:tabs>
          <w:tab w:val="left" w:pos="426"/>
        </w:tabs>
        <w:spacing w:after="0"/>
        <w:ind w:left="426"/>
      </w:pPr>
      <w:r w:rsidRPr="00F40EEC">
        <w:t>42 straipsnis. Rungtynių nutraukimas dėl techninių nesklandumų</w:t>
      </w:r>
      <w:r w:rsidRPr="00F40EEC">
        <w:tab/>
      </w:r>
      <w:r w:rsidR="00B10EC0" w:rsidRPr="00F40EEC">
        <w:tab/>
      </w:r>
      <w:r w:rsidR="00B10EC0" w:rsidRPr="00F40EEC">
        <w:tab/>
      </w:r>
      <w:r w:rsidRPr="00F40EEC">
        <w:tab/>
        <w:t>3</w:t>
      </w:r>
      <w:r w:rsidR="009B7456" w:rsidRPr="00F40EEC">
        <w:t>3</w:t>
      </w:r>
    </w:p>
    <w:p w14:paraId="2242CD82" w14:textId="77777777" w:rsidR="000B452D" w:rsidRPr="00F40EEC" w:rsidRDefault="000B452D" w:rsidP="000B452D">
      <w:pPr>
        <w:pStyle w:val="Sraopastraipa"/>
        <w:tabs>
          <w:tab w:val="left" w:pos="426"/>
        </w:tabs>
        <w:spacing w:after="0"/>
        <w:ind w:left="426"/>
      </w:pPr>
      <w:r w:rsidRPr="00F40EEC">
        <w:lastRenderedPageBreak/>
        <w:t>43 straipsnis. Rungtynių nutraukimas dėl komandų kaltės</w:t>
      </w:r>
      <w:r w:rsidRPr="00F40EEC">
        <w:tab/>
      </w:r>
      <w:r w:rsidRPr="00F40EEC">
        <w:tab/>
      </w:r>
      <w:r w:rsidR="00B10EC0" w:rsidRPr="00F40EEC">
        <w:tab/>
      </w:r>
      <w:r w:rsidR="00B10EC0" w:rsidRPr="00F40EEC">
        <w:tab/>
      </w:r>
      <w:r w:rsidR="00B10EC0" w:rsidRPr="00F40EEC">
        <w:tab/>
      </w:r>
      <w:r w:rsidRPr="00F40EEC">
        <w:t>33</w:t>
      </w:r>
    </w:p>
    <w:p w14:paraId="77D2B902" w14:textId="77777777" w:rsidR="000B452D" w:rsidRPr="00F40EEC" w:rsidRDefault="000B452D" w:rsidP="00B10EC0">
      <w:pPr>
        <w:pStyle w:val="Sraopastraipa"/>
        <w:tabs>
          <w:tab w:val="left" w:pos="426"/>
          <w:tab w:val="left" w:pos="6439"/>
        </w:tabs>
        <w:spacing w:after="0"/>
        <w:ind w:left="426"/>
      </w:pPr>
      <w:r w:rsidRPr="00F40EEC">
        <w:t>44 straipsnis. Teisėjų neatvykimas į rungtynes</w:t>
      </w:r>
      <w:r w:rsidRPr="00F40EEC">
        <w:tab/>
      </w:r>
      <w:r w:rsidR="00B10EC0" w:rsidRPr="00F40EEC">
        <w:tab/>
      </w:r>
      <w:r w:rsidRPr="00F40EEC">
        <w:tab/>
      </w:r>
      <w:r w:rsidRPr="00F40EEC">
        <w:tab/>
      </w:r>
      <w:r w:rsidR="00B10EC0" w:rsidRPr="00F40EEC">
        <w:tab/>
      </w:r>
      <w:r w:rsidRPr="00F40EEC">
        <w:t>33</w:t>
      </w:r>
    </w:p>
    <w:p w14:paraId="6A107830" w14:textId="77777777" w:rsidR="000B452D" w:rsidRPr="00F40EEC" w:rsidRDefault="000B452D" w:rsidP="00B10EC0">
      <w:pPr>
        <w:pStyle w:val="Sraopastraipa"/>
        <w:tabs>
          <w:tab w:val="left" w:pos="426"/>
          <w:tab w:val="left" w:pos="6455"/>
        </w:tabs>
        <w:spacing w:after="0"/>
        <w:ind w:left="426"/>
      </w:pPr>
      <w:r w:rsidRPr="00F40EEC">
        <w:t>45 straipsnis. Rungtynių atšaukimas dėl netinkamos arenos</w:t>
      </w:r>
      <w:r w:rsidRPr="00F40EEC">
        <w:tab/>
      </w:r>
      <w:r w:rsidR="00B10EC0" w:rsidRPr="00F40EEC">
        <w:tab/>
      </w:r>
      <w:r w:rsidR="00B10EC0" w:rsidRPr="00F40EEC">
        <w:tab/>
      </w:r>
      <w:r w:rsidRPr="00F40EEC">
        <w:tab/>
      </w:r>
      <w:r w:rsidR="00B10EC0" w:rsidRPr="00F40EEC">
        <w:tab/>
      </w:r>
      <w:r w:rsidRPr="00F40EEC">
        <w:t>33</w:t>
      </w:r>
    </w:p>
    <w:p w14:paraId="14DFAA06" w14:textId="6EF2FF10" w:rsidR="000B452D" w:rsidRPr="00F40EEC" w:rsidRDefault="000B452D" w:rsidP="000B452D">
      <w:pPr>
        <w:pStyle w:val="Sraopastraipa"/>
        <w:tabs>
          <w:tab w:val="left" w:pos="426"/>
        </w:tabs>
        <w:spacing w:after="0"/>
        <w:ind w:left="426"/>
      </w:pPr>
      <w:r w:rsidRPr="00F40EEC">
        <w:t>46 straipsnis. Peržaidžiamų rungtynių laiko ir datos nustatymas</w:t>
      </w:r>
      <w:r w:rsidRPr="00F40EEC">
        <w:tab/>
      </w:r>
      <w:r w:rsidR="00B10EC0" w:rsidRPr="00F40EEC">
        <w:tab/>
      </w:r>
      <w:r w:rsidR="00B10EC0" w:rsidRPr="00F40EEC">
        <w:tab/>
      </w:r>
      <w:r w:rsidRPr="00F40EEC">
        <w:tab/>
        <w:t>3</w:t>
      </w:r>
      <w:r w:rsidR="009B7456" w:rsidRPr="00F40EEC">
        <w:t>4</w:t>
      </w:r>
    </w:p>
    <w:p w14:paraId="638A60D3" w14:textId="7BCE3C18" w:rsidR="000B452D" w:rsidRPr="00F40EEC" w:rsidRDefault="000B452D" w:rsidP="000B452D">
      <w:pPr>
        <w:pStyle w:val="Sraopastraipa"/>
        <w:tabs>
          <w:tab w:val="left" w:pos="426"/>
        </w:tabs>
        <w:spacing w:after="0"/>
        <w:ind w:left="426"/>
      </w:pPr>
      <w:r w:rsidRPr="00F40EEC">
        <w:t>47 straipsnis. Sekretoriato teisėjai</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3</w:t>
      </w:r>
      <w:r w:rsidR="009B7456" w:rsidRPr="00F40EEC">
        <w:t>4</w:t>
      </w:r>
    </w:p>
    <w:p w14:paraId="4EB164C7" w14:textId="77777777" w:rsidR="000B452D" w:rsidRPr="00F40EEC" w:rsidRDefault="000B452D" w:rsidP="000B452D">
      <w:pPr>
        <w:pStyle w:val="Sraopastraipa"/>
        <w:spacing w:after="0"/>
        <w:ind w:left="0"/>
      </w:pPr>
      <w:r w:rsidRPr="00F40EEC">
        <w:t>IX SKYRIUS. Protesto pateikimo tvarka</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34</w:t>
      </w:r>
    </w:p>
    <w:p w14:paraId="0674163D" w14:textId="77777777" w:rsidR="000B452D" w:rsidRPr="00F40EEC" w:rsidRDefault="000B452D" w:rsidP="00B10EC0">
      <w:pPr>
        <w:pStyle w:val="Sraopastraipa"/>
        <w:tabs>
          <w:tab w:val="left" w:pos="426"/>
          <w:tab w:val="left" w:pos="5512"/>
        </w:tabs>
        <w:spacing w:after="0"/>
        <w:ind w:left="426"/>
      </w:pPr>
      <w:r w:rsidRPr="00F40EEC">
        <w:t>48 straipsnis. Protesto pateikimo tvarka</w:t>
      </w:r>
      <w:r w:rsidRPr="00F40EEC">
        <w:tab/>
      </w:r>
      <w:r w:rsidR="00B10EC0" w:rsidRPr="00F40EEC">
        <w:tab/>
      </w:r>
      <w:r w:rsidR="00B10EC0" w:rsidRPr="00F40EEC">
        <w:tab/>
      </w:r>
      <w:r w:rsidRPr="00F40EEC">
        <w:tab/>
      </w:r>
      <w:r w:rsidRPr="00F40EEC">
        <w:tab/>
      </w:r>
      <w:r w:rsidR="00B10EC0" w:rsidRPr="00F40EEC">
        <w:tab/>
      </w:r>
      <w:r w:rsidRPr="00F40EEC">
        <w:t>34</w:t>
      </w:r>
    </w:p>
    <w:p w14:paraId="2E85E3E0" w14:textId="77777777" w:rsidR="000B452D" w:rsidRPr="00F40EEC" w:rsidRDefault="000B452D" w:rsidP="000B452D">
      <w:pPr>
        <w:pStyle w:val="Sraopastraipa"/>
        <w:spacing w:after="0"/>
        <w:ind w:left="0"/>
      </w:pPr>
      <w:r w:rsidRPr="00F40EEC">
        <w:t>X SKYRIUS. Drausminė sistema, sankcijos, baudos už drausmės ir nuostatų pažeidimus</w:t>
      </w:r>
      <w:r w:rsidRPr="00F40EEC">
        <w:tab/>
      </w:r>
      <w:r w:rsidR="00B10EC0" w:rsidRPr="00F40EEC">
        <w:tab/>
      </w:r>
      <w:r w:rsidRPr="00F40EEC">
        <w:t>35</w:t>
      </w:r>
    </w:p>
    <w:p w14:paraId="6183C750" w14:textId="77777777" w:rsidR="000B452D" w:rsidRPr="00F40EEC" w:rsidRDefault="000B452D" w:rsidP="000B452D">
      <w:pPr>
        <w:pStyle w:val="Sraopastraipa"/>
        <w:spacing w:after="0"/>
        <w:ind w:left="426"/>
        <w:rPr>
          <w:lang w:val="en-US"/>
        </w:rPr>
      </w:pPr>
      <w:r w:rsidRPr="00F40EEC">
        <w:t>49 straipsnis. Drausminė sistema</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35</w:t>
      </w:r>
    </w:p>
    <w:p w14:paraId="17823815" w14:textId="2250FFDD" w:rsidR="000B452D" w:rsidRPr="00F40EEC" w:rsidRDefault="000B452D" w:rsidP="000B452D">
      <w:pPr>
        <w:pStyle w:val="Sraopastraipa"/>
        <w:spacing w:after="0"/>
        <w:ind w:left="426"/>
      </w:pPr>
      <w:r w:rsidRPr="00F40EEC">
        <w:t>50 straipsnis. Sankcijos</w:t>
      </w:r>
      <w:r w:rsidRPr="00F40EEC">
        <w:tab/>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3</w:t>
      </w:r>
      <w:r w:rsidR="009B7456" w:rsidRPr="00F40EEC">
        <w:t>7</w:t>
      </w:r>
    </w:p>
    <w:p w14:paraId="79AE464E" w14:textId="77777777" w:rsidR="000B452D" w:rsidRPr="00F40EEC" w:rsidRDefault="000B452D" w:rsidP="000B452D">
      <w:pPr>
        <w:pStyle w:val="Sraopastraipa"/>
        <w:spacing w:after="0"/>
        <w:ind w:left="426"/>
      </w:pPr>
      <w:r w:rsidRPr="00F40EEC">
        <w:t>51 straipsnis. Žaidėjų, trenerių, komandų atstovų bei vykdančiųjų</w:t>
      </w:r>
    </w:p>
    <w:p w14:paraId="2DCC25E2" w14:textId="77777777" w:rsidR="000B452D" w:rsidRPr="00F40EEC" w:rsidRDefault="000B452D" w:rsidP="000B452D">
      <w:pPr>
        <w:pStyle w:val="Sraopastraipa"/>
        <w:spacing w:after="0"/>
        <w:ind w:left="426"/>
      </w:pPr>
      <w:r w:rsidRPr="00F40EEC">
        <w:t xml:space="preserve"> asmenų pažeidimai ir nuobaudos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38</w:t>
      </w:r>
    </w:p>
    <w:p w14:paraId="0BD61936" w14:textId="77777777" w:rsidR="000B452D" w:rsidRPr="00F40EEC" w:rsidRDefault="000B452D" w:rsidP="000B452D">
      <w:pPr>
        <w:pStyle w:val="Sraopastraipa"/>
        <w:spacing w:after="0"/>
        <w:ind w:left="426"/>
      </w:pPr>
      <w:r w:rsidRPr="00F40EEC">
        <w:t>52 straipsnis. Klubų pažeidimai ir baudos</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40</w:t>
      </w:r>
    </w:p>
    <w:p w14:paraId="2F91D262" w14:textId="77777777" w:rsidR="000B452D" w:rsidRPr="00F40EEC" w:rsidRDefault="000B452D" w:rsidP="000B452D">
      <w:pPr>
        <w:pStyle w:val="Sraopastraipa"/>
        <w:spacing w:after="0"/>
        <w:ind w:left="426"/>
      </w:pPr>
      <w:r w:rsidRPr="00F40EEC">
        <w:t xml:space="preserve">53 straipsnis. Sankcijos teisėjams, rungtynių komisarams, </w:t>
      </w:r>
    </w:p>
    <w:p w14:paraId="0840C210" w14:textId="479EC3C7" w:rsidR="000B452D" w:rsidRPr="00F40EEC" w:rsidRDefault="000B452D" w:rsidP="000B452D">
      <w:pPr>
        <w:pStyle w:val="Sraopastraipa"/>
        <w:spacing w:after="0"/>
        <w:ind w:left="0"/>
      </w:pPr>
      <w:r w:rsidRPr="00F40EEC">
        <w:t xml:space="preserve">         sekretoriato darbuotojams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4</w:t>
      </w:r>
      <w:r w:rsidR="009B7456" w:rsidRPr="00F40EEC">
        <w:t>4</w:t>
      </w:r>
    </w:p>
    <w:p w14:paraId="376185BA" w14:textId="77777777" w:rsidR="000B452D" w:rsidRPr="00F40EEC" w:rsidRDefault="000B452D" w:rsidP="000B452D">
      <w:pPr>
        <w:pStyle w:val="Sraopastraipa"/>
        <w:spacing w:after="0"/>
        <w:ind w:left="426"/>
      </w:pPr>
      <w:r w:rsidRPr="00F40EEC">
        <w:t xml:space="preserve">54 straipsnis. Atsakomybė už dopingo preparatų vartojimą ir/arba </w:t>
      </w:r>
    </w:p>
    <w:p w14:paraId="335406F7" w14:textId="3E22DC3D" w:rsidR="000B452D" w:rsidRPr="00F40EEC" w:rsidRDefault="000B452D" w:rsidP="000B452D">
      <w:pPr>
        <w:pStyle w:val="Sraopastraipa"/>
        <w:spacing w:after="0"/>
        <w:ind w:left="426"/>
      </w:pPr>
      <w:r w:rsidRPr="00F40EEC">
        <w:t>dopingo kontrolės procedūrų pažeidimus</w:t>
      </w:r>
      <w:r w:rsidRPr="00F40EEC">
        <w:tab/>
      </w:r>
      <w:r w:rsidRPr="00F40EEC">
        <w:tab/>
      </w:r>
      <w:r w:rsidRPr="00F40EEC">
        <w:tab/>
      </w:r>
      <w:r w:rsidR="00B10EC0" w:rsidRPr="00F40EEC">
        <w:tab/>
      </w:r>
      <w:r w:rsidR="00B10EC0" w:rsidRPr="00F40EEC">
        <w:tab/>
      </w:r>
      <w:r w:rsidR="00B10EC0" w:rsidRPr="00F40EEC">
        <w:tab/>
      </w:r>
      <w:r w:rsidR="00B10EC0" w:rsidRPr="00F40EEC">
        <w:tab/>
      </w:r>
      <w:r w:rsidRPr="00F40EEC">
        <w:t>4</w:t>
      </w:r>
      <w:r w:rsidR="009B7456" w:rsidRPr="00F40EEC">
        <w:t>5</w:t>
      </w:r>
    </w:p>
    <w:p w14:paraId="399BF5C4" w14:textId="77777777" w:rsidR="000B452D" w:rsidRPr="00F40EEC" w:rsidRDefault="000B452D" w:rsidP="000B452D">
      <w:pPr>
        <w:pStyle w:val="Sraopastraipa"/>
        <w:spacing w:after="0"/>
        <w:ind w:left="90"/>
      </w:pPr>
      <w:r w:rsidRPr="00F40EEC">
        <w:t>XI SKYRIUS. Asmens duomenys</w:t>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45</w:t>
      </w:r>
    </w:p>
    <w:p w14:paraId="2F303759" w14:textId="77777777" w:rsidR="000B452D" w:rsidRPr="00F40EEC" w:rsidRDefault="000B452D" w:rsidP="000B452D">
      <w:pPr>
        <w:pStyle w:val="Sraopastraipa"/>
        <w:spacing w:after="0"/>
        <w:ind w:left="450"/>
      </w:pPr>
      <w:r w:rsidRPr="00F40EEC">
        <w:t>55 straipsnis. NKL asmens duomenų tvarkymo sąlygos.</w:t>
      </w:r>
      <w:r w:rsidRPr="00F40EEC">
        <w:tab/>
      </w:r>
      <w:r w:rsidRPr="00F40EEC">
        <w:tab/>
      </w:r>
      <w:r w:rsidR="00B10EC0" w:rsidRPr="00F40EEC">
        <w:tab/>
      </w:r>
      <w:r w:rsidR="00B10EC0" w:rsidRPr="00F40EEC">
        <w:tab/>
      </w:r>
      <w:r w:rsidR="00B10EC0" w:rsidRPr="00F40EEC">
        <w:tab/>
      </w:r>
      <w:r w:rsidRPr="00F40EEC">
        <w:t>45</w:t>
      </w:r>
    </w:p>
    <w:p w14:paraId="67C80E52" w14:textId="5F9CF2C4" w:rsidR="000B452D" w:rsidRPr="00F40EEC" w:rsidRDefault="000B452D" w:rsidP="000B452D">
      <w:pPr>
        <w:pStyle w:val="Sraopastraipa"/>
        <w:spacing w:after="0"/>
        <w:ind w:left="450"/>
      </w:pPr>
      <w:r w:rsidRPr="00F40EEC">
        <w:t xml:space="preserve">56 straipsnis. </w:t>
      </w:r>
      <w:proofErr w:type="spellStart"/>
      <w:r w:rsidRPr="00F40EEC">
        <w:rPr>
          <w:lang w:val="en-GB"/>
        </w:rPr>
        <w:t>Sutartis</w:t>
      </w:r>
      <w:proofErr w:type="spellEnd"/>
      <w:r w:rsidRPr="00F40EEC">
        <w:rPr>
          <w:lang w:val="en-GB"/>
        </w:rPr>
        <w:t xml:space="preserve"> d</w:t>
      </w:r>
      <w:proofErr w:type="spellStart"/>
      <w:r w:rsidRPr="00F40EEC">
        <w:t>ėl</w:t>
      </w:r>
      <w:proofErr w:type="spellEnd"/>
      <w:r w:rsidRPr="00F40EEC">
        <w:t xml:space="preserve"> asmens duomenų tvarkymo.</w:t>
      </w:r>
      <w:r w:rsidRPr="00F40EEC">
        <w:tab/>
      </w:r>
      <w:r w:rsidRPr="00F40EEC">
        <w:tab/>
      </w:r>
      <w:r w:rsidR="00B10EC0" w:rsidRPr="00F40EEC">
        <w:tab/>
      </w:r>
      <w:r w:rsidR="00B10EC0" w:rsidRPr="00F40EEC">
        <w:tab/>
      </w:r>
      <w:r w:rsidR="00B10EC0" w:rsidRPr="00F40EEC">
        <w:tab/>
      </w:r>
      <w:r w:rsidRPr="00F40EEC">
        <w:t>4</w:t>
      </w:r>
      <w:r w:rsidR="009B7456" w:rsidRPr="00F40EEC">
        <w:t>6</w:t>
      </w:r>
    </w:p>
    <w:p w14:paraId="00DA5A73" w14:textId="66336B59" w:rsidR="000B452D" w:rsidRPr="00F40EEC" w:rsidRDefault="000B452D" w:rsidP="000B452D">
      <w:pPr>
        <w:pStyle w:val="Sraopastraipa"/>
        <w:spacing w:after="0"/>
        <w:ind w:left="450"/>
      </w:pPr>
      <w:r w:rsidRPr="00F40EEC">
        <w:t>57 straipsnis. Atsakomybė už asmens duomenų reglamentavimo pažeidimus</w:t>
      </w:r>
      <w:r w:rsidRPr="00F40EEC">
        <w:tab/>
      </w:r>
      <w:r w:rsidR="00B10EC0" w:rsidRPr="00F40EEC">
        <w:tab/>
      </w:r>
      <w:r w:rsidRPr="00F40EEC">
        <w:t>4</w:t>
      </w:r>
      <w:r w:rsidR="009B7456" w:rsidRPr="00F40EEC">
        <w:t>6</w:t>
      </w:r>
    </w:p>
    <w:p w14:paraId="53CCAE84" w14:textId="77777777" w:rsidR="000B452D" w:rsidRPr="00F40EEC" w:rsidRDefault="000B452D" w:rsidP="000B452D">
      <w:pPr>
        <w:pStyle w:val="Sraopastraipa"/>
        <w:spacing w:after="0"/>
        <w:ind w:left="0"/>
        <w:jc w:val="both"/>
      </w:pPr>
      <w:r w:rsidRPr="00F40EEC">
        <w:t>Priedas Nr. 1</w:t>
      </w:r>
      <w:r w:rsidRPr="00F40EEC">
        <w:tab/>
      </w:r>
      <w:r w:rsidRPr="00F40EEC">
        <w:tab/>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47</w:t>
      </w:r>
    </w:p>
    <w:p w14:paraId="6E4FD565" w14:textId="77777777" w:rsidR="000B452D" w:rsidRPr="00F40EEC" w:rsidRDefault="000B452D" w:rsidP="000B452D">
      <w:pPr>
        <w:pStyle w:val="Sraopastraipa"/>
        <w:spacing w:after="0"/>
        <w:ind w:left="0"/>
        <w:jc w:val="both"/>
      </w:pPr>
      <w:r w:rsidRPr="00F40EEC">
        <w:t>Priedas Nr. 2</w:t>
      </w:r>
      <w:r w:rsidRPr="00F40EEC">
        <w:tab/>
      </w:r>
      <w:r w:rsidRPr="00F40EEC">
        <w:tab/>
      </w:r>
      <w:r w:rsidRPr="00F40EEC">
        <w:tab/>
      </w:r>
      <w:r w:rsidRPr="00F40EEC">
        <w:tab/>
      </w:r>
      <w:r w:rsidRPr="00F40EEC">
        <w:tab/>
      </w:r>
      <w:r w:rsidRPr="00F40EEC">
        <w:tab/>
      </w:r>
      <w:r w:rsidR="00B10EC0" w:rsidRPr="00F40EEC">
        <w:tab/>
      </w:r>
      <w:r w:rsidR="00B10EC0" w:rsidRPr="00F40EEC">
        <w:tab/>
      </w:r>
      <w:r w:rsidR="00B10EC0" w:rsidRPr="00F40EEC">
        <w:tab/>
      </w:r>
      <w:r w:rsidR="00B10EC0" w:rsidRPr="00F40EEC">
        <w:tab/>
      </w:r>
      <w:r w:rsidR="00B10EC0" w:rsidRPr="00F40EEC">
        <w:tab/>
      </w:r>
      <w:r w:rsidRPr="00F40EEC">
        <w:t>48</w:t>
      </w:r>
    </w:p>
    <w:p w14:paraId="07BA6806" w14:textId="7B5F3701" w:rsidR="000B452D" w:rsidRPr="00F40EEC" w:rsidRDefault="009B7456" w:rsidP="000B452D">
      <w:pPr>
        <w:pStyle w:val="Sraopastraipa"/>
        <w:spacing w:after="0"/>
        <w:ind w:left="0"/>
        <w:jc w:val="both"/>
      </w:pPr>
      <w:r w:rsidRPr="00F40EEC">
        <w:t>Priedas Nr. 3</w:t>
      </w:r>
      <w:r w:rsidR="000B452D" w:rsidRPr="00F40EEC">
        <w:tab/>
      </w:r>
      <w:r w:rsidR="000B452D" w:rsidRPr="00F40EEC">
        <w:tab/>
      </w:r>
      <w:r w:rsidR="000B452D" w:rsidRPr="00F40EEC">
        <w:tab/>
      </w:r>
      <w:r w:rsidR="000B452D" w:rsidRPr="00F40EEC">
        <w:tab/>
      </w:r>
      <w:r w:rsidR="000B452D" w:rsidRPr="00F40EEC">
        <w:tab/>
      </w:r>
      <w:r w:rsidR="000B452D" w:rsidRPr="00F40EEC">
        <w:tab/>
      </w:r>
      <w:r w:rsidR="00B10EC0" w:rsidRPr="00F40EEC">
        <w:tab/>
      </w:r>
      <w:r w:rsidR="00B10EC0" w:rsidRPr="00F40EEC">
        <w:tab/>
      </w:r>
      <w:r w:rsidR="00B10EC0" w:rsidRPr="00F40EEC">
        <w:tab/>
      </w:r>
      <w:r w:rsidR="00B10EC0" w:rsidRPr="00F40EEC">
        <w:tab/>
      </w:r>
      <w:r w:rsidR="00B10EC0" w:rsidRPr="00F40EEC">
        <w:tab/>
      </w:r>
      <w:r w:rsidR="000B452D" w:rsidRPr="00F40EEC">
        <w:t>49</w:t>
      </w:r>
    </w:p>
    <w:p w14:paraId="15356A0D" w14:textId="66510843" w:rsidR="000B452D" w:rsidRPr="00F40EEC" w:rsidRDefault="009B7456" w:rsidP="000B452D">
      <w:pPr>
        <w:pStyle w:val="Sraopastraipa"/>
        <w:ind w:left="0"/>
        <w:jc w:val="both"/>
      </w:pPr>
      <w:r w:rsidRPr="00F40EEC">
        <w:t>Priedas Nr. 4</w:t>
      </w:r>
      <w:r w:rsidRPr="00F40EEC">
        <w:tab/>
      </w:r>
      <w:r w:rsidRPr="00F40EEC">
        <w:tab/>
      </w:r>
      <w:r w:rsidRPr="00F40EEC">
        <w:tab/>
      </w:r>
      <w:r w:rsidRPr="00F40EEC">
        <w:tab/>
      </w:r>
      <w:r w:rsidRPr="00F40EEC">
        <w:tab/>
      </w:r>
      <w:r w:rsidRPr="00F40EEC">
        <w:tab/>
      </w:r>
      <w:r w:rsidRPr="00F40EEC">
        <w:tab/>
      </w:r>
      <w:r w:rsidRPr="00F40EEC">
        <w:tab/>
      </w:r>
      <w:r w:rsidRPr="00F40EEC">
        <w:tab/>
      </w:r>
      <w:r w:rsidRPr="00F40EEC">
        <w:tab/>
      </w:r>
      <w:r w:rsidRPr="00F40EEC">
        <w:tab/>
        <w:t>5</w:t>
      </w:r>
      <w:r w:rsidR="005D5A08" w:rsidRPr="00F40EEC">
        <w:t>1</w:t>
      </w:r>
    </w:p>
    <w:p w14:paraId="3D322D38" w14:textId="5697C036" w:rsidR="000B452D" w:rsidRPr="00F40EEC" w:rsidRDefault="00424A53" w:rsidP="000B452D">
      <w:pPr>
        <w:pStyle w:val="Sraopastraipa"/>
        <w:ind w:left="0"/>
        <w:jc w:val="both"/>
      </w:pPr>
      <w:r w:rsidRPr="00F40EEC">
        <w:t>Priedas Nr. 5</w:t>
      </w:r>
      <w:r w:rsidRPr="00F40EEC">
        <w:tab/>
      </w:r>
      <w:r w:rsidRPr="00F40EEC">
        <w:tab/>
      </w:r>
      <w:r w:rsidRPr="00F40EEC">
        <w:tab/>
      </w:r>
      <w:r w:rsidRPr="00F40EEC">
        <w:tab/>
      </w:r>
      <w:r w:rsidRPr="00F40EEC">
        <w:tab/>
      </w:r>
      <w:r w:rsidRPr="00F40EEC">
        <w:tab/>
      </w:r>
      <w:r w:rsidRPr="00F40EEC">
        <w:tab/>
      </w:r>
      <w:r w:rsidRPr="00F40EEC">
        <w:tab/>
      </w:r>
      <w:r w:rsidRPr="00F40EEC">
        <w:tab/>
      </w:r>
      <w:r w:rsidRPr="00F40EEC">
        <w:tab/>
      </w:r>
      <w:r w:rsidRPr="00F40EEC">
        <w:tab/>
        <w:t>5</w:t>
      </w:r>
      <w:r w:rsidR="005D5A08" w:rsidRPr="00F40EEC">
        <w:t>2</w:t>
      </w:r>
    </w:p>
    <w:p w14:paraId="48FD9589" w14:textId="77777777" w:rsidR="000B452D" w:rsidRPr="00F40EEC" w:rsidRDefault="000B452D" w:rsidP="000B452D">
      <w:pPr>
        <w:pStyle w:val="Sraopastraipa"/>
        <w:ind w:left="0"/>
        <w:jc w:val="both"/>
      </w:pPr>
    </w:p>
    <w:p w14:paraId="435E7A97" w14:textId="77777777" w:rsidR="000B452D" w:rsidRPr="00F40EEC" w:rsidRDefault="000B452D" w:rsidP="000B452D">
      <w:pPr>
        <w:pStyle w:val="Sraopastraipa"/>
        <w:ind w:left="0"/>
        <w:jc w:val="both"/>
      </w:pPr>
    </w:p>
    <w:p w14:paraId="1A91DA2F" w14:textId="77777777" w:rsidR="000B452D" w:rsidRPr="00F40EEC" w:rsidRDefault="000B452D" w:rsidP="000B452D">
      <w:pPr>
        <w:pStyle w:val="Sraopastraipa"/>
        <w:ind w:left="0"/>
        <w:jc w:val="both"/>
      </w:pPr>
    </w:p>
    <w:p w14:paraId="686C030E" w14:textId="77777777" w:rsidR="000B452D" w:rsidRPr="00F40EEC" w:rsidRDefault="000B452D" w:rsidP="000B452D">
      <w:pPr>
        <w:pStyle w:val="Sraopastraipa"/>
        <w:ind w:left="0"/>
        <w:jc w:val="both"/>
      </w:pPr>
    </w:p>
    <w:p w14:paraId="12BE22F4" w14:textId="77777777" w:rsidR="000B452D" w:rsidRPr="00F40EEC" w:rsidRDefault="000B452D" w:rsidP="000B452D">
      <w:pPr>
        <w:pStyle w:val="Sraopastraipa"/>
        <w:ind w:left="0"/>
        <w:jc w:val="both"/>
      </w:pPr>
    </w:p>
    <w:p w14:paraId="234FAF94" w14:textId="77777777" w:rsidR="000B452D" w:rsidRPr="00F40EEC" w:rsidRDefault="000B452D" w:rsidP="000B452D">
      <w:pPr>
        <w:pStyle w:val="Sraopastraipa"/>
        <w:ind w:left="0"/>
        <w:jc w:val="both"/>
      </w:pPr>
    </w:p>
    <w:p w14:paraId="430F7870" w14:textId="77777777" w:rsidR="000B452D" w:rsidRPr="00F40EEC" w:rsidRDefault="000B452D" w:rsidP="000B452D">
      <w:pPr>
        <w:pStyle w:val="Sraopastraipa"/>
        <w:ind w:left="0"/>
        <w:jc w:val="both"/>
      </w:pPr>
    </w:p>
    <w:p w14:paraId="438C38F4" w14:textId="77777777" w:rsidR="000B452D" w:rsidRPr="00F40EEC" w:rsidRDefault="000B452D" w:rsidP="000B452D">
      <w:pPr>
        <w:pStyle w:val="Sraopastraipa"/>
        <w:ind w:left="0"/>
        <w:jc w:val="both"/>
      </w:pPr>
    </w:p>
    <w:p w14:paraId="7571C16D" w14:textId="77777777" w:rsidR="000B452D" w:rsidRPr="00F40EEC" w:rsidRDefault="000B452D" w:rsidP="000B452D">
      <w:pPr>
        <w:pStyle w:val="Sraopastraipa"/>
        <w:ind w:left="0"/>
        <w:jc w:val="both"/>
      </w:pPr>
    </w:p>
    <w:p w14:paraId="28167C2B" w14:textId="77777777" w:rsidR="000B452D" w:rsidRPr="00F40EEC" w:rsidRDefault="000B452D" w:rsidP="000B452D">
      <w:pPr>
        <w:pStyle w:val="Sraopastraipa"/>
        <w:ind w:left="0"/>
        <w:jc w:val="both"/>
      </w:pPr>
    </w:p>
    <w:p w14:paraId="01A643FC" w14:textId="77777777" w:rsidR="000B452D" w:rsidRPr="00F40EEC" w:rsidRDefault="000B452D" w:rsidP="000B452D">
      <w:pPr>
        <w:pStyle w:val="Sraopastraipa"/>
        <w:ind w:left="0"/>
        <w:jc w:val="both"/>
      </w:pPr>
    </w:p>
    <w:p w14:paraId="628ABD29" w14:textId="77777777" w:rsidR="000B452D" w:rsidRPr="00F40EEC" w:rsidRDefault="000B452D" w:rsidP="000B452D">
      <w:pPr>
        <w:pStyle w:val="Sraopastraipa"/>
        <w:ind w:left="0"/>
        <w:jc w:val="both"/>
      </w:pPr>
    </w:p>
    <w:p w14:paraId="7F87CAF3" w14:textId="77777777" w:rsidR="000B452D" w:rsidRPr="00F40EEC" w:rsidRDefault="000B452D" w:rsidP="000B452D">
      <w:pPr>
        <w:pStyle w:val="Sraopastraipa"/>
        <w:ind w:left="0"/>
        <w:jc w:val="both"/>
      </w:pPr>
    </w:p>
    <w:p w14:paraId="1781B7A7" w14:textId="77777777" w:rsidR="000B452D" w:rsidRPr="00F40EEC" w:rsidRDefault="000B452D" w:rsidP="000B452D">
      <w:pPr>
        <w:pStyle w:val="Sraopastraipa"/>
        <w:ind w:left="0"/>
        <w:jc w:val="both"/>
      </w:pPr>
    </w:p>
    <w:p w14:paraId="666F4062" w14:textId="77777777" w:rsidR="000B452D" w:rsidRPr="00F40EEC" w:rsidRDefault="000B452D" w:rsidP="000B452D">
      <w:pPr>
        <w:pStyle w:val="Sraopastraipa"/>
        <w:ind w:left="0"/>
        <w:jc w:val="both"/>
      </w:pPr>
    </w:p>
    <w:p w14:paraId="5505CAB7" w14:textId="77777777" w:rsidR="000B452D" w:rsidRPr="00F40EEC" w:rsidRDefault="000B452D" w:rsidP="000B452D">
      <w:pPr>
        <w:pStyle w:val="Sraopastraipa"/>
        <w:ind w:left="0"/>
        <w:jc w:val="both"/>
      </w:pPr>
    </w:p>
    <w:p w14:paraId="5A3EA386" w14:textId="77777777" w:rsidR="000B452D" w:rsidRPr="00F40EEC" w:rsidRDefault="000B452D" w:rsidP="000B452D">
      <w:pPr>
        <w:pStyle w:val="Sraopastraipa"/>
        <w:ind w:left="0"/>
        <w:jc w:val="both"/>
      </w:pPr>
    </w:p>
    <w:p w14:paraId="30142BBD" w14:textId="77777777" w:rsidR="000B452D" w:rsidRPr="00F40EEC" w:rsidRDefault="000B452D" w:rsidP="000B452D">
      <w:pPr>
        <w:pStyle w:val="Sraopastraipa"/>
        <w:ind w:left="0"/>
        <w:jc w:val="both"/>
      </w:pPr>
    </w:p>
    <w:p w14:paraId="10DEC642" w14:textId="77777777" w:rsidR="000B452D" w:rsidRPr="00F40EEC" w:rsidRDefault="000B452D" w:rsidP="000B452D">
      <w:pPr>
        <w:pStyle w:val="Sraopastraipa"/>
        <w:ind w:left="0"/>
        <w:jc w:val="both"/>
      </w:pPr>
    </w:p>
    <w:p w14:paraId="4D688839" w14:textId="77777777" w:rsidR="000B452D" w:rsidRPr="00F40EEC" w:rsidRDefault="000B452D" w:rsidP="000B452D">
      <w:pPr>
        <w:pStyle w:val="Sraopastraipa"/>
        <w:ind w:left="0"/>
        <w:jc w:val="both"/>
      </w:pPr>
    </w:p>
    <w:p w14:paraId="3E3EE007" w14:textId="77777777" w:rsidR="000B452D" w:rsidRPr="00F40EEC" w:rsidRDefault="000B452D" w:rsidP="000B452D">
      <w:pPr>
        <w:pStyle w:val="Sraopastraipa"/>
        <w:ind w:left="0"/>
        <w:jc w:val="both"/>
      </w:pPr>
    </w:p>
    <w:p w14:paraId="0D2546E9" w14:textId="77777777" w:rsidR="000B452D" w:rsidRPr="00F40EEC" w:rsidRDefault="000B452D" w:rsidP="000B452D">
      <w:pPr>
        <w:pStyle w:val="Sraopastraipa"/>
        <w:ind w:left="0"/>
        <w:jc w:val="both"/>
      </w:pPr>
    </w:p>
    <w:p w14:paraId="6A1E0E5E" w14:textId="77777777" w:rsidR="000B452D" w:rsidRPr="00F40EEC" w:rsidRDefault="000B452D" w:rsidP="000B452D"/>
    <w:p w14:paraId="1E1A0F0E" w14:textId="77777777" w:rsidR="000B452D" w:rsidRPr="00F40EEC" w:rsidRDefault="000B452D" w:rsidP="000B452D">
      <w:pPr>
        <w:keepNext/>
        <w:spacing w:line="240" w:lineRule="auto"/>
        <w:ind w:left="788" w:hanging="431"/>
        <w:jc w:val="center"/>
        <w:outlineLvl w:val="0"/>
        <w:rPr>
          <w:b/>
        </w:rPr>
      </w:pPr>
      <w:r w:rsidRPr="00F40EEC">
        <w:rPr>
          <w:b/>
        </w:rPr>
        <w:lastRenderedPageBreak/>
        <w:t>I SKYRIUS</w:t>
      </w:r>
    </w:p>
    <w:p w14:paraId="68C05CEE" w14:textId="77777777" w:rsidR="000B452D" w:rsidRPr="00F40EEC" w:rsidRDefault="000B452D" w:rsidP="000B452D">
      <w:pPr>
        <w:jc w:val="both"/>
        <w:rPr>
          <w:b/>
        </w:rPr>
      </w:pPr>
      <w:r w:rsidRPr="00F40EEC">
        <w:rPr>
          <w:b/>
        </w:rPr>
        <w:t>TIKSLAI</w:t>
      </w:r>
    </w:p>
    <w:p w14:paraId="36BA164A" w14:textId="77777777" w:rsidR="000B452D" w:rsidRPr="00F40EEC" w:rsidRDefault="000B452D" w:rsidP="000B452D">
      <w:pPr>
        <w:jc w:val="both"/>
      </w:pPr>
      <w:r w:rsidRPr="00F40EEC">
        <w:t>Nacionalinė krepšinio lyga (toliau NKL) siekia:</w:t>
      </w:r>
    </w:p>
    <w:p w14:paraId="1BF5EA14" w14:textId="77777777" w:rsidR="000B452D" w:rsidRPr="00F40EEC" w:rsidRDefault="000B452D" w:rsidP="000B452D">
      <w:pPr>
        <w:ind w:left="567"/>
        <w:jc w:val="both"/>
      </w:pPr>
      <w:r w:rsidRPr="00F40EEC">
        <w:t>- organizuoti aukšto sportinio meistriškumo antros pagal pajėgumą Lietuvos krepšinio lygos čempionatą;</w:t>
      </w:r>
    </w:p>
    <w:p w14:paraId="4421C8E6" w14:textId="77777777" w:rsidR="000B452D" w:rsidRPr="00F40EEC" w:rsidRDefault="000B452D" w:rsidP="000B452D">
      <w:pPr>
        <w:ind w:left="567"/>
        <w:jc w:val="both"/>
      </w:pPr>
      <w:r w:rsidRPr="00F40EEC">
        <w:t>- vienyti ir koordinuoti NKL klubų veiklą, įgyvendinant šiuose nuostatuose bei NKL įstatuose numatytus uždavinius;</w:t>
      </w:r>
    </w:p>
    <w:p w14:paraId="5F24EBE8" w14:textId="77777777" w:rsidR="000B452D" w:rsidRPr="00F40EEC" w:rsidRDefault="000B452D" w:rsidP="000B452D">
      <w:pPr>
        <w:ind w:left="567"/>
        <w:jc w:val="both"/>
      </w:pPr>
      <w:r w:rsidRPr="00F40EEC">
        <w:t>- užtikrinti ūkines, finansines ir organizacines sąlygas, kad NKL varžybos atitiktų joms keliamus reikalavimus;</w:t>
      </w:r>
    </w:p>
    <w:p w14:paraId="267B00A5" w14:textId="77777777" w:rsidR="000B452D" w:rsidRPr="00F40EEC" w:rsidRDefault="000B452D" w:rsidP="000B452D">
      <w:pPr>
        <w:ind w:left="567"/>
        <w:jc w:val="both"/>
      </w:pPr>
      <w:r w:rsidRPr="00F40EEC">
        <w:t>- išaiškinti stipriausią NKL komandą - NKL čempioną;</w:t>
      </w:r>
    </w:p>
    <w:p w14:paraId="57D479DB" w14:textId="77777777" w:rsidR="000B452D" w:rsidRPr="00F40EEC" w:rsidRDefault="000B452D" w:rsidP="000B452D">
      <w:pPr>
        <w:ind w:left="567"/>
        <w:jc w:val="both"/>
      </w:pPr>
      <w:r w:rsidRPr="00F40EEC">
        <w:t>- išaiškinti silpniausią NKL komandą;</w:t>
      </w:r>
    </w:p>
    <w:p w14:paraId="0D539E14" w14:textId="77777777" w:rsidR="000B452D" w:rsidRPr="00F40EEC" w:rsidRDefault="000B452D" w:rsidP="000B452D">
      <w:pPr>
        <w:ind w:left="567"/>
        <w:jc w:val="both"/>
      </w:pPr>
      <w:r w:rsidRPr="00F40EEC">
        <w:t>- nustatyti NKL komandų reitingą;</w:t>
      </w:r>
    </w:p>
    <w:p w14:paraId="5BE41EBC" w14:textId="77777777" w:rsidR="000B452D" w:rsidRPr="00F40EEC" w:rsidRDefault="000B452D" w:rsidP="000B452D">
      <w:pPr>
        <w:ind w:left="567"/>
        <w:jc w:val="both"/>
      </w:pPr>
      <w:r w:rsidRPr="00F40EEC">
        <w:t>- užtikrinti kokybišką čempionato organizavimą;</w:t>
      </w:r>
    </w:p>
    <w:p w14:paraId="597BF859" w14:textId="77777777" w:rsidR="000B452D" w:rsidRPr="00F40EEC" w:rsidRDefault="000B452D" w:rsidP="000B452D">
      <w:pPr>
        <w:ind w:left="567"/>
        <w:jc w:val="both"/>
      </w:pPr>
      <w:r w:rsidRPr="00F40EEC">
        <w:t>- formuoti teigiamą NKL įvaizdį bei visomis priemonėmis reklamuoti NKL renginius;</w:t>
      </w:r>
    </w:p>
    <w:p w14:paraId="03F35750" w14:textId="77777777" w:rsidR="000B452D" w:rsidRPr="00F40EEC" w:rsidRDefault="000B452D" w:rsidP="000B452D">
      <w:pPr>
        <w:ind w:left="567"/>
        <w:jc w:val="both"/>
      </w:pPr>
      <w:r w:rsidRPr="00F40EEC">
        <w:t>- organizuoti kokybiškus renginius, kurių sportinis ir pramoginis lygis maksimaliai patenkintų žiūrovų lūkesčius;</w:t>
      </w:r>
    </w:p>
    <w:p w14:paraId="29693789" w14:textId="77777777" w:rsidR="000B452D" w:rsidRPr="00F40EEC" w:rsidRDefault="000B452D" w:rsidP="000B452D">
      <w:pPr>
        <w:ind w:left="567"/>
        <w:jc w:val="both"/>
      </w:pPr>
      <w:r w:rsidRPr="00F40EEC">
        <w:t>- pasitelkiant žiniasklaidą, informuoti visuomenę apie NKL veiklą, rungtynes ir renginius;</w:t>
      </w:r>
    </w:p>
    <w:p w14:paraId="44844156" w14:textId="77777777" w:rsidR="000B452D" w:rsidRPr="00F40EEC" w:rsidRDefault="000B452D" w:rsidP="000B452D">
      <w:pPr>
        <w:ind w:left="567"/>
        <w:jc w:val="both"/>
      </w:pPr>
      <w:r w:rsidRPr="00F40EEC">
        <w:t>- į NKL arenas pritraukti žiūrovų;</w:t>
      </w:r>
    </w:p>
    <w:p w14:paraId="20CB4D6C" w14:textId="77777777" w:rsidR="000B452D" w:rsidRPr="00F40EEC" w:rsidRDefault="000B452D" w:rsidP="000B452D">
      <w:pPr>
        <w:ind w:left="567"/>
        <w:jc w:val="both"/>
      </w:pPr>
      <w:r w:rsidRPr="00F40EEC">
        <w:t>- skatinti NKL ir NKL klubų aistruolius burtis į aktyvias bendruomenes;</w:t>
      </w:r>
    </w:p>
    <w:p w14:paraId="3265DF28" w14:textId="77777777" w:rsidR="000B452D" w:rsidRPr="00F40EEC" w:rsidRDefault="000B452D" w:rsidP="000B452D">
      <w:pPr>
        <w:ind w:left="567"/>
        <w:jc w:val="both"/>
      </w:pPr>
      <w:r w:rsidRPr="00F40EEC">
        <w:t>- populiarinti krepšinį, skatinti žmones jį žaisti.</w:t>
      </w:r>
    </w:p>
    <w:p w14:paraId="092EE0D8" w14:textId="77777777" w:rsidR="000B452D" w:rsidRPr="00F40EEC" w:rsidRDefault="000B452D" w:rsidP="000B452D">
      <w:pPr>
        <w:jc w:val="both"/>
      </w:pPr>
    </w:p>
    <w:p w14:paraId="667473BE" w14:textId="77777777" w:rsidR="000B452D" w:rsidRPr="00F40EEC" w:rsidRDefault="000B452D" w:rsidP="000B452D">
      <w:pPr>
        <w:jc w:val="center"/>
        <w:rPr>
          <w:b/>
        </w:rPr>
      </w:pPr>
      <w:r w:rsidRPr="00F40EEC">
        <w:rPr>
          <w:b/>
        </w:rPr>
        <w:t>II SKYRIUS</w:t>
      </w:r>
    </w:p>
    <w:p w14:paraId="1C891F7C" w14:textId="77777777" w:rsidR="000B452D" w:rsidRPr="00F40EEC" w:rsidRDefault="000B452D" w:rsidP="000B452D">
      <w:pPr>
        <w:jc w:val="center"/>
        <w:rPr>
          <w:b/>
        </w:rPr>
      </w:pPr>
      <w:r w:rsidRPr="00F40EEC">
        <w:rPr>
          <w:b/>
        </w:rPr>
        <w:t>VADOVAVIMAS</w:t>
      </w:r>
    </w:p>
    <w:p w14:paraId="53899B42" w14:textId="77777777" w:rsidR="000B452D" w:rsidRPr="00F40EEC" w:rsidRDefault="000B452D" w:rsidP="000B452D">
      <w:r w:rsidRPr="00F40EEC">
        <w:t>NKL čempionatą organizuoja Nacionalinė krepšinio lyga.</w:t>
      </w:r>
    </w:p>
    <w:p w14:paraId="61160A31" w14:textId="77777777" w:rsidR="000B452D" w:rsidRPr="00F40EEC" w:rsidRDefault="000B452D" w:rsidP="000B452D">
      <w:pPr>
        <w:jc w:val="both"/>
      </w:pPr>
      <w:r w:rsidRPr="00F40EEC">
        <w:t>NKL čempionatui vadovauja NKL vykdantysis direktorius.</w:t>
      </w:r>
    </w:p>
    <w:p w14:paraId="2591E420" w14:textId="77777777" w:rsidR="000B452D" w:rsidRPr="00F40EEC" w:rsidRDefault="000B452D" w:rsidP="000B452D">
      <w:pPr>
        <w:jc w:val="both"/>
      </w:pPr>
      <w:r w:rsidRPr="00F40EEC">
        <w:t>NKL nuostatus ir tvarkaraštį tvirtina NKL Vykdomasis komitetas.</w:t>
      </w:r>
    </w:p>
    <w:p w14:paraId="68E96FCC" w14:textId="77777777" w:rsidR="000B452D" w:rsidRPr="00F40EEC" w:rsidRDefault="000B452D" w:rsidP="000B452D">
      <w:pPr>
        <w:jc w:val="both"/>
      </w:pPr>
      <w:r w:rsidRPr="00F40EEC">
        <w:t>Už čempionato vykdymą atsako NKL vykdantysis direktorius ir NKL varžybų direktorius.</w:t>
      </w:r>
    </w:p>
    <w:p w14:paraId="5E72CC95" w14:textId="77777777" w:rsidR="000B452D" w:rsidRPr="00F40EEC" w:rsidRDefault="000B452D" w:rsidP="000B452D">
      <w:pPr>
        <w:jc w:val="both"/>
      </w:pPr>
      <w:r w:rsidRPr="00F40EEC">
        <w:t>NKL administracijos būstinė yra: Savanorių pr. 363-311, 44248 Kaunas.</w:t>
      </w:r>
    </w:p>
    <w:p w14:paraId="751F6A69" w14:textId="77777777" w:rsidR="000B452D" w:rsidRPr="00F40EEC" w:rsidRDefault="000B452D" w:rsidP="000B452D">
      <w:pPr>
        <w:jc w:val="both"/>
        <w:rPr>
          <w:b/>
        </w:rPr>
      </w:pPr>
    </w:p>
    <w:p w14:paraId="514228C4" w14:textId="77777777" w:rsidR="000B452D" w:rsidRPr="00F40EEC" w:rsidRDefault="000B452D" w:rsidP="000B452D">
      <w:pPr>
        <w:jc w:val="center"/>
        <w:rPr>
          <w:b/>
        </w:rPr>
      </w:pPr>
      <w:r w:rsidRPr="00F40EEC">
        <w:rPr>
          <w:b/>
        </w:rPr>
        <w:t>III SKYRIUS</w:t>
      </w:r>
    </w:p>
    <w:p w14:paraId="7222D352" w14:textId="77777777" w:rsidR="000B452D" w:rsidRPr="00F40EEC" w:rsidRDefault="000B452D" w:rsidP="000B452D">
      <w:pPr>
        <w:jc w:val="center"/>
        <w:rPr>
          <w:b/>
        </w:rPr>
      </w:pPr>
      <w:r w:rsidRPr="00F40EEC">
        <w:rPr>
          <w:b/>
        </w:rPr>
        <w:t>VARŽYBOS</w:t>
      </w:r>
    </w:p>
    <w:p w14:paraId="3D11F51D" w14:textId="77777777" w:rsidR="000B452D" w:rsidRPr="00F40EEC" w:rsidRDefault="000B452D" w:rsidP="00780DC5">
      <w:pPr>
        <w:pStyle w:val="Sraopastraipa"/>
        <w:numPr>
          <w:ilvl w:val="0"/>
          <w:numId w:val="5"/>
        </w:numPr>
        <w:jc w:val="both"/>
        <w:rPr>
          <w:b/>
        </w:rPr>
      </w:pPr>
      <w:r w:rsidRPr="00F40EEC">
        <w:rPr>
          <w:b/>
        </w:rPr>
        <w:t>Straipsnis. Dalyvaujantys klubai</w:t>
      </w:r>
    </w:p>
    <w:p w14:paraId="74F52AFB" w14:textId="2ECE720C" w:rsidR="000B452D" w:rsidRPr="00F40EEC" w:rsidRDefault="000B452D" w:rsidP="000B452D">
      <w:pPr>
        <w:numPr>
          <w:ilvl w:val="1"/>
          <w:numId w:val="1"/>
        </w:numPr>
        <w:jc w:val="both"/>
      </w:pPr>
      <w:r w:rsidRPr="00F40EEC">
        <w:t xml:space="preserve">Nacionalinės krepšinio lygos čempionate gali dalyvauti tik klubai </w:t>
      </w:r>
      <w:r w:rsidR="0088016D" w:rsidRPr="00F40EEC">
        <w:t>Lietuvos krepšinio federacijos (toliau – LKF)</w:t>
      </w:r>
      <w:r w:rsidRPr="00F40EEC">
        <w:t xml:space="preserve"> nariai, iki NKL vykdomojo komiteto (toliau – NKL VK) posėdyje numatytos datos pateik</w:t>
      </w:r>
      <w:r w:rsidR="00636DAB" w:rsidRPr="00F40EEC">
        <w:t>ę pirminę paraišką dalyvauti 202</w:t>
      </w:r>
      <w:r w:rsidR="0096169D">
        <w:t>5</w:t>
      </w:r>
      <w:r w:rsidRPr="00F40EEC">
        <w:t>-202</w:t>
      </w:r>
      <w:r w:rsidR="0096169D">
        <w:t>6</w:t>
      </w:r>
      <w:r w:rsidRPr="00F40EEC">
        <w:t xml:space="preserve"> metų čempi</w:t>
      </w:r>
      <w:r w:rsidR="00636DAB" w:rsidRPr="00F40EEC">
        <w:t>onate, bei iki 202</w:t>
      </w:r>
      <w:r w:rsidR="0096169D">
        <w:t>5</w:t>
      </w:r>
      <w:r w:rsidRPr="00F40EEC">
        <w:t xml:space="preserve"> m. </w:t>
      </w:r>
      <w:r w:rsidR="00CF5E2C">
        <w:t xml:space="preserve">rugsėjo </w:t>
      </w:r>
      <w:r w:rsidR="0096169D">
        <w:t>19</w:t>
      </w:r>
      <w:r w:rsidR="0017074C" w:rsidRPr="00F40EEC">
        <w:t xml:space="preserve"> </w:t>
      </w:r>
      <w:r w:rsidR="00464D9D" w:rsidRPr="00F40EEC">
        <w:t xml:space="preserve">d. </w:t>
      </w:r>
      <w:r w:rsidR="00CF5E2C">
        <w:t>1</w:t>
      </w:r>
      <w:r w:rsidR="00543173">
        <w:t>6</w:t>
      </w:r>
      <w:r w:rsidR="00464D9D" w:rsidRPr="00F40EEC">
        <w:t xml:space="preserve"> val.</w:t>
      </w:r>
      <w:r w:rsidRPr="00F40EEC">
        <w:t xml:space="preserve"> pateikę vardinę komandos paraišką</w:t>
      </w:r>
      <w:r w:rsidR="0088016D" w:rsidRPr="00F40EEC">
        <w:t xml:space="preserve"> bei LKF leidimą dalyvauti </w:t>
      </w:r>
      <w:r w:rsidR="0088016D" w:rsidRPr="00F40EEC">
        <w:lastRenderedPageBreak/>
        <w:t>Lietuvos antrosios vyrų krepšinio lygos čempionate gavę krepšinio klubai</w:t>
      </w:r>
      <w:r w:rsidRPr="00F40EEC">
        <w:t xml:space="preserve">. Pradėti čempionatą gali tik starto mokestį sumokėję klubai. </w:t>
      </w:r>
      <w:r w:rsidR="00464D9D" w:rsidRPr="00F40EEC">
        <w:t>202</w:t>
      </w:r>
      <w:r w:rsidR="0096169D">
        <w:t>5</w:t>
      </w:r>
      <w:r w:rsidR="00464D9D" w:rsidRPr="00F40EEC">
        <w:t>-202</w:t>
      </w:r>
      <w:r w:rsidR="0096169D">
        <w:t>6</w:t>
      </w:r>
      <w:r w:rsidR="00464D9D" w:rsidRPr="00F40EEC">
        <w:t xml:space="preserve"> m. čempionato starto mokestis </w:t>
      </w:r>
      <w:r w:rsidRPr="00F40EEC">
        <w:t>apskaičiuojamas tvarka</w:t>
      </w:r>
      <w:r w:rsidR="00E94418" w:rsidRPr="00F40EEC">
        <w:t>, patvirtinta NKL VK prieš sezoną</w:t>
      </w:r>
      <w:r w:rsidR="0089215C" w:rsidRPr="00F40EEC">
        <w:t>.</w:t>
      </w:r>
    </w:p>
    <w:p w14:paraId="7C7ECA07" w14:textId="58D0CAFC" w:rsidR="000B452D" w:rsidRPr="00F40EEC" w:rsidRDefault="000B452D" w:rsidP="000B452D">
      <w:pPr>
        <w:numPr>
          <w:ilvl w:val="1"/>
          <w:numId w:val="1"/>
        </w:numPr>
        <w:jc w:val="both"/>
      </w:pPr>
      <w:r w:rsidRPr="00F40EEC">
        <w:t>NKL čempionate dalyvauja krepšinio klubai - asociacijos nariai ir/ar NKL čempionato dalyviai, kurių dalyvavimas čempionate apibrėžtas NKL reglamente (NKL narių priėmimo į Asociaciją, jų šalinimo iš Asociacijos narių sąrašo pagrindu ir tvarkos bei nario mokesčio reglamento) ir kurie laikosi NKL įstatų, nuostatų ir vykdo kitus NKL VK</w:t>
      </w:r>
      <w:r w:rsidR="0088016D" w:rsidRPr="00F40EEC">
        <w:t xml:space="preserve"> ar LKF</w:t>
      </w:r>
      <w:r w:rsidRPr="00F40EEC">
        <w:t xml:space="preserve"> patvirtintus reikalavimus.</w:t>
      </w:r>
    </w:p>
    <w:p w14:paraId="27196FA5" w14:textId="77777777" w:rsidR="000B452D" w:rsidRPr="00F40EEC" w:rsidRDefault="000B452D" w:rsidP="000B452D">
      <w:pPr>
        <w:numPr>
          <w:ilvl w:val="1"/>
          <w:numId w:val="1"/>
        </w:numPr>
        <w:jc w:val="both"/>
      </w:pPr>
      <w:r w:rsidRPr="00F40EEC">
        <w:t xml:space="preserve">NKL čempionate dalyvaujantys klubai – juridiniai asmenys, negali būti kitų NKL klubų – juridinių asmenų, dalininkai bei kitaip dalyvauti kitų klubų valdyme. Fiziniai asmenys, esantys vieno NKL klubo akcininkai ar bendrasavininkiai, tuo pat metu negali būti kito NKL klubo akcininkais ar bendrasavininkiais. Samdomi darbuotojai, dirbantys administracinį ir/ar vadybinį darbą viename NKL klube, tuo pat metu negali dirbti ir kitame NKL klube. </w:t>
      </w:r>
    </w:p>
    <w:p w14:paraId="15DCE596" w14:textId="6E4D6C5F" w:rsidR="000B452D" w:rsidRPr="00F40EEC" w:rsidRDefault="000B452D" w:rsidP="000B452D">
      <w:pPr>
        <w:numPr>
          <w:ilvl w:val="1"/>
          <w:numId w:val="1"/>
        </w:numPr>
        <w:jc w:val="both"/>
      </w:pPr>
      <w:r w:rsidRPr="00F40EEC">
        <w:t>Čempionate dalyvaujantys klubai turi laikytis šių nuostatų reikalavimų</w:t>
      </w:r>
      <w:r w:rsidR="0088016D" w:rsidRPr="00F40EEC">
        <w:t>, LKF</w:t>
      </w:r>
      <w:r w:rsidRPr="00F40EEC">
        <w:t xml:space="preserve"> ir NKL vykdomojo komiteto nustatytų kriterijų. Klubus, nesilaikančius nuostatų reikalavimų ir NKL VK nustatytų kriterijų, NKL VK</w:t>
      </w:r>
      <w:r w:rsidR="0088016D" w:rsidRPr="00F40EEC">
        <w:t xml:space="preserve"> arba LKF</w:t>
      </w:r>
      <w:r w:rsidRPr="00F40EEC">
        <w:t xml:space="preserve"> gali įspėti ir nustatyti terminą trūkumams ištaisyti. Klubams, neištaisiusiems trūkumų ir toliau nesilaikantiems reikalavimų, atskiru </w:t>
      </w:r>
      <w:r w:rsidR="0088016D" w:rsidRPr="00F40EEC">
        <w:t>LKF</w:t>
      </w:r>
      <w:r w:rsidRPr="00F40EEC">
        <w:t xml:space="preserve"> vykdomojo komiteto</w:t>
      </w:r>
      <w:r w:rsidR="0088016D" w:rsidRPr="00F40EEC">
        <w:t xml:space="preserve"> arba specialios LKF licencijavimo komisijos</w:t>
      </w:r>
      <w:r w:rsidRPr="00F40EEC">
        <w:t xml:space="preserve"> sprendimu gali būti neleista dalyvauti kitų metų NKL čempionate.</w:t>
      </w:r>
    </w:p>
    <w:p w14:paraId="56605A65" w14:textId="4B2126F4" w:rsidR="000B452D" w:rsidRPr="00F40EEC" w:rsidRDefault="000B452D" w:rsidP="000B452D">
      <w:pPr>
        <w:numPr>
          <w:ilvl w:val="1"/>
          <w:numId w:val="1"/>
        </w:numPr>
        <w:spacing w:line="240" w:lineRule="auto"/>
        <w:jc w:val="both"/>
      </w:pPr>
      <w:r w:rsidRPr="00F40EEC">
        <w:t xml:space="preserve"> NKL </w:t>
      </w:r>
      <w:r w:rsidR="00636DAB" w:rsidRPr="00F40EEC">
        <w:t>202</w:t>
      </w:r>
      <w:r w:rsidR="0096169D">
        <w:t>5</w:t>
      </w:r>
      <w:r w:rsidRPr="00F40EEC">
        <w:t>-202</w:t>
      </w:r>
      <w:r w:rsidR="0096169D">
        <w:t>6</w:t>
      </w:r>
      <w:r w:rsidRPr="00F40EEC">
        <w:t xml:space="preserve"> m čempionate dalyvauja šios komandos:</w:t>
      </w:r>
    </w:p>
    <w:tbl>
      <w:tblPr>
        <w:tblW w:w="5946" w:type="dxa"/>
        <w:tblInd w:w="704" w:type="dxa"/>
        <w:tblLook w:val="04A0" w:firstRow="1" w:lastRow="0" w:firstColumn="1" w:lastColumn="0" w:noHBand="0" w:noVBand="1"/>
      </w:tblPr>
      <w:tblGrid>
        <w:gridCol w:w="596"/>
        <w:gridCol w:w="3798"/>
        <w:gridCol w:w="1552"/>
      </w:tblGrid>
      <w:tr w:rsidR="0096169D" w:rsidRPr="0096169D" w14:paraId="17F3C1EF" w14:textId="77777777" w:rsidTr="0096169D">
        <w:trPr>
          <w:trHeight w:val="288"/>
        </w:trPr>
        <w:tc>
          <w:tcPr>
            <w:tcW w:w="5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7E48E6"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w:t>
            </w:r>
          </w:p>
        </w:tc>
        <w:tc>
          <w:tcPr>
            <w:tcW w:w="3798" w:type="dxa"/>
            <w:tcBorders>
              <w:top w:val="single" w:sz="4" w:space="0" w:color="auto"/>
              <w:left w:val="nil"/>
              <w:bottom w:val="single" w:sz="4" w:space="0" w:color="auto"/>
              <w:right w:val="single" w:sz="4" w:space="0" w:color="auto"/>
            </w:tcBorders>
            <w:noWrap/>
            <w:vAlign w:val="bottom"/>
            <w:hideMark/>
          </w:tcPr>
          <w:p w14:paraId="5DBF81C9"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Telšių „Telšiai"</w:t>
            </w:r>
          </w:p>
        </w:tc>
        <w:tc>
          <w:tcPr>
            <w:tcW w:w="1552" w:type="dxa"/>
            <w:tcBorders>
              <w:top w:val="single" w:sz="4" w:space="0" w:color="auto"/>
              <w:left w:val="nil"/>
              <w:bottom w:val="single" w:sz="4" w:space="0" w:color="auto"/>
              <w:right w:val="single" w:sz="4" w:space="0" w:color="auto"/>
            </w:tcBorders>
            <w:noWrap/>
            <w:vAlign w:val="bottom"/>
            <w:hideMark/>
          </w:tcPr>
          <w:p w14:paraId="16E2DAE2"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TELŠIAI</w:t>
            </w:r>
          </w:p>
        </w:tc>
      </w:tr>
      <w:tr w:rsidR="0096169D" w:rsidRPr="0096169D" w14:paraId="4CB7E45A"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7D639947"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2</w:t>
            </w:r>
          </w:p>
        </w:tc>
        <w:tc>
          <w:tcPr>
            <w:tcW w:w="3798" w:type="dxa"/>
            <w:tcBorders>
              <w:top w:val="nil"/>
              <w:left w:val="nil"/>
              <w:bottom w:val="single" w:sz="4" w:space="0" w:color="auto"/>
              <w:right w:val="single" w:sz="4" w:space="0" w:color="auto"/>
            </w:tcBorders>
            <w:noWrap/>
            <w:vAlign w:val="bottom"/>
            <w:hideMark/>
          </w:tcPr>
          <w:p w14:paraId="70FC467B"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 xml:space="preserve">Vilkaviškio "Perlas </w:t>
            </w:r>
            <w:proofErr w:type="spellStart"/>
            <w:r w:rsidRPr="0096169D">
              <w:rPr>
                <w:rFonts w:eastAsia="Times New Roman" w:cs="Calibri"/>
                <w:color w:val="000000"/>
                <w:lang w:eastAsia="lt-LT"/>
              </w:rPr>
              <w:t>Go</w:t>
            </w:r>
            <w:proofErr w:type="spellEnd"/>
            <w:r w:rsidRPr="0096169D">
              <w:rPr>
                <w:rFonts w:eastAsia="Times New Roman" w:cs="Calibri"/>
                <w:color w:val="000000"/>
                <w:lang w:eastAsia="lt-LT"/>
              </w:rPr>
              <w:t>"</w:t>
            </w:r>
          </w:p>
        </w:tc>
        <w:tc>
          <w:tcPr>
            <w:tcW w:w="1552" w:type="dxa"/>
            <w:tcBorders>
              <w:top w:val="nil"/>
              <w:left w:val="nil"/>
              <w:bottom w:val="single" w:sz="4" w:space="0" w:color="auto"/>
              <w:right w:val="single" w:sz="4" w:space="0" w:color="auto"/>
            </w:tcBorders>
            <w:noWrap/>
            <w:vAlign w:val="bottom"/>
            <w:hideMark/>
          </w:tcPr>
          <w:p w14:paraId="1928C91C"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VILKAVIŠKIS</w:t>
            </w:r>
          </w:p>
        </w:tc>
      </w:tr>
      <w:tr w:rsidR="0096169D" w:rsidRPr="0096169D" w14:paraId="4CDCFF3A"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45C03ED7"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3</w:t>
            </w:r>
          </w:p>
        </w:tc>
        <w:tc>
          <w:tcPr>
            <w:tcW w:w="3798" w:type="dxa"/>
            <w:tcBorders>
              <w:top w:val="nil"/>
              <w:left w:val="nil"/>
              <w:bottom w:val="single" w:sz="4" w:space="0" w:color="auto"/>
              <w:right w:val="single" w:sz="4" w:space="0" w:color="auto"/>
            </w:tcBorders>
            <w:noWrap/>
            <w:vAlign w:val="bottom"/>
            <w:hideMark/>
          </w:tcPr>
          <w:p w14:paraId="7B379864"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Kauno „Žalgiris-2“</w:t>
            </w:r>
          </w:p>
        </w:tc>
        <w:tc>
          <w:tcPr>
            <w:tcW w:w="1552" w:type="dxa"/>
            <w:tcBorders>
              <w:top w:val="nil"/>
              <w:left w:val="nil"/>
              <w:bottom w:val="single" w:sz="4" w:space="0" w:color="auto"/>
              <w:right w:val="single" w:sz="4" w:space="0" w:color="auto"/>
            </w:tcBorders>
            <w:noWrap/>
            <w:vAlign w:val="bottom"/>
            <w:hideMark/>
          </w:tcPr>
          <w:p w14:paraId="1EDE2FD0"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KAUNAS</w:t>
            </w:r>
          </w:p>
        </w:tc>
      </w:tr>
      <w:tr w:rsidR="0096169D" w:rsidRPr="0096169D" w14:paraId="0AEBFFCF"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5538248B"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4</w:t>
            </w:r>
          </w:p>
        </w:tc>
        <w:tc>
          <w:tcPr>
            <w:tcW w:w="3798" w:type="dxa"/>
            <w:tcBorders>
              <w:top w:val="nil"/>
              <w:left w:val="nil"/>
              <w:bottom w:val="single" w:sz="4" w:space="0" w:color="auto"/>
              <w:right w:val="single" w:sz="4" w:space="0" w:color="auto"/>
            </w:tcBorders>
            <w:noWrap/>
            <w:vAlign w:val="bottom"/>
            <w:hideMark/>
          </w:tcPr>
          <w:p w14:paraId="65DEC57B" w14:textId="77777777" w:rsidR="0096169D" w:rsidRPr="0096169D" w:rsidRDefault="0096169D" w:rsidP="0096169D">
            <w:pPr>
              <w:spacing w:after="0" w:line="240" w:lineRule="auto"/>
              <w:jc w:val="both"/>
              <w:rPr>
                <w:rFonts w:eastAsia="Times New Roman" w:cs="Calibri"/>
                <w:color w:val="000000"/>
                <w:lang w:eastAsia="lt-LT"/>
              </w:rPr>
            </w:pPr>
            <w:r w:rsidRPr="0096169D">
              <w:rPr>
                <w:rFonts w:ascii="Times New Roman" w:eastAsia="Times New Roman" w:hAnsi="Times New Roman"/>
                <w:color w:val="000000"/>
                <w:sz w:val="14"/>
                <w:szCs w:val="14"/>
                <w:lang w:eastAsia="lt-LT"/>
              </w:rPr>
              <w:t xml:space="preserve"> </w:t>
            </w:r>
            <w:r w:rsidRPr="0096169D">
              <w:rPr>
                <w:rFonts w:eastAsia="Times New Roman" w:cs="Calibri"/>
                <w:color w:val="000000"/>
                <w:lang w:eastAsia="lt-LT"/>
              </w:rPr>
              <w:t>Palangos „Olimpas“</w:t>
            </w:r>
          </w:p>
        </w:tc>
        <w:tc>
          <w:tcPr>
            <w:tcW w:w="1552" w:type="dxa"/>
            <w:tcBorders>
              <w:top w:val="nil"/>
              <w:left w:val="nil"/>
              <w:bottom w:val="single" w:sz="4" w:space="0" w:color="auto"/>
              <w:right w:val="single" w:sz="4" w:space="0" w:color="auto"/>
            </w:tcBorders>
            <w:noWrap/>
            <w:vAlign w:val="bottom"/>
            <w:hideMark/>
          </w:tcPr>
          <w:p w14:paraId="2E4AE97C"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PALANGA</w:t>
            </w:r>
          </w:p>
        </w:tc>
      </w:tr>
      <w:tr w:rsidR="0096169D" w:rsidRPr="0096169D" w14:paraId="4C8F6921"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1AC15FCC"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5</w:t>
            </w:r>
          </w:p>
        </w:tc>
        <w:tc>
          <w:tcPr>
            <w:tcW w:w="3798" w:type="dxa"/>
            <w:tcBorders>
              <w:top w:val="nil"/>
              <w:left w:val="nil"/>
              <w:bottom w:val="single" w:sz="4" w:space="0" w:color="auto"/>
              <w:right w:val="single" w:sz="4" w:space="0" w:color="auto"/>
            </w:tcBorders>
            <w:noWrap/>
            <w:vAlign w:val="bottom"/>
            <w:hideMark/>
          </w:tcPr>
          <w:p w14:paraId="0784E669"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Šakių „Vytis-VDU“</w:t>
            </w:r>
          </w:p>
        </w:tc>
        <w:tc>
          <w:tcPr>
            <w:tcW w:w="1552" w:type="dxa"/>
            <w:tcBorders>
              <w:top w:val="nil"/>
              <w:left w:val="nil"/>
              <w:bottom w:val="single" w:sz="4" w:space="0" w:color="auto"/>
              <w:right w:val="single" w:sz="4" w:space="0" w:color="auto"/>
            </w:tcBorders>
            <w:noWrap/>
            <w:vAlign w:val="bottom"/>
            <w:hideMark/>
          </w:tcPr>
          <w:p w14:paraId="108800B2"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ŠAKIAI</w:t>
            </w:r>
          </w:p>
        </w:tc>
      </w:tr>
      <w:tr w:rsidR="0096169D" w:rsidRPr="0096169D" w14:paraId="62F53C5E"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34C1073B"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6</w:t>
            </w:r>
          </w:p>
        </w:tc>
        <w:tc>
          <w:tcPr>
            <w:tcW w:w="3798" w:type="dxa"/>
            <w:tcBorders>
              <w:top w:val="nil"/>
              <w:left w:val="nil"/>
              <w:bottom w:val="single" w:sz="4" w:space="0" w:color="auto"/>
              <w:right w:val="single" w:sz="4" w:space="0" w:color="auto"/>
            </w:tcBorders>
            <w:noWrap/>
            <w:vAlign w:val="bottom"/>
            <w:hideMark/>
          </w:tcPr>
          <w:p w14:paraId="6C3F4004"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Marijampolės „Sūduva-</w:t>
            </w:r>
            <w:proofErr w:type="spellStart"/>
            <w:r w:rsidRPr="0096169D">
              <w:rPr>
                <w:rFonts w:eastAsia="Times New Roman" w:cs="Calibri"/>
                <w:color w:val="000000"/>
                <w:lang w:eastAsia="lt-LT"/>
              </w:rPr>
              <w:t>Mantinga</w:t>
            </w:r>
            <w:proofErr w:type="spellEnd"/>
            <w:r w:rsidRPr="0096169D">
              <w:rPr>
                <w:rFonts w:eastAsia="Times New Roman" w:cs="Calibri"/>
                <w:color w:val="000000"/>
                <w:lang w:eastAsia="lt-LT"/>
              </w:rPr>
              <w:t>“</w:t>
            </w:r>
          </w:p>
        </w:tc>
        <w:tc>
          <w:tcPr>
            <w:tcW w:w="1552" w:type="dxa"/>
            <w:tcBorders>
              <w:top w:val="nil"/>
              <w:left w:val="nil"/>
              <w:bottom w:val="single" w:sz="4" w:space="0" w:color="auto"/>
              <w:right w:val="single" w:sz="4" w:space="0" w:color="auto"/>
            </w:tcBorders>
            <w:noWrap/>
            <w:vAlign w:val="bottom"/>
            <w:hideMark/>
          </w:tcPr>
          <w:p w14:paraId="5187D4A2"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MARIJAMPOLĖ</w:t>
            </w:r>
          </w:p>
        </w:tc>
      </w:tr>
      <w:tr w:rsidR="0096169D" w:rsidRPr="0096169D" w14:paraId="416732C0"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7519C31A"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7</w:t>
            </w:r>
          </w:p>
        </w:tc>
        <w:tc>
          <w:tcPr>
            <w:tcW w:w="3798" w:type="dxa"/>
            <w:tcBorders>
              <w:top w:val="nil"/>
              <w:left w:val="nil"/>
              <w:bottom w:val="single" w:sz="4" w:space="0" w:color="auto"/>
              <w:right w:val="single" w:sz="4" w:space="0" w:color="auto"/>
            </w:tcBorders>
            <w:noWrap/>
            <w:vAlign w:val="bottom"/>
            <w:hideMark/>
          </w:tcPr>
          <w:p w14:paraId="785EBE4B"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Jurbarko „Jurbarkas-Karys-</w:t>
            </w:r>
            <w:proofErr w:type="spellStart"/>
            <w:r w:rsidRPr="0096169D">
              <w:rPr>
                <w:rFonts w:eastAsia="Times New Roman" w:cs="Calibri"/>
                <w:color w:val="000000"/>
                <w:lang w:eastAsia="lt-LT"/>
              </w:rPr>
              <w:t>Manvesta</w:t>
            </w:r>
            <w:proofErr w:type="spellEnd"/>
            <w:r w:rsidRPr="0096169D">
              <w:rPr>
                <w:rFonts w:eastAsia="Times New Roman" w:cs="Calibri"/>
                <w:color w:val="000000"/>
                <w:lang w:eastAsia="lt-LT"/>
              </w:rPr>
              <w:t>“</w:t>
            </w:r>
          </w:p>
        </w:tc>
        <w:tc>
          <w:tcPr>
            <w:tcW w:w="1552" w:type="dxa"/>
            <w:tcBorders>
              <w:top w:val="nil"/>
              <w:left w:val="nil"/>
              <w:bottom w:val="single" w:sz="4" w:space="0" w:color="auto"/>
              <w:right w:val="single" w:sz="4" w:space="0" w:color="auto"/>
            </w:tcBorders>
            <w:noWrap/>
            <w:vAlign w:val="bottom"/>
            <w:hideMark/>
          </w:tcPr>
          <w:p w14:paraId="65B73B34"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JURBARKAS</w:t>
            </w:r>
          </w:p>
        </w:tc>
      </w:tr>
      <w:tr w:rsidR="0096169D" w:rsidRPr="0096169D" w14:paraId="1367F248"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2F12C911"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8</w:t>
            </w:r>
          </w:p>
        </w:tc>
        <w:tc>
          <w:tcPr>
            <w:tcW w:w="3798" w:type="dxa"/>
            <w:tcBorders>
              <w:top w:val="nil"/>
              <w:left w:val="nil"/>
              <w:bottom w:val="single" w:sz="4" w:space="0" w:color="auto"/>
              <w:right w:val="single" w:sz="4" w:space="0" w:color="auto"/>
            </w:tcBorders>
            <w:noWrap/>
            <w:vAlign w:val="bottom"/>
            <w:hideMark/>
          </w:tcPr>
          <w:p w14:paraId="7EB8586E"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Kauno r. "Omega-Tauras-LSU"</w:t>
            </w:r>
          </w:p>
        </w:tc>
        <w:tc>
          <w:tcPr>
            <w:tcW w:w="1552" w:type="dxa"/>
            <w:tcBorders>
              <w:top w:val="nil"/>
              <w:left w:val="nil"/>
              <w:bottom w:val="single" w:sz="4" w:space="0" w:color="auto"/>
              <w:right w:val="single" w:sz="4" w:space="0" w:color="auto"/>
            </w:tcBorders>
            <w:noWrap/>
            <w:vAlign w:val="bottom"/>
            <w:hideMark/>
          </w:tcPr>
          <w:p w14:paraId="01256A34"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KAUNO R.</w:t>
            </w:r>
          </w:p>
        </w:tc>
      </w:tr>
      <w:tr w:rsidR="0096169D" w:rsidRPr="0096169D" w14:paraId="1C3CC253"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15C68023"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9</w:t>
            </w:r>
          </w:p>
        </w:tc>
        <w:tc>
          <w:tcPr>
            <w:tcW w:w="3798" w:type="dxa"/>
            <w:tcBorders>
              <w:top w:val="nil"/>
              <w:left w:val="nil"/>
              <w:bottom w:val="single" w:sz="4" w:space="0" w:color="auto"/>
              <w:right w:val="single" w:sz="4" w:space="0" w:color="auto"/>
            </w:tcBorders>
            <w:noWrap/>
            <w:vAlign w:val="bottom"/>
            <w:hideMark/>
          </w:tcPr>
          <w:p w14:paraId="7B2E84BB"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Ukmergės „Stekas“</w:t>
            </w:r>
          </w:p>
        </w:tc>
        <w:tc>
          <w:tcPr>
            <w:tcW w:w="1552" w:type="dxa"/>
            <w:tcBorders>
              <w:top w:val="nil"/>
              <w:left w:val="nil"/>
              <w:bottom w:val="single" w:sz="4" w:space="0" w:color="auto"/>
              <w:right w:val="single" w:sz="4" w:space="0" w:color="auto"/>
            </w:tcBorders>
            <w:noWrap/>
            <w:vAlign w:val="bottom"/>
            <w:hideMark/>
          </w:tcPr>
          <w:p w14:paraId="42A70377"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UKMERGĖ</w:t>
            </w:r>
          </w:p>
        </w:tc>
      </w:tr>
      <w:tr w:rsidR="0096169D" w:rsidRPr="0096169D" w14:paraId="51793118"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61F7B8AD"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10</w:t>
            </w:r>
          </w:p>
        </w:tc>
        <w:tc>
          <w:tcPr>
            <w:tcW w:w="3798" w:type="dxa"/>
            <w:tcBorders>
              <w:top w:val="nil"/>
              <w:left w:val="nil"/>
              <w:bottom w:val="single" w:sz="4" w:space="0" w:color="auto"/>
              <w:right w:val="single" w:sz="4" w:space="0" w:color="auto"/>
            </w:tcBorders>
            <w:noWrap/>
            <w:vAlign w:val="bottom"/>
            <w:hideMark/>
          </w:tcPr>
          <w:p w14:paraId="7774AC78"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Klaipėdos „Neptūnas-</w:t>
            </w:r>
            <w:proofErr w:type="spellStart"/>
            <w:r w:rsidRPr="0096169D">
              <w:rPr>
                <w:rFonts w:eastAsia="Times New Roman" w:cs="Calibri"/>
                <w:color w:val="000000"/>
                <w:lang w:eastAsia="lt-LT"/>
              </w:rPr>
              <w:t>Akvaservis</w:t>
            </w:r>
            <w:proofErr w:type="spellEnd"/>
            <w:r w:rsidRPr="0096169D">
              <w:rPr>
                <w:rFonts w:eastAsia="Times New Roman" w:cs="Calibri"/>
                <w:color w:val="000000"/>
                <w:lang w:eastAsia="lt-LT"/>
              </w:rPr>
              <w:t>“</w:t>
            </w:r>
          </w:p>
        </w:tc>
        <w:tc>
          <w:tcPr>
            <w:tcW w:w="1552" w:type="dxa"/>
            <w:tcBorders>
              <w:top w:val="nil"/>
              <w:left w:val="nil"/>
              <w:bottom w:val="single" w:sz="4" w:space="0" w:color="auto"/>
              <w:right w:val="single" w:sz="4" w:space="0" w:color="auto"/>
            </w:tcBorders>
            <w:noWrap/>
            <w:vAlign w:val="bottom"/>
            <w:hideMark/>
          </w:tcPr>
          <w:p w14:paraId="52097FD0"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KLAIPĖDA</w:t>
            </w:r>
          </w:p>
        </w:tc>
      </w:tr>
      <w:tr w:rsidR="0096169D" w:rsidRPr="0096169D" w14:paraId="4CC15297"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315D3A17"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11</w:t>
            </w:r>
          </w:p>
        </w:tc>
        <w:tc>
          <w:tcPr>
            <w:tcW w:w="3798" w:type="dxa"/>
            <w:tcBorders>
              <w:top w:val="nil"/>
              <w:left w:val="nil"/>
              <w:bottom w:val="single" w:sz="4" w:space="0" w:color="auto"/>
              <w:right w:val="single" w:sz="4" w:space="0" w:color="auto"/>
            </w:tcBorders>
            <w:noWrap/>
            <w:vAlign w:val="bottom"/>
            <w:hideMark/>
          </w:tcPr>
          <w:p w14:paraId="608A4C0F"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Vilniaus „Rytas-2“</w:t>
            </w:r>
          </w:p>
        </w:tc>
        <w:tc>
          <w:tcPr>
            <w:tcW w:w="1552" w:type="dxa"/>
            <w:tcBorders>
              <w:top w:val="nil"/>
              <w:left w:val="nil"/>
              <w:bottom w:val="single" w:sz="4" w:space="0" w:color="auto"/>
              <w:right w:val="single" w:sz="4" w:space="0" w:color="auto"/>
            </w:tcBorders>
            <w:noWrap/>
            <w:vAlign w:val="bottom"/>
            <w:hideMark/>
          </w:tcPr>
          <w:p w14:paraId="3494D522"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VILNIUS</w:t>
            </w:r>
          </w:p>
        </w:tc>
      </w:tr>
      <w:tr w:rsidR="0096169D" w:rsidRPr="0096169D" w14:paraId="743B35BF"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2F8A5182"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12</w:t>
            </w:r>
          </w:p>
        </w:tc>
        <w:tc>
          <w:tcPr>
            <w:tcW w:w="3798" w:type="dxa"/>
            <w:tcBorders>
              <w:top w:val="nil"/>
              <w:left w:val="nil"/>
              <w:bottom w:val="single" w:sz="4" w:space="0" w:color="auto"/>
              <w:right w:val="single" w:sz="4" w:space="0" w:color="auto"/>
            </w:tcBorders>
            <w:noWrap/>
            <w:vAlign w:val="bottom"/>
            <w:hideMark/>
          </w:tcPr>
          <w:p w14:paraId="6865BC38"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Kretingos „Kretinga“</w:t>
            </w:r>
          </w:p>
        </w:tc>
        <w:tc>
          <w:tcPr>
            <w:tcW w:w="1552" w:type="dxa"/>
            <w:tcBorders>
              <w:top w:val="nil"/>
              <w:left w:val="nil"/>
              <w:bottom w:val="single" w:sz="4" w:space="0" w:color="auto"/>
              <w:right w:val="single" w:sz="4" w:space="0" w:color="auto"/>
            </w:tcBorders>
            <w:noWrap/>
            <w:vAlign w:val="bottom"/>
            <w:hideMark/>
          </w:tcPr>
          <w:p w14:paraId="21F2A1F0"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KRETINGA</w:t>
            </w:r>
          </w:p>
        </w:tc>
      </w:tr>
      <w:tr w:rsidR="0096169D" w:rsidRPr="0096169D" w14:paraId="468013A4"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1E89DE1E"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13</w:t>
            </w:r>
          </w:p>
        </w:tc>
        <w:tc>
          <w:tcPr>
            <w:tcW w:w="3798" w:type="dxa"/>
            <w:tcBorders>
              <w:top w:val="nil"/>
              <w:left w:val="nil"/>
              <w:bottom w:val="single" w:sz="4" w:space="0" w:color="auto"/>
              <w:right w:val="single" w:sz="4" w:space="0" w:color="auto"/>
            </w:tcBorders>
            <w:noWrap/>
            <w:vAlign w:val="bottom"/>
            <w:hideMark/>
          </w:tcPr>
          <w:p w14:paraId="2A1AF6F2" w14:textId="77777777" w:rsidR="0096169D" w:rsidRPr="0096169D" w:rsidRDefault="0096169D" w:rsidP="0096169D">
            <w:pPr>
              <w:spacing w:after="0" w:line="240" w:lineRule="auto"/>
              <w:jc w:val="both"/>
              <w:rPr>
                <w:rFonts w:eastAsia="Times New Roman" w:cs="Calibri"/>
                <w:color w:val="000000"/>
                <w:lang w:eastAsia="lt-LT"/>
              </w:rPr>
            </w:pPr>
            <w:r w:rsidRPr="0096169D">
              <w:rPr>
                <w:rFonts w:ascii="Times New Roman" w:eastAsia="Times New Roman" w:hAnsi="Times New Roman"/>
                <w:color w:val="000000"/>
                <w:sz w:val="14"/>
                <w:szCs w:val="14"/>
                <w:lang w:eastAsia="lt-LT"/>
              </w:rPr>
              <w:t xml:space="preserve"> </w:t>
            </w:r>
            <w:r w:rsidRPr="0096169D">
              <w:rPr>
                <w:rFonts w:eastAsia="Times New Roman" w:cs="Calibri"/>
                <w:color w:val="000000"/>
                <w:lang w:eastAsia="lt-LT"/>
              </w:rPr>
              <w:t>Šilutės „Šilutė“</w:t>
            </w:r>
          </w:p>
        </w:tc>
        <w:tc>
          <w:tcPr>
            <w:tcW w:w="1552" w:type="dxa"/>
            <w:tcBorders>
              <w:top w:val="nil"/>
              <w:left w:val="nil"/>
              <w:bottom w:val="single" w:sz="4" w:space="0" w:color="auto"/>
              <w:right w:val="single" w:sz="4" w:space="0" w:color="auto"/>
            </w:tcBorders>
            <w:noWrap/>
            <w:vAlign w:val="bottom"/>
            <w:hideMark/>
          </w:tcPr>
          <w:p w14:paraId="678077C8"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ŠILUTĖ</w:t>
            </w:r>
          </w:p>
        </w:tc>
      </w:tr>
      <w:tr w:rsidR="0096169D" w:rsidRPr="0096169D" w14:paraId="2B3268A4"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3A7E4834"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14</w:t>
            </w:r>
          </w:p>
        </w:tc>
        <w:tc>
          <w:tcPr>
            <w:tcW w:w="3798" w:type="dxa"/>
            <w:tcBorders>
              <w:top w:val="nil"/>
              <w:left w:val="nil"/>
              <w:bottom w:val="single" w:sz="4" w:space="0" w:color="auto"/>
              <w:right w:val="single" w:sz="4" w:space="0" w:color="auto"/>
            </w:tcBorders>
            <w:noWrap/>
            <w:vAlign w:val="bottom"/>
            <w:hideMark/>
          </w:tcPr>
          <w:p w14:paraId="19A4D3A0"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Plungės „Olimpas“</w:t>
            </w:r>
          </w:p>
        </w:tc>
        <w:tc>
          <w:tcPr>
            <w:tcW w:w="1552" w:type="dxa"/>
            <w:tcBorders>
              <w:top w:val="nil"/>
              <w:left w:val="nil"/>
              <w:bottom w:val="single" w:sz="4" w:space="0" w:color="auto"/>
              <w:right w:val="single" w:sz="4" w:space="0" w:color="auto"/>
            </w:tcBorders>
            <w:noWrap/>
            <w:vAlign w:val="bottom"/>
            <w:hideMark/>
          </w:tcPr>
          <w:p w14:paraId="635767B5"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PLUNGĖ</w:t>
            </w:r>
          </w:p>
        </w:tc>
      </w:tr>
      <w:tr w:rsidR="0096169D" w:rsidRPr="0096169D" w14:paraId="2FDF04B8"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47E525E8"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15</w:t>
            </w:r>
          </w:p>
        </w:tc>
        <w:tc>
          <w:tcPr>
            <w:tcW w:w="3798" w:type="dxa"/>
            <w:tcBorders>
              <w:top w:val="nil"/>
              <w:left w:val="nil"/>
              <w:bottom w:val="single" w:sz="4" w:space="0" w:color="auto"/>
              <w:right w:val="single" w:sz="4" w:space="0" w:color="auto"/>
            </w:tcBorders>
            <w:shd w:val="clear" w:color="000000" w:fill="FFFFFF"/>
            <w:noWrap/>
            <w:vAlign w:val="bottom"/>
            <w:hideMark/>
          </w:tcPr>
          <w:p w14:paraId="3CEC1650"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Alytaus "Alytus"</w:t>
            </w:r>
          </w:p>
        </w:tc>
        <w:tc>
          <w:tcPr>
            <w:tcW w:w="1552" w:type="dxa"/>
            <w:tcBorders>
              <w:top w:val="nil"/>
              <w:left w:val="nil"/>
              <w:bottom w:val="single" w:sz="4" w:space="0" w:color="auto"/>
              <w:right w:val="single" w:sz="4" w:space="0" w:color="auto"/>
            </w:tcBorders>
            <w:noWrap/>
            <w:vAlign w:val="bottom"/>
            <w:hideMark/>
          </w:tcPr>
          <w:p w14:paraId="4820DD85"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ALYTUS</w:t>
            </w:r>
          </w:p>
        </w:tc>
      </w:tr>
      <w:tr w:rsidR="0096169D" w:rsidRPr="0096169D" w14:paraId="220CC11A" w14:textId="77777777" w:rsidTr="0096169D">
        <w:trPr>
          <w:trHeight w:val="288"/>
        </w:trPr>
        <w:tc>
          <w:tcPr>
            <w:tcW w:w="596" w:type="dxa"/>
            <w:tcBorders>
              <w:top w:val="nil"/>
              <w:left w:val="single" w:sz="4" w:space="0" w:color="auto"/>
              <w:bottom w:val="single" w:sz="4" w:space="0" w:color="auto"/>
              <w:right w:val="single" w:sz="4" w:space="0" w:color="auto"/>
            </w:tcBorders>
            <w:noWrap/>
            <w:vAlign w:val="bottom"/>
            <w:hideMark/>
          </w:tcPr>
          <w:p w14:paraId="19C4D2AD" w14:textId="77777777" w:rsidR="0096169D" w:rsidRPr="0096169D" w:rsidRDefault="0096169D" w:rsidP="0096169D">
            <w:pPr>
              <w:spacing w:after="0" w:line="240" w:lineRule="auto"/>
              <w:jc w:val="center"/>
              <w:rPr>
                <w:rFonts w:eastAsia="Times New Roman" w:cs="Calibri"/>
                <w:color w:val="000000"/>
                <w:lang w:eastAsia="lt-LT"/>
              </w:rPr>
            </w:pPr>
            <w:r w:rsidRPr="0096169D">
              <w:rPr>
                <w:rFonts w:eastAsia="Times New Roman" w:cs="Calibri"/>
                <w:color w:val="000000"/>
                <w:lang w:eastAsia="lt-LT"/>
              </w:rPr>
              <w:t>16</w:t>
            </w:r>
          </w:p>
        </w:tc>
        <w:tc>
          <w:tcPr>
            <w:tcW w:w="3798" w:type="dxa"/>
            <w:tcBorders>
              <w:top w:val="nil"/>
              <w:left w:val="nil"/>
              <w:bottom w:val="single" w:sz="4" w:space="0" w:color="auto"/>
              <w:right w:val="single" w:sz="4" w:space="0" w:color="auto"/>
            </w:tcBorders>
            <w:noWrap/>
            <w:vAlign w:val="bottom"/>
            <w:hideMark/>
          </w:tcPr>
          <w:p w14:paraId="2ED2E36E" w14:textId="77777777" w:rsidR="0096169D" w:rsidRPr="0096169D" w:rsidRDefault="0096169D" w:rsidP="0096169D">
            <w:pPr>
              <w:spacing w:after="0" w:line="240" w:lineRule="auto"/>
              <w:jc w:val="both"/>
              <w:rPr>
                <w:rFonts w:eastAsia="Times New Roman" w:cs="Calibri"/>
                <w:color w:val="000000"/>
                <w:lang w:eastAsia="lt-LT"/>
              </w:rPr>
            </w:pPr>
            <w:r w:rsidRPr="0096169D">
              <w:rPr>
                <w:rFonts w:eastAsia="Times New Roman" w:cs="Calibri"/>
                <w:color w:val="000000"/>
                <w:lang w:eastAsia="lt-LT"/>
              </w:rPr>
              <w:t>Kėdainių „Kėdainių SC“</w:t>
            </w:r>
          </w:p>
        </w:tc>
        <w:tc>
          <w:tcPr>
            <w:tcW w:w="1552" w:type="dxa"/>
            <w:tcBorders>
              <w:top w:val="nil"/>
              <w:left w:val="nil"/>
              <w:bottom w:val="single" w:sz="4" w:space="0" w:color="auto"/>
              <w:right w:val="single" w:sz="4" w:space="0" w:color="auto"/>
            </w:tcBorders>
            <w:noWrap/>
            <w:vAlign w:val="bottom"/>
            <w:hideMark/>
          </w:tcPr>
          <w:p w14:paraId="6B6BCFB8" w14:textId="77777777" w:rsidR="0096169D" w:rsidRPr="0096169D" w:rsidRDefault="0096169D" w:rsidP="0096169D">
            <w:pPr>
              <w:spacing w:after="0" w:line="240" w:lineRule="auto"/>
              <w:rPr>
                <w:rFonts w:eastAsia="Times New Roman" w:cs="Calibri"/>
                <w:color w:val="000000"/>
                <w:lang w:eastAsia="lt-LT"/>
              </w:rPr>
            </w:pPr>
            <w:r w:rsidRPr="0096169D">
              <w:rPr>
                <w:rFonts w:eastAsia="Times New Roman" w:cs="Calibri"/>
                <w:color w:val="000000"/>
                <w:lang w:eastAsia="lt-LT"/>
              </w:rPr>
              <w:t>KĖDAINIAI</w:t>
            </w:r>
          </w:p>
        </w:tc>
      </w:tr>
      <w:tr w:rsidR="002B6678" w:rsidRPr="002B6678" w14:paraId="45C59C58" w14:textId="77777777" w:rsidTr="0096169D">
        <w:trPr>
          <w:trHeight w:val="288"/>
        </w:trPr>
        <w:tc>
          <w:tcPr>
            <w:tcW w:w="596" w:type="dxa"/>
            <w:tcBorders>
              <w:top w:val="nil"/>
              <w:left w:val="single" w:sz="4" w:space="0" w:color="auto"/>
              <w:bottom w:val="single" w:sz="4" w:space="0" w:color="auto"/>
              <w:right w:val="single" w:sz="4" w:space="0" w:color="auto"/>
            </w:tcBorders>
            <w:shd w:val="clear" w:color="000000" w:fill="FFFFFF"/>
            <w:noWrap/>
            <w:vAlign w:val="bottom"/>
            <w:hideMark/>
          </w:tcPr>
          <w:p w14:paraId="5E58D4A4" w14:textId="77777777" w:rsidR="0096169D" w:rsidRPr="00D37FDD" w:rsidRDefault="0096169D" w:rsidP="0096169D">
            <w:pPr>
              <w:spacing w:after="0" w:line="240" w:lineRule="auto"/>
              <w:jc w:val="center"/>
              <w:rPr>
                <w:rFonts w:eastAsia="Times New Roman" w:cs="Calibri"/>
                <w:lang w:eastAsia="lt-LT"/>
              </w:rPr>
            </w:pPr>
            <w:r w:rsidRPr="00D37FDD">
              <w:rPr>
                <w:rFonts w:eastAsia="Times New Roman" w:cs="Calibri"/>
                <w:lang w:eastAsia="lt-LT"/>
              </w:rPr>
              <w:t>17</w:t>
            </w:r>
          </w:p>
        </w:tc>
        <w:tc>
          <w:tcPr>
            <w:tcW w:w="3798" w:type="dxa"/>
            <w:tcBorders>
              <w:top w:val="nil"/>
              <w:left w:val="nil"/>
              <w:bottom w:val="single" w:sz="4" w:space="0" w:color="auto"/>
              <w:right w:val="single" w:sz="4" w:space="0" w:color="auto"/>
            </w:tcBorders>
            <w:noWrap/>
            <w:vAlign w:val="bottom"/>
            <w:hideMark/>
          </w:tcPr>
          <w:p w14:paraId="10E27B63" w14:textId="77777777" w:rsidR="0096169D" w:rsidRPr="00D37FDD" w:rsidRDefault="0096169D" w:rsidP="0096169D">
            <w:pPr>
              <w:spacing w:after="0" w:line="240" w:lineRule="auto"/>
              <w:jc w:val="both"/>
              <w:rPr>
                <w:rFonts w:eastAsia="Times New Roman" w:cs="Calibri"/>
                <w:lang w:eastAsia="lt-LT"/>
              </w:rPr>
            </w:pPr>
            <w:r w:rsidRPr="00D37FDD">
              <w:rPr>
                <w:rFonts w:eastAsia="Times New Roman" w:cs="Calibri"/>
                <w:lang w:eastAsia="lt-LT"/>
              </w:rPr>
              <w:t>Mažeikių „Mažeikiai“</w:t>
            </w:r>
          </w:p>
        </w:tc>
        <w:tc>
          <w:tcPr>
            <w:tcW w:w="1552" w:type="dxa"/>
            <w:tcBorders>
              <w:top w:val="nil"/>
              <w:left w:val="nil"/>
              <w:bottom w:val="single" w:sz="4" w:space="0" w:color="auto"/>
              <w:right w:val="single" w:sz="4" w:space="0" w:color="auto"/>
            </w:tcBorders>
            <w:noWrap/>
            <w:vAlign w:val="bottom"/>
            <w:hideMark/>
          </w:tcPr>
          <w:p w14:paraId="5BA43657" w14:textId="77777777" w:rsidR="0096169D" w:rsidRPr="00D37FDD" w:rsidRDefault="0096169D" w:rsidP="0096169D">
            <w:pPr>
              <w:spacing w:after="0" w:line="240" w:lineRule="auto"/>
              <w:rPr>
                <w:rFonts w:eastAsia="Times New Roman" w:cs="Calibri"/>
                <w:color w:val="EE0000"/>
                <w:lang w:eastAsia="lt-LT"/>
              </w:rPr>
            </w:pPr>
            <w:r w:rsidRPr="00D37FDD">
              <w:rPr>
                <w:rFonts w:eastAsia="Times New Roman" w:cs="Calibri"/>
                <w:lang w:eastAsia="lt-LT"/>
              </w:rPr>
              <w:t>MAŽEIKIAI</w:t>
            </w:r>
          </w:p>
        </w:tc>
      </w:tr>
    </w:tbl>
    <w:p w14:paraId="12D5D6BB" w14:textId="700D8361" w:rsidR="000B452D" w:rsidRPr="002B6678" w:rsidRDefault="002B6678" w:rsidP="00DE13C5">
      <w:pPr>
        <w:pStyle w:val="Sraopastraipa"/>
        <w:spacing w:line="240" w:lineRule="auto"/>
        <w:ind w:left="1440"/>
        <w:jc w:val="both"/>
        <w:rPr>
          <w:i/>
          <w:iCs/>
          <w:color w:val="EE0000"/>
        </w:rPr>
      </w:pPr>
      <w:r w:rsidRPr="002B6678">
        <w:rPr>
          <w:i/>
          <w:iCs/>
          <w:color w:val="EE0000"/>
        </w:rPr>
        <w:t xml:space="preserve"> </w:t>
      </w:r>
    </w:p>
    <w:p w14:paraId="309B8F03" w14:textId="61E05B57" w:rsidR="000B452D" w:rsidRPr="00F40EEC" w:rsidRDefault="00D1569F" w:rsidP="000B452D">
      <w:pPr>
        <w:pStyle w:val="Sraopastraipa"/>
        <w:numPr>
          <w:ilvl w:val="1"/>
          <w:numId w:val="1"/>
        </w:numPr>
        <w:spacing w:line="240" w:lineRule="auto"/>
        <w:jc w:val="both"/>
      </w:pPr>
      <w:r w:rsidRPr="00F40EEC">
        <w:t xml:space="preserve">NKL čempionatas – tai </w:t>
      </w:r>
      <w:r w:rsidR="0088016D" w:rsidRPr="00F40EEC">
        <w:t xml:space="preserve">Lietuvos antrosios vyrų krepšinio lygos </w:t>
      </w:r>
      <w:r w:rsidRPr="00F40EEC">
        <w:t>aukšto meistriškumo sporto varžybos, įskaitant ir aukšto meistriškumo sporto treniruočių stovyklas, kurias organizuoja NKL klubai, kurios Lietuvos krepšinio federacijos suteikta teise, bei LKF ir FIBA patvirtintomis taisyklėmis, dokumentais ir šiais nuostatais, organizuojamos tarp II pagal pajėgumą šalies krepšinio lygos klubų, su tikslu išaiškinti komandas nugalėtojas, užtikrinant nuolatinį bei sisteminį jaunų krepšininkų sportinį pasirengimą Lietuvos jaunimo rinktinėms</w:t>
      </w:r>
      <w:r w:rsidR="000B452D" w:rsidRPr="00F40EEC">
        <w:t>.</w:t>
      </w:r>
    </w:p>
    <w:p w14:paraId="5ACA4014" w14:textId="77777777" w:rsidR="000B452D" w:rsidRPr="00F40EEC" w:rsidRDefault="000B452D" w:rsidP="000B452D">
      <w:pPr>
        <w:pStyle w:val="Default"/>
        <w:rPr>
          <w:lang w:val="lt-LT"/>
        </w:rPr>
      </w:pPr>
    </w:p>
    <w:p w14:paraId="1C091EE0" w14:textId="77777777" w:rsidR="000B452D" w:rsidRPr="00F40EEC" w:rsidRDefault="000B452D" w:rsidP="000B452D">
      <w:pPr>
        <w:pStyle w:val="Sraopastraipa"/>
        <w:numPr>
          <w:ilvl w:val="0"/>
          <w:numId w:val="1"/>
        </w:numPr>
        <w:jc w:val="both"/>
        <w:rPr>
          <w:b/>
        </w:rPr>
      </w:pPr>
      <w:bookmarkStart w:id="0" w:name="_Hlk80194448"/>
      <w:r w:rsidRPr="00F40EEC">
        <w:rPr>
          <w:b/>
        </w:rPr>
        <w:t>Straipsnis. Komandų registracija</w:t>
      </w:r>
    </w:p>
    <w:bookmarkEnd w:id="0"/>
    <w:p w14:paraId="24F24886" w14:textId="77777777" w:rsidR="000B452D" w:rsidRPr="00F40EEC" w:rsidRDefault="000B452D" w:rsidP="000B452D">
      <w:pPr>
        <w:numPr>
          <w:ilvl w:val="1"/>
          <w:numId w:val="1"/>
        </w:numPr>
        <w:jc w:val="both"/>
      </w:pPr>
      <w:r w:rsidRPr="00F40EEC">
        <w:t>Komandas registruoja NKL varžybų direktorius.</w:t>
      </w:r>
    </w:p>
    <w:p w14:paraId="7DD50BA7" w14:textId="77777777" w:rsidR="000B452D" w:rsidRPr="00F40EEC" w:rsidRDefault="000B452D" w:rsidP="000B452D">
      <w:pPr>
        <w:numPr>
          <w:ilvl w:val="1"/>
          <w:numId w:val="1"/>
        </w:numPr>
        <w:jc w:val="both"/>
      </w:pPr>
      <w:r w:rsidRPr="00F40EEC">
        <w:lastRenderedPageBreak/>
        <w:t>NKL varžybų direktorius komandą čempionatui registruoja tik klubui sumokėjus pirmąją startinio mokesčio dalį.</w:t>
      </w:r>
    </w:p>
    <w:p w14:paraId="641C723A" w14:textId="022F819F" w:rsidR="000B452D" w:rsidRPr="00F40EEC" w:rsidRDefault="000B452D" w:rsidP="000260FF">
      <w:pPr>
        <w:numPr>
          <w:ilvl w:val="1"/>
          <w:numId w:val="1"/>
        </w:numPr>
        <w:jc w:val="both"/>
      </w:pPr>
      <w:bookmarkStart w:id="1" w:name="_Hlk80194433"/>
      <w:bookmarkStart w:id="2" w:name="_Hlk109558848"/>
      <w:r w:rsidRPr="00F40EEC">
        <w:t>NK</w:t>
      </w:r>
      <w:r w:rsidR="002B0515" w:rsidRPr="00F40EEC">
        <w:t xml:space="preserve">L klubai iki </w:t>
      </w:r>
      <w:bookmarkStart w:id="3" w:name="_Hlk142042614"/>
      <w:r w:rsidR="002A7655" w:rsidRPr="00F40EEC">
        <w:t>202</w:t>
      </w:r>
      <w:r w:rsidR="0096169D">
        <w:t>5</w:t>
      </w:r>
      <w:r w:rsidR="002A7655" w:rsidRPr="00F40EEC">
        <w:t xml:space="preserve"> m. </w:t>
      </w:r>
      <w:r w:rsidR="00A96EB4">
        <w:t xml:space="preserve">rugsėjo </w:t>
      </w:r>
      <w:r w:rsidR="0096169D">
        <w:t>19</w:t>
      </w:r>
      <w:r w:rsidR="002A7655" w:rsidRPr="00F40EEC">
        <w:t xml:space="preserve"> d. </w:t>
      </w:r>
      <w:r w:rsidR="00A96EB4">
        <w:t>16</w:t>
      </w:r>
      <w:r w:rsidR="002A7655" w:rsidRPr="00F40EEC">
        <w:t xml:space="preserve"> val.</w:t>
      </w:r>
      <w:bookmarkEnd w:id="3"/>
      <w:r w:rsidR="00A9213E" w:rsidRPr="00F40EEC">
        <w:t xml:space="preserve"> </w:t>
      </w:r>
      <w:r w:rsidRPr="00F40EEC">
        <w:t xml:space="preserve">turi pristatyti NKL varžybų direktoriui oficialias paraiškas -  žaidėjų ir komandos narių paraiškas. </w:t>
      </w:r>
      <w:bookmarkEnd w:id="1"/>
      <w:r w:rsidRPr="00F40EEC">
        <w:t>Prieš sezoną paraiškos formą pateikia NKL varžybų direktorius.</w:t>
      </w:r>
      <w:r w:rsidR="00033BC1" w:rsidRPr="00F40EEC">
        <w:t xml:space="preserve"> </w:t>
      </w:r>
      <w:r w:rsidRPr="00F40EEC">
        <w:t>Paraiškoje turi būti nurodyta: klubo pavadinimas, žaidėjų vardai ir pavardės, gimimo data, gimimo vieta, ūgis, svoris, žaidėjo numeris bei paskutinio klubo</w:t>
      </w:r>
      <w:r w:rsidR="00451768" w:rsidRPr="00F40EEC">
        <w:t>, kuriame žaidėjas buvo registruotas,</w:t>
      </w:r>
      <w:r w:rsidRPr="00F40EEC">
        <w:t xml:space="preserve"> pavadinimas</w:t>
      </w:r>
      <w:r w:rsidR="00451768" w:rsidRPr="00F40EEC">
        <w:t xml:space="preserve"> arba mokyklos/klubo pavadinimas, kuriam žaidėjas priklauso, </w:t>
      </w:r>
      <w:r w:rsidR="009E234A" w:rsidRPr="00F40EEC">
        <w:t xml:space="preserve">bei </w:t>
      </w:r>
      <w:r w:rsidR="00451768" w:rsidRPr="00F40EEC">
        <w:t>dvigub</w:t>
      </w:r>
      <w:r w:rsidR="000741FD" w:rsidRPr="00F40EEC">
        <w:t>o</w:t>
      </w:r>
      <w:r w:rsidR="00451768" w:rsidRPr="00F40EEC">
        <w:t>s licencij</w:t>
      </w:r>
      <w:r w:rsidR="000741FD" w:rsidRPr="00F40EEC">
        <w:t>os</w:t>
      </w:r>
      <w:r w:rsidRPr="00F40EEC">
        <w:t xml:space="preserve">. </w:t>
      </w:r>
      <w:bookmarkEnd w:id="2"/>
      <w:r w:rsidRPr="00F40EEC">
        <w:t xml:space="preserve">Vienu metu paraiškoje gali būti įrašyta mažiausiai 8 (aštuoni), daugiausiai 16 (šešiolika) žaidėjų. Klubai turi nurodyti, kokios yra oficialios komandos aprangos spalvos (šviesi ir tamsi). Paraišką pasirašo klubo direktorius arba vadovas, treneris. </w:t>
      </w:r>
    </w:p>
    <w:p w14:paraId="325706BE" w14:textId="1CF1E2D2" w:rsidR="000B452D" w:rsidRPr="00F40EEC" w:rsidRDefault="000B452D" w:rsidP="000B452D">
      <w:pPr>
        <w:numPr>
          <w:ilvl w:val="1"/>
          <w:numId w:val="1"/>
        </w:numPr>
        <w:jc w:val="both"/>
      </w:pPr>
      <w:r w:rsidRPr="00F40EEC">
        <w:t xml:space="preserve">Kartu su paraiška klubas turi pateikti klubo </w:t>
      </w:r>
      <w:r w:rsidR="000741FD" w:rsidRPr="00F40EEC">
        <w:t xml:space="preserve">trenerių bei </w:t>
      </w:r>
      <w:r w:rsidRPr="00F40EEC">
        <w:t xml:space="preserve">administracijos darbuotojų sąrašą su jų pareigomis, kontaktinę informaciją ir kitų su klubo veikla susijusių asmenų, </w:t>
      </w:r>
      <w:proofErr w:type="spellStart"/>
      <w:r w:rsidRPr="00F40EEC">
        <w:t>t.y</w:t>
      </w:r>
      <w:proofErr w:type="spellEnd"/>
      <w:r w:rsidRPr="00F40EEC">
        <w:t xml:space="preserve">. prezidento, vice-prezidento, gydytojo, masažuotojo, atstovo spaudai ir t.t. sąrašą. Sąrašas turi būti patvirtintas klubo direktoriaus arba vadovo. </w:t>
      </w:r>
    </w:p>
    <w:p w14:paraId="4FAA8189" w14:textId="3DB827D9" w:rsidR="000B452D" w:rsidRPr="00F40EEC" w:rsidRDefault="000B452D" w:rsidP="000B452D">
      <w:pPr>
        <w:numPr>
          <w:ilvl w:val="1"/>
          <w:numId w:val="1"/>
        </w:numPr>
        <w:jc w:val="both"/>
      </w:pPr>
      <w:r w:rsidRPr="00F40EEC">
        <w:t>Kartu su paraiška klubas privalo pateikti naujai į klubą atvykusių žaidėjų paleidžiamuosius raštus ir/ar krepšinio/sporto mokyklų</w:t>
      </w:r>
      <w:r w:rsidR="00621EC4" w:rsidRPr="00F40EEC">
        <w:t>/klubų</w:t>
      </w:r>
      <w:r w:rsidRPr="00F40EEC">
        <w:t xml:space="preserve"> išduotus laikinuosius sutikimus. </w:t>
      </w:r>
    </w:p>
    <w:p w14:paraId="5B384ECB" w14:textId="74CE85BA" w:rsidR="000B452D" w:rsidRPr="00F40EEC" w:rsidRDefault="000B452D" w:rsidP="000B452D">
      <w:pPr>
        <w:numPr>
          <w:ilvl w:val="1"/>
          <w:numId w:val="1"/>
        </w:numPr>
        <w:jc w:val="both"/>
      </w:pPr>
      <w:r w:rsidRPr="00F40EEC">
        <w:t xml:space="preserve">Kartu su paraiška klubas turi pateikti klubo žaidėjų, trenerių ir oficialių asmenų nuotraukas (150x100 </w:t>
      </w:r>
      <w:proofErr w:type="spellStart"/>
      <w:r w:rsidRPr="00F40EEC">
        <w:t>px</w:t>
      </w:r>
      <w:proofErr w:type="spellEnd"/>
      <w:r w:rsidRPr="00F40EEC">
        <w:t>). Į komandą atvykus naujam žaidėjui, treneriui ar personalo darbuotojui, klubas privalo vėliausiai per 3 (tris) dienas nuo registracijos dienos atsiųsti naujo klubo nario nuotrauką.</w:t>
      </w:r>
    </w:p>
    <w:p w14:paraId="75BBBC03" w14:textId="2409AEE6" w:rsidR="004117A7" w:rsidRPr="00F40EEC" w:rsidRDefault="004117A7" w:rsidP="000B452D">
      <w:pPr>
        <w:numPr>
          <w:ilvl w:val="1"/>
          <w:numId w:val="1"/>
        </w:numPr>
        <w:jc w:val="both"/>
      </w:pPr>
      <w:bookmarkStart w:id="4" w:name="_Hlk80194267"/>
      <w:r w:rsidRPr="00F40EEC">
        <w:t>Kartu su galutine paraiška privaloma pateikti pasirašytas NKL dalyvio deklaracijas apie garbingą ir atsakingą žaidimą Nacionalinės krepšinio lygos (NKL) organizuojamose varžybose (Priedas Nr. 3).</w:t>
      </w:r>
    </w:p>
    <w:p w14:paraId="22878333" w14:textId="633AB6BE" w:rsidR="002A7655" w:rsidRPr="00F40EEC" w:rsidRDefault="002A7655" w:rsidP="000B452D">
      <w:pPr>
        <w:numPr>
          <w:ilvl w:val="1"/>
          <w:numId w:val="1"/>
        </w:numPr>
        <w:jc w:val="both"/>
      </w:pPr>
      <w:bookmarkStart w:id="5" w:name="_Hlk174378441"/>
      <w:r w:rsidRPr="00F40EEC">
        <w:t>LKF turi teisę nustatyti atskirus, papildomus reikalavimus paraiškoms ir klubų teikiamai informacijai.</w:t>
      </w:r>
    </w:p>
    <w:p w14:paraId="1A339C69" w14:textId="77777777" w:rsidR="000B452D" w:rsidRPr="00F40EEC" w:rsidRDefault="000B452D" w:rsidP="000B452D">
      <w:pPr>
        <w:numPr>
          <w:ilvl w:val="1"/>
          <w:numId w:val="1"/>
        </w:numPr>
        <w:jc w:val="both"/>
        <w:rPr>
          <w:b/>
        </w:rPr>
      </w:pPr>
      <w:bookmarkStart w:id="6" w:name="_Hlk205039720"/>
      <w:bookmarkEnd w:id="4"/>
      <w:bookmarkEnd w:id="5"/>
      <w:r w:rsidRPr="00F40EEC">
        <w:rPr>
          <w:b/>
        </w:rPr>
        <w:t>Žaidėjų registracijos reglamentavimas:</w:t>
      </w:r>
    </w:p>
    <w:bookmarkEnd w:id="6"/>
    <w:p w14:paraId="490439BE" w14:textId="77777777" w:rsidR="000B452D" w:rsidRPr="00F40EEC" w:rsidRDefault="000B452D" w:rsidP="000B452D">
      <w:pPr>
        <w:numPr>
          <w:ilvl w:val="2"/>
          <w:numId w:val="1"/>
        </w:numPr>
        <w:jc w:val="both"/>
      </w:pPr>
      <w:r w:rsidRPr="00F40EEC">
        <w:t>Paraiškoje gali būti įrašyti 3 žaidėjai, ne Lietuvos Respublikos piliečiai. Vadovaujantis 2017 m. balandžio 23 d. LKF konferencijos nutarimu, kiekvienoms NKL čempionato rungtynėms komanda gali registruoti ne daugiau kaip 3 (tris) žaidėjus – ne Lietuvos Respublikos piliečius. Universitetų krepšinio komandoms šis limitas netaikomas. Registruojant žaidėjus – ne LR piliečius Universiteto komandose, laikomasi LKF konferencijos 2017 m. balandžio 23 d. patvirtintų taisyklių.</w:t>
      </w:r>
    </w:p>
    <w:p w14:paraId="42280072" w14:textId="77777777" w:rsidR="000B452D" w:rsidRPr="00F40EEC" w:rsidRDefault="000B452D" w:rsidP="000B452D">
      <w:pPr>
        <w:numPr>
          <w:ilvl w:val="2"/>
          <w:numId w:val="1"/>
        </w:numPr>
        <w:jc w:val="both"/>
      </w:pPr>
      <w:r w:rsidRPr="00F40EEC">
        <w:t>Užsienio žaidėjai, bei žaidėjai – Lietuvos Respublikos piliečiai, rungtyniavę užsienio klubuose, registruojami ir jiems NKL licencijos išduodamos tik gavus jų paleidžiamuosius raštus iš Lietuvos krepšinio federacijos (toliau LKF).</w:t>
      </w:r>
    </w:p>
    <w:p w14:paraId="13A5E7C3" w14:textId="4431ED8C" w:rsidR="000B452D" w:rsidRPr="00F40EEC" w:rsidRDefault="000B452D" w:rsidP="000B452D">
      <w:pPr>
        <w:numPr>
          <w:ilvl w:val="2"/>
          <w:numId w:val="1"/>
        </w:numPr>
        <w:jc w:val="both"/>
      </w:pPr>
      <w:r w:rsidRPr="00F40EEC">
        <w:t>Registruoja</w:t>
      </w:r>
      <w:r w:rsidR="002B0515" w:rsidRPr="00F40EEC">
        <w:t xml:space="preserve">nt žaidėjus po </w:t>
      </w:r>
      <w:r w:rsidR="002A7655" w:rsidRPr="00F40EEC">
        <w:t>202</w:t>
      </w:r>
      <w:r w:rsidR="0096169D">
        <w:t>5</w:t>
      </w:r>
      <w:r w:rsidR="002A7655" w:rsidRPr="00F40EEC">
        <w:t xml:space="preserve"> m. </w:t>
      </w:r>
      <w:r w:rsidR="00A96EB4">
        <w:t xml:space="preserve">rugsėjo </w:t>
      </w:r>
      <w:r w:rsidR="0096169D">
        <w:t>19</w:t>
      </w:r>
      <w:r w:rsidR="002A7655" w:rsidRPr="00F40EEC">
        <w:t xml:space="preserve"> d. </w:t>
      </w:r>
      <w:r w:rsidRPr="00F40EEC">
        <w:t>už kiekvieną žaidėją (kai komandos sudėtyje jau yra užregistruota 16 žaidėjų) Nacionalinei krepšinio lygai mokama po 115 Eur.</w:t>
      </w:r>
    </w:p>
    <w:p w14:paraId="5EB8EF37" w14:textId="3728DA09" w:rsidR="000B452D" w:rsidRPr="00F40EEC" w:rsidRDefault="000B452D" w:rsidP="000B452D">
      <w:pPr>
        <w:numPr>
          <w:ilvl w:val="2"/>
          <w:numId w:val="1"/>
        </w:numPr>
        <w:jc w:val="both"/>
      </w:pPr>
      <w:r w:rsidRPr="00F40EEC">
        <w:t xml:space="preserve">Registruojant žaidėjus, esamus Lietuvos sporto mokyklų auklėtinius, žaidėjus, buvusius Lietuvos sporto mokyklų auklėtinius, žaidėjus, nebaigusius sporto mokyklų, žaidėjus ne Lietuvos Respublikos piliečius, žaidėjus ne Lietuvos Respublikos piliečius, jaunesnius nei 18 (aštuoniolikos) metų, laikomasi LKF </w:t>
      </w:r>
      <w:r w:rsidRPr="00F40EEC">
        <w:lastRenderedPageBreak/>
        <w:t>konferencijoje 20</w:t>
      </w:r>
      <w:r w:rsidR="00F52028" w:rsidRPr="00F40EEC">
        <w:t>20</w:t>
      </w:r>
      <w:r w:rsidRPr="00F40EEC">
        <w:t xml:space="preserve"> m. </w:t>
      </w:r>
      <w:r w:rsidR="00F52028" w:rsidRPr="00F40EEC">
        <w:t>rugsėjo</w:t>
      </w:r>
      <w:r w:rsidRPr="00F40EEC">
        <w:t xml:space="preserve"> </w:t>
      </w:r>
      <w:r w:rsidR="00F52028" w:rsidRPr="00F40EEC">
        <w:t>8</w:t>
      </w:r>
      <w:r w:rsidRPr="00F40EEC">
        <w:t xml:space="preserve"> d. patvirtintų LKF Taisyklių, reglamentuojančių žaidėjų perėjimus ir kompensacijas už paruoštus žaidėjus</w:t>
      </w:r>
      <w:r w:rsidRPr="00F40EEC">
        <w:rPr>
          <w:color w:val="FF0000"/>
        </w:rPr>
        <w:t>.</w:t>
      </w:r>
    </w:p>
    <w:p w14:paraId="77BE06D7" w14:textId="77777777" w:rsidR="000B452D" w:rsidRPr="00F40EEC" w:rsidRDefault="000B452D" w:rsidP="000B452D">
      <w:pPr>
        <w:numPr>
          <w:ilvl w:val="2"/>
          <w:numId w:val="1"/>
        </w:numPr>
        <w:jc w:val="both"/>
      </w:pPr>
      <w:r w:rsidRPr="00F40EEC">
        <w:t xml:space="preserve">Jei žaidėjas, rungtyniavęs NKL klube ir išvykęs mokytis bei rungtyniauti į užsienio mokymo instituciją, nepripažįstančią FIBA žaidėjų perėjimo taisyklių, grįžęs nori tęsti profesionalaus žaidėjo karjerą, jam vėl įsigalioja LKF ir FIBA patvirtintos žaidėjų perėjimo taisyklės. Į laikotarpį, kai žaidėjas rungtyniavo užsienio mokymo institucijoje, nekreipiama dėmesio. </w:t>
      </w:r>
    </w:p>
    <w:p w14:paraId="50195B98" w14:textId="77777777" w:rsidR="000B452D" w:rsidRPr="00F40EEC" w:rsidRDefault="000B452D" w:rsidP="000B452D">
      <w:pPr>
        <w:numPr>
          <w:ilvl w:val="2"/>
          <w:numId w:val="1"/>
        </w:numPr>
        <w:jc w:val="both"/>
      </w:pPr>
      <w:r w:rsidRPr="00F40EEC">
        <w:t>Žaidėjas, baigęs užsienio mokymo instituciją ir niekada nežaidęs klube, pripažįstančiame FIBA taisykles, bei norintis pradėti profesionalo karjerą NKL klube, Lietuvos krepšinio federacijai turi pateikti deklaraciją, kad nėra rungtyniavęs jokiame FIBA klube. NKL varžybų direktorius registruoja tokį žaidėją ir išduoda licenciją rungtyniauti NKL klube, tik gavęs patvirtintą deklaraciją iš LKF.</w:t>
      </w:r>
    </w:p>
    <w:p w14:paraId="77DBA8DD" w14:textId="13E79391" w:rsidR="000B452D" w:rsidRPr="00F40EEC" w:rsidRDefault="0089465F" w:rsidP="000B452D">
      <w:pPr>
        <w:numPr>
          <w:ilvl w:val="2"/>
          <w:numId w:val="1"/>
        </w:numPr>
        <w:jc w:val="both"/>
      </w:pPr>
      <w:r w:rsidRPr="00F40EEC">
        <w:t>Vadovaujantis 20</w:t>
      </w:r>
      <w:r w:rsidR="00E1041E">
        <w:t>25</w:t>
      </w:r>
      <w:r w:rsidRPr="00F40EEC">
        <w:t xml:space="preserve"> m. b</w:t>
      </w:r>
      <w:r w:rsidR="00E1041E">
        <w:t>irželio</w:t>
      </w:r>
      <w:r w:rsidRPr="00F40EEC">
        <w:t xml:space="preserve"> 2</w:t>
      </w:r>
      <w:r w:rsidR="00E1041E">
        <w:t>6</w:t>
      </w:r>
      <w:r w:rsidRPr="00F40EEC">
        <w:t xml:space="preserve"> d. LKF konferencijos nutarimu Nr. 20</w:t>
      </w:r>
      <w:r w:rsidR="00E1041E">
        <w:t>25</w:t>
      </w:r>
      <w:r w:rsidRPr="00F40EEC">
        <w:t>/0</w:t>
      </w:r>
      <w:r w:rsidR="00E1041E">
        <w:t>7-04</w:t>
      </w:r>
      <w:r w:rsidR="000B452D" w:rsidRPr="00F40EEC">
        <w:t xml:space="preserve">, Nacionalinės krepšinio lygos (NKL) klubai iki LKF VK patvirtinto termino </w:t>
      </w:r>
      <w:r w:rsidR="00A20FBF" w:rsidRPr="00F40EEC">
        <w:t>202</w:t>
      </w:r>
      <w:r w:rsidR="0096169D">
        <w:t>5</w:t>
      </w:r>
      <w:r w:rsidR="000B452D" w:rsidRPr="00F40EEC">
        <w:t>-202</w:t>
      </w:r>
      <w:r w:rsidR="0096169D">
        <w:t>6</w:t>
      </w:r>
      <w:r w:rsidR="000B452D" w:rsidRPr="00F40EEC">
        <w:t xml:space="preserve"> m. </w:t>
      </w:r>
      <w:r w:rsidR="002D31C9" w:rsidRPr="00F40EEC">
        <w:t>sezone</w:t>
      </w:r>
      <w:r w:rsidR="00643F4A" w:rsidRPr="00F40EEC">
        <w:t xml:space="preserve">, </w:t>
      </w:r>
      <w:r w:rsidR="002D31C9" w:rsidRPr="00F40EEC">
        <w:t>bet ne vėliau kaip patvirtintuose lygų nuostatuose numatytas naujų žaidėjų registracijos terminas</w:t>
      </w:r>
      <w:r w:rsidR="00643F4A" w:rsidRPr="00F40EEC">
        <w:t>,</w:t>
      </w:r>
      <w:r w:rsidR="002D31C9" w:rsidRPr="00F40EEC">
        <w:t xml:space="preserve"> </w:t>
      </w:r>
      <w:r w:rsidR="000B452D" w:rsidRPr="00F40EEC">
        <w:t>gali įregistruoti žaidėjus, kurie yra Lietuvos Respublikos piliečiai ir atitinka nustatytą ir žemiau nurodytą amžiaus limitą, vienu metu galinčius turėti dviejų lygų licencijas (neskaitant Lietuvos moksleivių krepšinio lygos licencijos/žaidėjo kortelės) ir atitinkamai rungtyniauti dviejų Lietuvos krepšinio lygų čempionatuose:</w:t>
      </w:r>
    </w:p>
    <w:p w14:paraId="40EA0D89" w14:textId="32E60D13" w:rsidR="000B452D" w:rsidRPr="00F40EEC" w:rsidRDefault="000B452D" w:rsidP="000B452D">
      <w:pPr>
        <w:numPr>
          <w:ilvl w:val="3"/>
          <w:numId w:val="1"/>
        </w:numPr>
        <w:tabs>
          <w:tab w:val="left" w:pos="2127"/>
        </w:tabs>
        <w:spacing w:line="300" w:lineRule="atLeast"/>
        <w:ind w:hanging="270"/>
        <w:jc w:val="both"/>
        <w:rPr>
          <w:bCs/>
        </w:rPr>
      </w:pPr>
      <w:bookmarkStart w:id="7" w:name="_Hlk205039443"/>
      <w:r w:rsidRPr="00F40EEC">
        <w:t>gali įregistruoti vienu metu žaisti LKL ir NKL čempionatuose 5 (penkis) žaidėjus, kurie yra Lietuvos Respublikos piliečiai, 2</w:t>
      </w:r>
      <w:r w:rsidR="00E1041E">
        <w:t>4</w:t>
      </w:r>
      <w:r w:rsidRPr="00F40EEC">
        <w:t xml:space="preserve"> (dvidešimt dvejų) metų</w:t>
      </w:r>
      <w:r w:rsidR="00A20FBF" w:rsidRPr="00F40EEC">
        <w:t xml:space="preserve"> amžiaus ir jaunesnius, </w:t>
      </w:r>
      <w:proofErr w:type="spellStart"/>
      <w:r w:rsidR="00A20FBF" w:rsidRPr="00F40EEC">
        <w:t>t.y</w:t>
      </w:r>
      <w:proofErr w:type="spellEnd"/>
      <w:r w:rsidR="00A20FBF" w:rsidRPr="00F40EEC">
        <w:t>. 202</w:t>
      </w:r>
      <w:r w:rsidR="00E1041E">
        <w:t>5</w:t>
      </w:r>
      <w:r w:rsidRPr="00F40EEC">
        <w:t>-202</w:t>
      </w:r>
      <w:r w:rsidR="00E1041E">
        <w:t>6</w:t>
      </w:r>
      <w:r w:rsidRPr="00F40EEC">
        <w:t xml:space="preserve"> m. sezono čempionate žaidėjus, gim. </w:t>
      </w:r>
      <w:r w:rsidR="005A6AA6" w:rsidRPr="00F40EEC">
        <w:t>200</w:t>
      </w:r>
      <w:r w:rsidR="00E1041E">
        <w:t>2</w:t>
      </w:r>
      <w:r w:rsidRPr="00F40EEC">
        <w:t xml:space="preserve"> m. ir jaunesnius, tačiau ne daugiau kaip 3 (trys) iš 5 (penkių) pagal šį punktą registruotų žaidėjų gali būti registruoti kiekvienose LKL ir NKL čempionato rungtynėse kiekvienoje iš rungtyniaujančių komandų. </w:t>
      </w:r>
      <w:bookmarkEnd w:id="7"/>
      <w:r w:rsidR="002B6678" w:rsidRPr="002B6678">
        <w:t xml:space="preserve">Žaidėjų registruotų su dviejų lygų licencijomis, limitas vieneriose NKL čempionato rungtynėse nėra taikomas jaunimo (dublerių) komandų žaidėjams, </w:t>
      </w:r>
      <w:proofErr w:type="spellStart"/>
      <w:r w:rsidR="002B6678" w:rsidRPr="002B6678">
        <w:t>t.y</w:t>
      </w:r>
      <w:proofErr w:type="spellEnd"/>
      <w:r w:rsidR="002B6678" w:rsidRPr="002B6678">
        <w:t xml:space="preserve">., komanda vieneriose rungtynėse gali registruoti visus 5 (penkis) žaidėjus. </w:t>
      </w:r>
      <w:r w:rsidRPr="00F40EEC">
        <w:t>Dvigubą LKL ir NKL licenciją žaidėjas įgyja sužaidęs LKL čempionato reguliaraus sezono rungtynes, jeigu buvo įregistruotas rungtynėms ir jų metu pabuvojo aikštelėje, o apie tai yra pažymėta rungtynių protokole.</w:t>
      </w:r>
    </w:p>
    <w:p w14:paraId="6E16264B" w14:textId="04794CE1" w:rsidR="000B452D" w:rsidRPr="00F40EEC" w:rsidRDefault="000B452D" w:rsidP="000B452D">
      <w:pPr>
        <w:numPr>
          <w:ilvl w:val="3"/>
          <w:numId w:val="1"/>
        </w:numPr>
        <w:tabs>
          <w:tab w:val="left" w:pos="2127"/>
        </w:tabs>
        <w:spacing w:line="300" w:lineRule="atLeast"/>
        <w:ind w:hanging="270"/>
        <w:jc w:val="both"/>
      </w:pPr>
      <w:r w:rsidRPr="00F40EEC">
        <w:t>gali įregistruoti vienu metu žaisti NKL ir RKL čempionatuose 5 (penkis) žaidėjus, kurie yra Lietuvos Respublikos piliečiai, 20 (dvidešimt) metų</w:t>
      </w:r>
      <w:r w:rsidR="00A20FBF" w:rsidRPr="00F40EEC">
        <w:t xml:space="preserve"> amžiaus ir jaunesnius, </w:t>
      </w:r>
      <w:proofErr w:type="spellStart"/>
      <w:r w:rsidR="00A20FBF" w:rsidRPr="00F40EEC">
        <w:t>t.y</w:t>
      </w:r>
      <w:proofErr w:type="spellEnd"/>
      <w:r w:rsidR="00A20FBF" w:rsidRPr="00F40EEC">
        <w:t>. 202</w:t>
      </w:r>
      <w:r w:rsidR="00E1041E">
        <w:t>5</w:t>
      </w:r>
      <w:r w:rsidRPr="00F40EEC">
        <w:t>-202</w:t>
      </w:r>
      <w:r w:rsidR="00E1041E">
        <w:t>6</w:t>
      </w:r>
      <w:r w:rsidRPr="00F40EEC">
        <w:t xml:space="preserve"> m. sezono čempionate žaidėjus, gim. 200</w:t>
      </w:r>
      <w:r w:rsidR="00E1041E">
        <w:t>6</w:t>
      </w:r>
      <w:r w:rsidRPr="00F40EEC">
        <w:t xml:space="preserve"> m. ir jaunesnius, tačiau ne daugiau kaip 3 (trys) iš 5 (penkių) pagal šį punktą registruotų žaidėjų gali būti registruoti kiekvienose NKL ir RKL čempionato rungtynėse kiekvienoje iš rungtyniaujančių komandų.</w:t>
      </w:r>
    </w:p>
    <w:p w14:paraId="62C8102B" w14:textId="2547E943" w:rsidR="000B452D" w:rsidRPr="00F40EEC" w:rsidRDefault="000B452D" w:rsidP="000B452D">
      <w:pPr>
        <w:numPr>
          <w:ilvl w:val="2"/>
          <w:numId w:val="1"/>
        </w:numPr>
        <w:jc w:val="both"/>
      </w:pPr>
      <w:r w:rsidRPr="00F40EEC">
        <w:t xml:space="preserve">NKL sezono (nuo pirmų oficialių varžybų) metu žaidėjas, atėjęs į NKL iš Lietuvos krepšinio lygos (LKL), kur buvo registruotas nors vienoms rungtynėms, tą patį sezoną negali grįžti į tą pačią LKL komandą nei tiesiogiai iš NKL, nei iš kitos lygos. NKL komandai baigus sezoną, </w:t>
      </w:r>
      <w:proofErr w:type="spellStart"/>
      <w:r w:rsidRPr="00F40EEC">
        <w:t>t.y</w:t>
      </w:r>
      <w:proofErr w:type="spellEnd"/>
      <w:r w:rsidRPr="00F40EEC">
        <w:t>. po paskutinių oficialių klubo rungtynių NKL čempionate, ši taisyklė nebegalioja. Už šios taisyklės nesilaikymą klubams gresia sankcijos pagal 52 straipsnio 52.4</w:t>
      </w:r>
      <w:r w:rsidR="001B16D9" w:rsidRPr="00F40EEC">
        <w:t>2</w:t>
      </w:r>
      <w:r w:rsidRPr="00F40EEC">
        <w:t xml:space="preserve"> punktą.</w:t>
      </w:r>
    </w:p>
    <w:p w14:paraId="30212474" w14:textId="77777777" w:rsidR="000B452D" w:rsidRPr="00F40EEC" w:rsidRDefault="000B452D" w:rsidP="000B452D">
      <w:pPr>
        <w:numPr>
          <w:ilvl w:val="2"/>
          <w:numId w:val="1"/>
        </w:numPr>
        <w:jc w:val="both"/>
      </w:pPr>
      <w:r w:rsidRPr="00F40EEC">
        <w:t>NKL čempionato atkrintamosiose varžybose gali dalyvauti:</w:t>
      </w:r>
    </w:p>
    <w:p w14:paraId="02804006" w14:textId="77777777" w:rsidR="000B452D" w:rsidRPr="00F40EEC" w:rsidRDefault="000B452D" w:rsidP="000B452D">
      <w:pPr>
        <w:pStyle w:val="Sraopastraipa"/>
        <w:numPr>
          <w:ilvl w:val="3"/>
          <w:numId w:val="1"/>
        </w:numPr>
        <w:jc w:val="both"/>
      </w:pPr>
      <w:r w:rsidRPr="00F40EEC">
        <w:lastRenderedPageBreak/>
        <w:t>žaidėjai, kurie NKL klubo komandos sudėtyje sužaidė (rungtyniavo aikštėje) 5 reguliaraus sezono rungtynes. Žaidėjo sužaistų rungtynių skaičius skaičiuojamas nuo galiojančios licencijos išdavimo datos;</w:t>
      </w:r>
    </w:p>
    <w:p w14:paraId="0D24DD68" w14:textId="1165DB6D" w:rsidR="000B452D" w:rsidRPr="00F40EEC" w:rsidRDefault="000B452D" w:rsidP="000B452D">
      <w:pPr>
        <w:pStyle w:val="Sraopastraipa"/>
        <w:numPr>
          <w:ilvl w:val="3"/>
          <w:numId w:val="1"/>
        </w:numPr>
        <w:jc w:val="both"/>
      </w:pPr>
      <w:r w:rsidRPr="00F40EEC">
        <w:rPr>
          <w:iCs/>
        </w:rPr>
        <w:t>dvigubas licencijas</w:t>
      </w:r>
      <w:r w:rsidR="00C20CCE" w:rsidRPr="00F40EEC">
        <w:rPr>
          <w:iCs/>
        </w:rPr>
        <w:t xml:space="preserve"> su LKL</w:t>
      </w:r>
      <w:r w:rsidRPr="00F40EEC">
        <w:rPr>
          <w:iCs/>
        </w:rPr>
        <w:t xml:space="preserve"> turintys žaidėjai, kurie NKL klubo komandos sudėtyje reguliaraus sezono rungtynėse sužaidė ne mažiau kaip 120 min., ne mažiau kaip per 5 reguliaraus sezono rungtynes nuo dvigubos licencijos išdavimo datos</w:t>
      </w:r>
      <w:r w:rsidR="00FE716F" w:rsidRPr="00F40EEC">
        <w:t xml:space="preserve"> pagal LKF Konferencijos nutarimą </w:t>
      </w:r>
      <w:r w:rsidR="00E1041E" w:rsidRPr="00F40EEC">
        <w:t>Nr. 20</w:t>
      </w:r>
      <w:r w:rsidR="00E1041E">
        <w:t>25</w:t>
      </w:r>
      <w:r w:rsidR="00E1041E" w:rsidRPr="00F40EEC">
        <w:t>/0</w:t>
      </w:r>
      <w:r w:rsidR="00E1041E">
        <w:t>7-04</w:t>
      </w:r>
      <w:r w:rsidR="00FE716F" w:rsidRPr="00F40EEC">
        <w:t>.</w:t>
      </w:r>
    </w:p>
    <w:p w14:paraId="5A4E8D3D" w14:textId="77777777" w:rsidR="000B452D" w:rsidRPr="00F40EEC" w:rsidRDefault="000B452D" w:rsidP="000B452D">
      <w:pPr>
        <w:numPr>
          <w:ilvl w:val="2"/>
          <w:numId w:val="1"/>
        </w:numPr>
        <w:jc w:val="both"/>
      </w:pPr>
      <w:r w:rsidRPr="00F40EEC">
        <w:t xml:space="preserve">Jei žaidėjas, NKL komandoje registruotas nuo sezono pradžios, bet dėl traumų ar kitų pateisinamų aplinkybių per tą laikotarpį nėra sužaidęs 5 rungtynių, tokiu atveju jis gali rungtyniauti atkrintamosiose varžybose. </w:t>
      </w:r>
    </w:p>
    <w:p w14:paraId="128D3F4F" w14:textId="77777777" w:rsidR="000B452D" w:rsidRPr="00F40EEC" w:rsidRDefault="000B452D" w:rsidP="000B452D">
      <w:pPr>
        <w:numPr>
          <w:ilvl w:val="2"/>
          <w:numId w:val="1"/>
        </w:numPr>
        <w:jc w:val="both"/>
      </w:pPr>
      <w:r w:rsidRPr="00F40EEC">
        <w:rPr>
          <w:iCs/>
        </w:rPr>
        <w:t>Jei dvigubą licenciją turintis žaidėjas dėl traumų ar kitų pateisinamų aplinkybių reguliariajame sezone nesužaidė 120 minučių (ne mažiau kaip per 5 reguliaraus sezono rungtynes) ir per tą laikotarpį jokioje kitoje krepšinio lygoje (įskaitant ir mėgėjų krepšinio lygas) nėra sužaidęs nei vienų rungtynių, tokiu atveju jis gali rungtyniauti atkrintamosiose varžybose</w:t>
      </w:r>
    </w:p>
    <w:p w14:paraId="4FC2824E" w14:textId="77777777" w:rsidR="000B452D" w:rsidRPr="00F40EEC" w:rsidRDefault="000B452D" w:rsidP="000B452D">
      <w:pPr>
        <w:numPr>
          <w:ilvl w:val="2"/>
          <w:numId w:val="1"/>
        </w:numPr>
        <w:jc w:val="both"/>
      </w:pPr>
      <w:r w:rsidRPr="00F40EEC">
        <w:t>Žaidėjui, žaidžiančiam dukterinėje LKL komandoje ir turinčiam NKL licenciją, yra leidžiama žaisti už Lietuvos komandą Eurolygos, Europos taurės ar FIBA klubinių komandų varžybose.</w:t>
      </w:r>
    </w:p>
    <w:p w14:paraId="740DC48C" w14:textId="06D07A38" w:rsidR="000B452D" w:rsidRPr="00F40EEC" w:rsidRDefault="00A20FBF" w:rsidP="000B452D">
      <w:pPr>
        <w:numPr>
          <w:ilvl w:val="2"/>
          <w:numId w:val="1"/>
        </w:numPr>
        <w:jc w:val="both"/>
      </w:pPr>
      <w:r w:rsidRPr="00F40EEC">
        <w:t>Po 202</w:t>
      </w:r>
      <w:r w:rsidR="00866426">
        <w:t>6</w:t>
      </w:r>
      <w:r w:rsidR="000A2975" w:rsidRPr="00F40EEC">
        <w:t xml:space="preserve"> </w:t>
      </w:r>
      <w:r w:rsidR="000B452D" w:rsidRPr="00F40EEC">
        <w:t xml:space="preserve">metų sausio mėn. 1 dienos NKL komanda gali registruoti </w:t>
      </w:r>
      <w:r w:rsidR="009830CE" w:rsidRPr="00F40EEC">
        <w:t>ne daugiau kaip 3</w:t>
      </w:r>
      <w:r w:rsidR="000B452D" w:rsidRPr="00F40EEC">
        <w:t xml:space="preserve"> naujus žaidėjus. </w:t>
      </w:r>
    </w:p>
    <w:p w14:paraId="4DCCCBE4" w14:textId="649F4F41" w:rsidR="00956541" w:rsidRPr="00F40EEC" w:rsidRDefault="00956541" w:rsidP="00BA7FD1">
      <w:pPr>
        <w:pStyle w:val="Sraopastraipa"/>
        <w:numPr>
          <w:ilvl w:val="2"/>
          <w:numId w:val="1"/>
        </w:numPr>
        <w:jc w:val="both"/>
      </w:pPr>
      <w:bookmarkStart w:id="8" w:name="_Hlk109558956"/>
      <w:r w:rsidRPr="00F40EEC">
        <w:t xml:space="preserve">Paraiškos papildymas ir žaidėjų registravimas galimas ne vėliau, nei likus 5 rungtynėms iki reguliaraus sezono pabaigos, </w:t>
      </w:r>
      <w:proofErr w:type="spellStart"/>
      <w:r w:rsidRPr="00F40EEC">
        <w:t>t.y</w:t>
      </w:r>
      <w:proofErr w:type="spellEnd"/>
      <w:r w:rsidRPr="00F40EEC">
        <w:t xml:space="preserve">. iki </w:t>
      </w:r>
      <w:bookmarkStart w:id="9" w:name="_Hlk142042679"/>
      <w:r w:rsidR="000A2975" w:rsidRPr="00F40EEC">
        <w:t>202</w:t>
      </w:r>
      <w:r w:rsidR="00866426">
        <w:t>6</w:t>
      </w:r>
      <w:r w:rsidR="000A2975" w:rsidRPr="00F40EEC">
        <w:t xml:space="preserve"> m. </w:t>
      </w:r>
      <w:r w:rsidR="00A96EB4">
        <w:t xml:space="preserve">vasario </w:t>
      </w:r>
      <w:r w:rsidR="002B6678">
        <w:t>27</w:t>
      </w:r>
      <w:r w:rsidR="000A2975" w:rsidRPr="00F40EEC">
        <w:t xml:space="preserve"> d. </w:t>
      </w:r>
      <w:r w:rsidR="00A96EB4">
        <w:t>1</w:t>
      </w:r>
      <w:r w:rsidR="002B6678">
        <w:t>6</w:t>
      </w:r>
      <w:r w:rsidR="000A2975" w:rsidRPr="00F40EEC">
        <w:t xml:space="preserve"> val.</w:t>
      </w:r>
      <w:bookmarkEnd w:id="9"/>
      <w:r w:rsidR="00A96EB4">
        <w:t xml:space="preserve">, bet </w:t>
      </w:r>
      <w:r w:rsidRPr="00F40EEC">
        <w:t>ne vėliau nei likus 1 valandai iki tvarkaraštyje patvirtintos rungtynių pradžios.</w:t>
      </w:r>
    </w:p>
    <w:bookmarkEnd w:id="8"/>
    <w:p w14:paraId="046BDEBD" w14:textId="77777777" w:rsidR="000B452D" w:rsidRPr="00F40EEC" w:rsidRDefault="000B452D" w:rsidP="000B452D">
      <w:pPr>
        <w:numPr>
          <w:ilvl w:val="2"/>
          <w:numId w:val="1"/>
        </w:numPr>
        <w:jc w:val="both"/>
      </w:pPr>
      <w:r w:rsidRPr="00F40EEC">
        <w:t>Kiekvienose NKL čempionato rungtynėse galima registruoti nuo 8 iki 12 žaidėjų.</w:t>
      </w:r>
    </w:p>
    <w:p w14:paraId="394CA95D" w14:textId="77777777" w:rsidR="000B452D" w:rsidRPr="00F40EEC" w:rsidRDefault="000B452D" w:rsidP="000B452D">
      <w:pPr>
        <w:numPr>
          <w:ilvl w:val="1"/>
          <w:numId w:val="1"/>
        </w:numPr>
        <w:jc w:val="both"/>
        <w:rPr>
          <w:b/>
        </w:rPr>
      </w:pPr>
      <w:r w:rsidRPr="00F40EEC">
        <w:rPr>
          <w:b/>
        </w:rPr>
        <w:t>Trenerių registracijos reglamentavimas:</w:t>
      </w:r>
    </w:p>
    <w:p w14:paraId="4D0A312C" w14:textId="2327651F" w:rsidR="000B452D" w:rsidRPr="00F40EEC" w:rsidRDefault="000B452D" w:rsidP="000B452D">
      <w:pPr>
        <w:pStyle w:val="Pagrindiniotekstotrauka"/>
        <w:numPr>
          <w:ilvl w:val="2"/>
          <w:numId w:val="1"/>
        </w:numPr>
        <w:tabs>
          <w:tab w:val="left" w:pos="2127"/>
        </w:tabs>
        <w:spacing w:after="160" w:line="300" w:lineRule="atLeast"/>
        <w:jc w:val="both"/>
      </w:pPr>
      <w:r w:rsidRPr="00F40EEC">
        <w:t>Klubas gali registruoti trenerius, trenerių personalo narius ir/ar komandos palydovus</w:t>
      </w:r>
      <w:r w:rsidR="005B1A54" w:rsidRPr="00F40EEC">
        <w:t xml:space="preserve"> viso čempionato metu – nuo 202</w:t>
      </w:r>
      <w:r w:rsidR="00866426">
        <w:t>5</w:t>
      </w:r>
      <w:r w:rsidRPr="00F40EEC">
        <w:t>-202</w:t>
      </w:r>
      <w:r w:rsidR="00866426">
        <w:t>6</w:t>
      </w:r>
      <w:r w:rsidRPr="00F40EEC">
        <w:t xml:space="preserve"> m. komandų ir žaidėjų registracijos pradžios ik</w:t>
      </w:r>
      <w:r w:rsidR="005B1A54" w:rsidRPr="00F40EEC">
        <w:t>i paskutinių klubo rungtynių 202</w:t>
      </w:r>
      <w:r w:rsidR="00866426">
        <w:t>5</w:t>
      </w:r>
      <w:r w:rsidRPr="00F40EEC">
        <w:t>-202</w:t>
      </w:r>
      <w:r w:rsidR="00866426">
        <w:t>6</w:t>
      </w:r>
      <w:r w:rsidRPr="00F40EEC">
        <w:t xml:space="preserve"> m. NKL čempionate.</w:t>
      </w:r>
    </w:p>
    <w:p w14:paraId="1B0D3D67" w14:textId="77777777" w:rsidR="000B452D" w:rsidRPr="00F40EEC" w:rsidRDefault="000B452D" w:rsidP="000B452D">
      <w:pPr>
        <w:numPr>
          <w:ilvl w:val="2"/>
          <w:numId w:val="1"/>
        </w:numPr>
        <w:tabs>
          <w:tab w:val="left" w:pos="2127"/>
        </w:tabs>
        <w:spacing w:line="300" w:lineRule="atLeast"/>
        <w:jc w:val="both"/>
        <w:rPr>
          <w:bCs/>
        </w:rPr>
      </w:pPr>
      <w:r w:rsidRPr="00F40EEC">
        <w:t>NKL klubas trenerių personalo ir komandos palydovų, turinčių teisę pagal oficialias FIBA krepšinio taisykles ir NKL nuostatus rungtynių metu būti komandos suolo zonoje, sudėtyje, gali registruoti trenerį (-</w:t>
      </w:r>
      <w:proofErr w:type="spellStart"/>
      <w:r w:rsidRPr="00F40EEC">
        <w:t>ius</w:t>
      </w:r>
      <w:proofErr w:type="spellEnd"/>
      <w:r w:rsidRPr="00F40EEC">
        <w:t>) ir/ar komandos palydovą (-</w:t>
      </w:r>
      <w:proofErr w:type="spellStart"/>
      <w:r w:rsidRPr="00F40EEC">
        <w:t>us</w:t>
      </w:r>
      <w:proofErr w:type="spellEnd"/>
      <w:r w:rsidRPr="00F40EEC">
        <w:t>) ne Lietuvos Respublikos pilietį (-</w:t>
      </w:r>
      <w:proofErr w:type="spellStart"/>
      <w:r w:rsidRPr="00F40EEC">
        <w:t>ius</w:t>
      </w:r>
      <w:proofErr w:type="spellEnd"/>
      <w:r w:rsidRPr="00F40EEC">
        <w:t>), vadovaujantis NKL nuostatų 2.9.3. ir 2.9.4. punktuose nustatyta tvarka ir sąlygomis.</w:t>
      </w:r>
    </w:p>
    <w:p w14:paraId="65F958C8" w14:textId="309BEFFE" w:rsidR="000B452D" w:rsidRPr="00F40EEC" w:rsidRDefault="000B452D" w:rsidP="000B452D">
      <w:pPr>
        <w:numPr>
          <w:ilvl w:val="2"/>
          <w:numId w:val="1"/>
        </w:numPr>
        <w:tabs>
          <w:tab w:val="left" w:pos="2127"/>
        </w:tabs>
        <w:spacing w:line="300" w:lineRule="atLeast"/>
        <w:jc w:val="both"/>
        <w:rPr>
          <w:bCs/>
        </w:rPr>
      </w:pPr>
      <w:r w:rsidRPr="00F40EEC">
        <w:t>Vadovaujantis 20</w:t>
      </w:r>
      <w:r w:rsidR="00090EE8" w:rsidRPr="00F40EEC">
        <w:t>20</w:t>
      </w:r>
      <w:r w:rsidRPr="00F40EEC">
        <w:t xml:space="preserve"> m. </w:t>
      </w:r>
      <w:r w:rsidR="00090EE8" w:rsidRPr="00F40EEC">
        <w:t>rugsėjo</w:t>
      </w:r>
      <w:r w:rsidRPr="00F40EEC">
        <w:t xml:space="preserve"> </w:t>
      </w:r>
      <w:r w:rsidR="00090EE8" w:rsidRPr="00F40EEC">
        <w:t>8</w:t>
      </w:r>
      <w:r w:rsidRPr="00F40EEC">
        <w:t xml:space="preserve"> d. LKF konferencijos nutarimu, krepšinio klubas (komanda), dalyvaujantis Lietuvos vyrų krepšinio lygų varžybose, kurio trenerių personalo ir komandos palydovų, pagal oficialias FIBA krepšinio taisykles ir atitinkamos lygos nuostatus turinčių teisę rungtynių metu būti komandos suolo zonoje, sudėtyje yra bent vienas trenerių personalo narys ir/ar komandos palydovas, neturintis Lietuvos Respublikos pilietybės, privalo sumokėti 2.9.3.1. ir 2.9.3.2. punktuose numatyto dydžio mokestį. Šis mokestis turi būti sumokėtas Lietuvos krepšinio federacijai (LKF) prieš LKF išduodant leidimą atitinkamai krepšinio lygai registruoti asmenį, neturintį Lietuvos Respublikos pilietybės, atitinkamo klubo sudėtyje bei prieš atitinkamai lygai išduodant šiam asmeniui atitinkamos lygos licenciją:</w:t>
      </w:r>
    </w:p>
    <w:p w14:paraId="29CFCB9F" w14:textId="77777777" w:rsidR="000B452D" w:rsidRPr="00F40EEC" w:rsidRDefault="000B452D" w:rsidP="000B452D">
      <w:pPr>
        <w:numPr>
          <w:ilvl w:val="3"/>
          <w:numId w:val="1"/>
        </w:numPr>
        <w:tabs>
          <w:tab w:val="left" w:pos="2977"/>
        </w:tabs>
        <w:spacing w:line="300" w:lineRule="atLeast"/>
        <w:jc w:val="both"/>
      </w:pPr>
      <w:r w:rsidRPr="00F40EEC">
        <w:lastRenderedPageBreak/>
        <w:t>Pirmajam trenerių personalo nariui ir/ar komandos palydovui, neturinčiam Lietuvos Respublikos pilietybės (registraciją vykdant eilės tvarka nuo anksčiausios registracijos datos iki paskutinės registracijos datos neatsižvelgiant į komandos trenerių personalo ir komandos palydovų užimamas pareigas), atitinkamos lygos licencija išduodama tik tuomet, kai klubas sumoka 4000 EUR (keturių tūkstančių eurų) mokestį LKF ir LKF patvirtina apie mokesčio sumokėjimą.</w:t>
      </w:r>
    </w:p>
    <w:p w14:paraId="23C359DF" w14:textId="77777777" w:rsidR="000B452D" w:rsidRPr="00F40EEC" w:rsidRDefault="000B452D" w:rsidP="000B452D">
      <w:pPr>
        <w:numPr>
          <w:ilvl w:val="3"/>
          <w:numId w:val="1"/>
        </w:numPr>
        <w:tabs>
          <w:tab w:val="left" w:pos="2977"/>
        </w:tabs>
        <w:spacing w:line="300" w:lineRule="atLeast"/>
        <w:jc w:val="both"/>
      </w:pPr>
      <w:r w:rsidRPr="00F40EEC">
        <w:t>Antrajam ir kiekvienam kitam trenerių personalo nariui ir/ar komandos palydovui, neturinčiam Lietuvos Respublikos pilietybės (registraciją vykdant eilės tvarka nuo anksčiausios registracijos datos iki paskutinės registracijos datos neatsižvelgiant į komandos trenerių personalo ir komandos palydovų užimamas pareigas), atitinkamos lygos licencija išduodama tik tuomet, kai klubas sumoka 2000 EUR (dviejų tūkstančių eurų) mokestį LKF ir LKF patvirtina apie mokesčio sumokėjimą.</w:t>
      </w:r>
    </w:p>
    <w:p w14:paraId="185B81F4" w14:textId="77777777" w:rsidR="000B452D" w:rsidRPr="00F40EEC" w:rsidRDefault="000B452D" w:rsidP="00780DC5">
      <w:pPr>
        <w:pStyle w:val="Sraopastraipa"/>
        <w:numPr>
          <w:ilvl w:val="2"/>
          <w:numId w:val="6"/>
        </w:numPr>
        <w:ind w:left="1710"/>
        <w:jc w:val="both"/>
      </w:pPr>
      <w:r w:rsidRPr="00F40EEC">
        <w:t>NKL varžybų direktorius užregistruoja trenerį, kai:</w:t>
      </w:r>
    </w:p>
    <w:p w14:paraId="09951B20" w14:textId="77777777" w:rsidR="000B452D" w:rsidRPr="00F40EEC" w:rsidRDefault="000B452D" w:rsidP="00780DC5">
      <w:pPr>
        <w:pStyle w:val="Sraopastraipa"/>
        <w:numPr>
          <w:ilvl w:val="3"/>
          <w:numId w:val="6"/>
        </w:numPr>
        <w:tabs>
          <w:tab w:val="left" w:pos="2700"/>
        </w:tabs>
        <w:ind w:left="2160"/>
        <w:jc w:val="both"/>
      </w:pPr>
      <w:r w:rsidRPr="00F40EEC">
        <w:t xml:space="preserve">treneris yra oficialiai įtrauktas į komandos paraišką; </w:t>
      </w:r>
    </w:p>
    <w:p w14:paraId="383E57EB" w14:textId="77777777" w:rsidR="000B452D" w:rsidRPr="00F40EEC" w:rsidRDefault="000B452D" w:rsidP="00780DC5">
      <w:pPr>
        <w:pStyle w:val="Sraopastraipa"/>
        <w:numPr>
          <w:ilvl w:val="3"/>
          <w:numId w:val="6"/>
        </w:numPr>
        <w:ind w:left="2160"/>
        <w:jc w:val="both"/>
      </w:pPr>
      <w:r w:rsidRPr="00F40EEC">
        <w:t>NKL varžybų direktorius gauna oficialų Lietuvos krepšinio trenerių asociacijos patvirtinimą, kad registruojamam treneriui yra išduotas Lietuvos krepšinio trenerių asociacijos trenerio pažymėjimas ;</w:t>
      </w:r>
    </w:p>
    <w:p w14:paraId="4ABF9C2D" w14:textId="77777777" w:rsidR="000B452D" w:rsidRPr="00F40EEC" w:rsidRDefault="000B452D" w:rsidP="00780DC5">
      <w:pPr>
        <w:pStyle w:val="Sraopastraipa"/>
        <w:numPr>
          <w:ilvl w:val="3"/>
          <w:numId w:val="6"/>
        </w:numPr>
        <w:ind w:left="2160"/>
        <w:jc w:val="both"/>
      </w:pPr>
      <w:r w:rsidRPr="00F40EEC">
        <w:t>Jei klubo (komandos) trenerių personalo ir komandos palydovų, turinčių teisę pagal oficialias FIBA krepšinio taisykles ir NKL nuostatus rungtynių metu būti komandos suolo zonoje, sudėtyje registruojamas bent vienas treneris ir/ar komandos palydovas – ne Lietuvos Respublikos pilietis, NKL varžybų direktorius gauna LKF leidimą ir patvirtinimą apie sumokėtą 2.9.3.1. ir 2.9.3.2. punktuose numatytą dydžio mokestį.</w:t>
      </w:r>
    </w:p>
    <w:p w14:paraId="33D740F7" w14:textId="77777777" w:rsidR="000B452D" w:rsidRPr="00F40EEC" w:rsidRDefault="000B452D" w:rsidP="000B452D">
      <w:pPr>
        <w:pStyle w:val="Sraopastraipa"/>
        <w:ind w:left="1800"/>
        <w:jc w:val="both"/>
      </w:pPr>
      <w:r w:rsidRPr="00F40EEC">
        <w:t>.</w:t>
      </w:r>
      <w:r w:rsidRPr="00F40EEC" w:rsidDel="00251CFD">
        <w:t xml:space="preserve"> </w:t>
      </w:r>
    </w:p>
    <w:p w14:paraId="63E41CAB" w14:textId="77777777" w:rsidR="000B452D" w:rsidRPr="00F40EEC" w:rsidRDefault="000B452D" w:rsidP="00780DC5">
      <w:pPr>
        <w:pStyle w:val="Sraopastraipa"/>
        <w:numPr>
          <w:ilvl w:val="0"/>
          <w:numId w:val="6"/>
        </w:numPr>
        <w:jc w:val="both"/>
        <w:rPr>
          <w:b/>
        </w:rPr>
      </w:pPr>
      <w:bookmarkStart w:id="10" w:name="_Hlk109559225"/>
      <w:r w:rsidRPr="00F40EEC">
        <w:rPr>
          <w:b/>
        </w:rPr>
        <w:t>Straipsnis. Licencijos</w:t>
      </w:r>
    </w:p>
    <w:bookmarkEnd w:id="10"/>
    <w:p w14:paraId="412CBD43" w14:textId="77777777" w:rsidR="000B452D" w:rsidRPr="00F40EEC" w:rsidRDefault="000B452D" w:rsidP="000B452D">
      <w:pPr>
        <w:pStyle w:val="Sraopastraipa"/>
        <w:ind w:left="495"/>
        <w:jc w:val="both"/>
        <w:rPr>
          <w:b/>
        </w:rPr>
      </w:pPr>
    </w:p>
    <w:p w14:paraId="6C6597D1" w14:textId="77777777" w:rsidR="000B452D" w:rsidRPr="00F40EEC" w:rsidRDefault="000B452D" w:rsidP="00780DC5">
      <w:pPr>
        <w:pStyle w:val="Sraopastraipa"/>
        <w:numPr>
          <w:ilvl w:val="1"/>
          <w:numId w:val="7"/>
        </w:numPr>
        <w:ind w:right="144"/>
        <w:jc w:val="both"/>
      </w:pPr>
      <w:r w:rsidRPr="00F40EEC">
        <w:t>Licencijos yra skirstomos į dvi kategorijas: 1) žaidėjo/trenerio licencija; 2) komandos palydovo licencija.</w:t>
      </w:r>
    </w:p>
    <w:p w14:paraId="107E1D06" w14:textId="4426B20C" w:rsidR="000B452D" w:rsidRPr="00F40EEC" w:rsidRDefault="000B452D" w:rsidP="00780DC5">
      <w:pPr>
        <w:numPr>
          <w:ilvl w:val="1"/>
          <w:numId w:val="7"/>
        </w:numPr>
        <w:ind w:right="144"/>
        <w:jc w:val="both"/>
      </w:pPr>
      <w:r w:rsidRPr="00F40EEC">
        <w:t>Žaidėjo/trenerio licencija – tai leidimas žaidė</w:t>
      </w:r>
      <w:r w:rsidR="005B1A54" w:rsidRPr="00F40EEC">
        <w:t>jui/treneriui dalyvauti NKL 202</w:t>
      </w:r>
      <w:r w:rsidR="00137210">
        <w:t>5</w:t>
      </w:r>
      <w:r w:rsidR="005B1A54" w:rsidRPr="00F40EEC">
        <w:t>-202</w:t>
      </w:r>
      <w:r w:rsidR="00137210">
        <w:t>6</w:t>
      </w:r>
      <w:r w:rsidRPr="00F40EEC">
        <w:t xml:space="preserve"> m. čempionate. </w:t>
      </w:r>
    </w:p>
    <w:p w14:paraId="512C1877" w14:textId="77777777" w:rsidR="000B452D" w:rsidRPr="00F40EEC" w:rsidRDefault="000B452D" w:rsidP="00780DC5">
      <w:pPr>
        <w:numPr>
          <w:ilvl w:val="1"/>
          <w:numId w:val="7"/>
        </w:numPr>
        <w:ind w:right="144"/>
        <w:jc w:val="both"/>
      </w:pPr>
      <w:r w:rsidRPr="00F40EEC">
        <w:t>Komandos palydovo licencija suteikia teisę jos turėtojui rungtynių metu būti komandos suolo zonoje ir atlikti specifines funkcijas, susijusias su komandos aptarnavimu.</w:t>
      </w:r>
    </w:p>
    <w:p w14:paraId="23B36A4B" w14:textId="77777777" w:rsidR="000B452D" w:rsidRPr="00F40EEC" w:rsidRDefault="000B452D" w:rsidP="00780DC5">
      <w:pPr>
        <w:numPr>
          <w:ilvl w:val="1"/>
          <w:numId w:val="7"/>
        </w:numPr>
        <w:ind w:right="144"/>
        <w:jc w:val="both"/>
      </w:pPr>
      <w:r w:rsidRPr="00F40EEC">
        <w:t>Licencijas išduoda NKL varžybų direktorius. Visos žaidėjų licencijos registruojamos internetinėje LKF licencijavimo sistemoje, o trenerių ir komandos palydovų licencijos registruojamos NKL duomenų sistemoje.</w:t>
      </w:r>
    </w:p>
    <w:p w14:paraId="350189A7" w14:textId="77777777" w:rsidR="000B452D" w:rsidRPr="00F40EEC" w:rsidRDefault="000B452D" w:rsidP="00780DC5">
      <w:pPr>
        <w:numPr>
          <w:ilvl w:val="1"/>
          <w:numId w:val="7"/>
        </w:numPr>
        <w:ind w:right="144"/>
        <w:jc w:val="both"/>
      </w:pPr>
      <w:r w:rsidRPr="00F40EEC">
        <w:t>Treneriams ir žaidėjams licencijos neišduodamos, jei klubas yra įsiskolinęs NKL ir/ar LKF.</w:t>
      </w:r>
    </w:p>
    <w:p w14:paraId="0ADBC7AD" w14:textId="038C2207" w:rsidR="0022222F" w:rsidRPr="00F40EEC" w:rsidRDefault="000B452D" w:rsidP="00B75D89">
      <w:pPr>
        <w:pStyle w:val="Sraopastraipa"/>
        <w:numPr>
          <w:ilvl w:val="1"/>
          <w:numId w:val="7"/>
        </w:numPr>
        <w:spacing w:line="256" w:lineRule="auto"/>
        <w:ind w:right="144"/>
        <w:jc w:val="both"/>
      </w:pPr>
      <w:r w:rsidRPr="00F40EEC">
        <w:t>Žaidėjui licencija išduodama, kuomet jis yra įtrauktas į komandos paraišką, yra gautas paleidžiamasis raštas iš ankstesnio žaidėjo klubo arba krepšinio/sporto mokyklos sutikimas (laikinasis leidimas), kuriame žaidėjas žaidė oficialias rungtynes, prieš pereidamas į NKL klubą</w:t>
      </w:r>
      <w:r w:rsidR="001E6E39" w:rsidRPr="00F40EEC">
        <w:t>.</w:t>
      </w:r>
      <w:r w:rsidRPr="00F40EEC">
        <w:t xml:space="preserve"> Prieš pirmą kartą išduodant licenciją žaidėjui – buvusiam sporto (krepšinio) mokyklos (klubo) auklėtiniui rungtyniauti NKL klube NKL čempionate, NKL klubas privalo pateikti NKL varžybų direktoriui raštišką Lietuvos krepšinio federacijos patvirtinimą dėl kompensacijos už paruoštą žaidėją pilno sumokėjimo</w:t>
      </w:r>
      <w:r w:rsidR="00A16B08" w:rsidRPr="00F40EEC">
        <w:t>.</w:t>
      </w:r>
    </w:p>
    <w:p w14:paraId="2C87DF43" w14:textId="77777777" w:rsidR="000B452D" w:rsidRPr="00F40EEC" w:rsidRDefault="000B452D" w:rsidP="00780DC5">
      <w:pPr>
        <w:numPr>
          <w:ilvl w:val="1"/>
          <w:numId w:val="7"/>
        </w:numPr>
        <w:ind w:right="144"/>
        <w:jc w:val="both"/>
      </w:pPr>
      <w:r w:rsidRPr="00F40EEC">
        <w:t>Treneriui licencija išduodama, kai yra išpildyti šių nuostatų 2.9. straipsnio reikalavimai.</w:t>
      </w:r>
    </w:p>
    <w:p w14:paraId="738CD5A5" w14:textId="77777777" w:rsidR="000B452D" w:rsidRPr="00F40EEC" w:rsidRDefault="000B452D" w:rsidP="00780DC5">
      <w:pPr>
        <w:numPr>
          <w:ilvl w:val="1"/>
          <w:numId w:val="7"/>
        </w:numPr>
        <w:tabs>
          <w:tab w:val="left" w:pos="1080"/>
        </w:tabs>
        <w:jc w:val="both"/>
      </w:pPr>
      <w:r w:rsidRPr="00F40EEC">
        <w:lastRenderedPageBreak/>
        <w:t>Komandos palydovų licencijos išduodamos viso čempionato metu be apribojimų (išskyrus ne LR piliečius), gavus papildytą klubo paraišką, su nurodytais asmens vardu, pavarde ir pareigomis klube.</w:t>
      </w:r>
    </w:p>
    <w:p w14:paraId="7CECFFA4" w14:textId="77777777" w:rsidR="000B452D" w:rsidRPr="00F40EEC" w:rsidRDefault="000B452D" w:rsidP="00780DC5">
      <w:pPr>
        <w:numPr>
          <w:ilvl w:val="1"/>
          <w:numId w:val="7"/>
        </w:numPr>
        <w:jc w:val="both"/>
      </w:pPr>
      <w:r w:rsidRPr="00F40EEC">
        <w:t>Tuo atveju, jeigu licencijos yra spausdinamos/gaminamos, visose NKL licencijose nurodoma asmens nuotrauka, vardas, pavardė, klubas, funkcijos. Žaidėjų licencijose papildomai nurodomi krepšininko marškinėlių numeris ir pilietybė.</w:t>
      </w:r>
    </w:p>
    <w:p w14:paraId="2B183B94" w14:textId="7CCB3239" w:rsidR="000B452D" w:rsidRPr="00F40EEC" w:rsidRDefault="000B452D" w:rsidP="00780DC5">
      <w:pPr>
        <w:numPr>
          <w:ilvl w:val="1"/>
          <w:numId w:val="7"/>
        </w:numPr>
        <w:tabs>
          <w:tab w:val="left" w:pos="1260"/>
        </w:tabs>
        <w:ind w:left="1260" w:hanging="450"/>
        <w:jc w:val="both"/>
      </w:pPr>
      <w:r w:rsidRPr="00F40EEC">
        <w:t>Licencijos galioja vieną krepšinio sezoną, bet ne ilgiau kaip iki 20</w:t>
      </w:r>
      <w:r w:rsidR="005B1A54" w:rsidRPr="00F40EEC">
        <w:t>2</w:t>
      </w:r>
      <w:r w:rsidR="00137210">
        <w:t>6</w:t>
      </w:r>
      <w:r w:rsidRPr="00F40EEC">
        <w:t xml:space="preserve"> m. liepos 1 dienos.</w:t>
      </w:r>
    </w:p>
    <w:p w14:paraId="5BB26020" w14:textId="62AFA11E" w:rsidR="000B452D" w:rsidRPr="00F40EEC" w:rsidRDefault="000B452D" w:rsidP="00780DC5">
      <w:pPr>
        <w:numPr>
          <w:ilvl w:val="1"/>
          <w:numId w:val="7"/>
        </w:numPr>
        <w:tabs>
          <w:tab w:val="left" w:pos="1260"/>
        </w:tabs>
        <w:ind w:left="1260" w:hanging="450"/>
        <w:jc w:val="both"/>
      </w:pPr>
      <w:r w:rsidRPr="00F40EEC">
        <w:t>Jei žaidėjas, treneris ar komandos palydovas yra užregistruotas, tačiau licencija nėra pagaminta, NKL varžybų direktorius išduoda klubui raštišką patvirtinimą apie registruotus žaidėjus, trenerius ir komandos palydovus</w:t>
      </w:r>
      <w:r w:rsidR="00696494" w:rsidRPr="00F40EEC">
        <w:t>.</w:t>
      </w:r>
    </w:p>
    <w:p w14:paraId="651E90C7" w14:textId="2F5E9235" w:rsidR="000B452D" w:rsidRPr="00F40EEC" w:rsidRDefault="000B452D" w:rsidP="00780DC5">
      <w:pPr>
        <w:numPr>
          <w:ilvl w:val="1"/>
          <w:numId w:val="7"/>
        </w:numPr>
        <w:tabs>
          <w:tab w:val="left" w:pos="1260"/>
        </w:tabs>
        <w:ind w:left="1260" w:hanging="450"/>
        <w:jc w:val="both"/>
      </w:pPr>
      <w:bookmarkStart w:id="11" w:name="_Hlk109559091"/>
      <w:r w:rsidRPr="00F40EEC">
        <w:t xml:space="preserve">Licencija arba NKL varžybų direktoriaus raštiškas patvirtinimas papildomai registruojamam žaidėjui rungtynių dieną išduodama </w:t>
      </w:r>
      <w:r w:rsidR="00361954" w:rsidRPr="00F40EEC">
        <w:t xml:space="preserve">ne vėliau nei likus </w:t>
      </w:r>
      <w:r w:rsidR="005841AE" w:rsidRPr="00F40EEC">
        <w:t>1</w:t>
      </w:r>
      <w:r w:rsidR="00361954" w:rsidRPr="00F40EEC">
        <w:t xml:space="preserve"> val</w:t>
      </w:r>
      <w:r w:rsidR="00956541" w:rsidRPr="00F40EEC">
        <w:t>andai</w:t>
      </w:r>
      <w:r w:rsidR="00361954" w:rsidRPr="00F40EEC">
        <w:t xml:space="preserve"> iki </w:t>
      </w:r>
      <w:r w:rsidR="00956541" w:rsidRPr="00F40EEC">
        <w:t xml:space="preserve">tvarkaraštyje patvirtintos </w:t>
      </w:r>
      <w:r w:rsidR="00361954" w:rsidRPr="00F40EEC">
        <w:t>rungtynių pradžios</w:t>
      </w:r>
      <w:r w:rsidRPr="00F40EEC">
        <w:t>,</w:t>
      </w:r>
      <w:bookmarkEnd w:id="11"/>
      <w:r w:rsidRPr="00F40EEC">
        <w:t xml:space="preserve"> jei klubas iki to laiko pateikė visus reikalingus registracijai dokumentus ir sumokėjo mokestį už papildomo žaidėjo registraciją, kai komandos sudėtyje jau yra registruota 16 žaidėjų.</w:t>
      </w:r>
    </w:p>
    <w:p w14:paraId="60A5045F" w14:textId="77777777" w:rsidR="000B452D" w:rsidRPr="00F40EEC" w:rsidRDefault="000B452D" w:rsidP="00780DC5">
      <w:pPr>
        <w:numPr>
          <w:ilvl w:val="1"/>
          <w:numId w:val="7"/>
        </w:numPr>
        <w:tabs>
          <w:tab w:val="left" w:pos="1260"/>
        </w:tabs>
        <w:ind w:left="1260" w:hanging="450"/>
        <w:jc w:val="both"/>
      </w:pPr>
      <w:r w:rsidRPr="00F40EEC">
        <w:t>Prieš kiekvienas NKL čempionato rungtynes, likus ne mažiau kaip 20 (dvidešimt)</w:t>
      </w:r>
      <w:r w:rsidRPr="00F40EEC">
        <w:rPr>
          <w:bCs/>
        </w:rPr>
        <w:t xml:space="preserve"> </w:t>
      </w:r>
      <w:r w:rsidRPr="00F40EEC">
        <w:t>minučių iki jų pradžios, klubo atstovas privalo pateikti rungtynių sekretoriui komandos vyr. trenerio parašu patvirtintą</w:t>
      </w:r>
      <w:r w:rsidRPr="00F40EEC">
        <w:rPr>
          <w:bCs/>
        </w:rPr>
        <w:t xml:space="preserve"> </w:t>
      </w:r>
      <w:r w:rsidRPr="00F40EEC">
        <w:t xml:space="preserve">žaidėjų, registruojamų žaisti rungtynėse, trenerių ir komandos palydovų, registruojamų šiose rungtynėse, sąrašą bei licencijas (jeigu jos yra spausdinamos/gaminamos) arba NKL varžybų direktoriaus patvirtintą žaidėjų, trenerių bei komandos palydovų, kuriems yra išduotos licencijos, sąrašą.   </w:t>
      </w:r>
    </w:p>
    <w:p w14:paraId="35A5A7CC" w14:textId="53534CB8" w:rsidR="000B452D" w:rsidRPr="00F40EEC" w:rsidRDefault="000B452D" w:rsidP="00780DC5">
      <w:pPr>
        <w:numPr>
          <w:ilvl w:val="1"/>
          <w:numId w:val="7"/>
        </w:numPr>
        <w:tabs>
          <w:tab w:val="left" w:pos="1260"/>
        </w:tabs>
        <w:ind w:left="1260" w:hanging="450"/>
        <w:jc w:val="both"/>
      </w:pPr>
      <w:r w:rsidRPr="00F40EEC">
        <w:t xml:space="preserve">Oficialios komandų sudėtys (komandos narių vardai ir pavardės, pilietybės, licencijų numeriai, nuotraukos su galimybe atsispausdinti ant vieno lapo) saugomos </w:t>
      </w:r>
      <w:r w:rsidR="001435E0" w:rsidRPr="00F40EEC">
        <w:t>NKL</w:t>
      </w:r>
      <w:r w:rsidRPr="00F40EEC">
        <w:t xml:space="preserve"> svetainėje.</w:t>
      </w:r>
    </w:p>
    <w:p w14:paraId="2F231D8B" w14:textId="77777777" w:rsidR="000B452D" w:rsidRPr="00F40EEC" w:rsidRDefault="000B452D" w:rsidP="00780DC5">
      <w:pPr>
        <w:numPr>
          <w:ilvl w:val="1"/>
          <w:numId w:val="7"/>
        </w:numPr>
        <w:tabs>
          <w:tab w:val="left" w:pos="1260"/>
        </w:tabs>
        <w:ind w:left="1260" w:hanging="450"/>
        <w:jc w:val="both"/>
      </w:pPr>
      <w:r w:rsidRPr="00F40EEC">
        <w:t>Neregistruoti asmenys neturi teisės rungtynių metu būti komandos suolo zonoje. Už šio nuostatų punkto kontrolę yra atsakingas rungtynių vyresnysis teisėjas.</w:t>
      </w:r>
    </w:p>
    <w:p w14:paraId="71312E91" w14:textId="77777777" w:rsidR="000B452D" w:rsidRPr="00F40EEC" w:rsidRDefault="000B452D" w:rsidP="00780DC5">
      <w:pPr>
        <w:numPr>
          <w:ilvl w:val="1"/>
          <w:numId w:val="7"/>
        </w:numPr>
        <w:tabs>
          <w:tab w:val="left" w:pos="1260"/>
        </w:tabs>
        <w:ind w:left="1260" w:hanging="450"/>
        <w:jc w:val="both"/>
      </w:pPr>
      <w:r w:rsidRPr="00F40EEC">
        <w:t xml:space="preserve">Žaidėjui išvykus iš klubo, </w:t>
      </w:r>
      <w:proofErr w:type="spellStart"/>
      <w:r w:rsidRPr="00F40EEC">
        <w:t>t.y</w:t>
      </w:r>
      <w:proofErr w:type="spellEnd"/>
      <w:r w:rsidRPr="00F40EEC">
        <w:t>., kai klubas, laikydamasis LKF taisyklių, skolina žaidėją kitam klubui, nutraukia su žaidėju sutartį ir išduoda paleidžiamąjį raštą, NKL varžybų direktorius apie tai oficialiai raštu turi būti informuotas iš karto, bet ne vėliau nei per 12 (dvylika) valandų. Gavęs oficialų klubo pranešimą, NKL varžybų direktorius panaikina žaidėjo licenciją.</w:t>
      </w:r>
    </w:p>
    <w:p w14:paraId="06D45F0D" w14:textId="77777777" w:rsidR="000B452D" w:rsidRPr="00F40EEC" w:rsidRDefault="000B452D" w:rsidP="00780DC5">
      <w:pPr>
        <w:numPr>
          <w:ilvl w:val="1"/>
          <w:numId w:val="7"/>
        </w:numPr>
        <w:tabs>
          <w:tab w:val="left" w:pos="1260"/>
        </w:tabs>
        <w:ind w:left="1260" w:hanging="450"/>
        <w:jc w:val="both"/>
      </w:pPr>
      <w:r w:rsidRPr="00F40EEC">
        <w:t xml:space="preserve">Ginčus dėl licencijų išdavimo ir panaikinimo pirmąja instancija sprendžia NKL drausmės komisija, o galutine ir neskundžiama instancija – LKF etikos, drausmės ir apeliacinė komisija. </w:t>
      </w:r>
    </w:p>
    <w:p w14:paraId="1C4F1844" w14:textId="77777777" w:rsidR="000B452D" w:rsidRPr="00F40EEC" w:rsidRDefault="000B452D" w:rsidP="00780DC5">
      <w:pPr>
        <w:pStyle w:val="Sraopastraipa"/>
        <w:numPr>
          <w:ilvl w:val="0"/>
          <w:numId w:val="7"/>
        </w:numPr>
        <w:ind w:left="450" w:hanging="450"/>
        <w:jc w:val="both"/>
        <w:rPr>
          <w:b/>
        </w:rPr>
      </w:pPr>
      <w:r w:rsidRPr="00F40EEC">
        <w:rPr>
          <w:b/>
        </w:rPr>
        <w:t>Straipsnis. Vadovavimas varžyboms</w:t>
      </w:r>
    </w:p>
    <w:p w14:paraId="2162B86E" w14:textId="77777777" w:rsidR="000B452D" w:rsidRPr="00F40EEC" w:rsidRDefault="000B452D" w:rsidP="000B452D">
      <w:pPr>
        <w:pStyle w:val="Sraopastraipa"/>
        <w:ind w:left="1530" w:hanging="540"/>
        <w:jc w:val="both"/>
        <w:rPr>
          <w:b/>
        </w:rPr>
      </w:pPr>
    </w:p>
    <w:p w14:paraId="634A11A0" w14:textId="77777777" w:rsidR="000B452D" w:rsidRPr="00F40EEC" w:rsidRDefault="000B452D" w:rsidP="00780DC5">
      <w:pPr>
        <w:pStyle w:val="Sraopastraipa"/>
        <w:numPr>
          <w:ilvl w:val="1"/>
          <w:numId w:val="7"/>
        </w:numPr>
        <w:ind w:left="1260" w:hanging="450"/>
        <w:jc w:val="both"/>
      </w:pPr>
      <w:r w:rsidRPr="00F40EEC">
        <w:t>Rungtynėse komandai vadovauti gali tik asmenys klubo paraiškoje įvardinti kaip treneriai ir trenerio  asistentai, kurie yra Lietuvos krepšinio trenerių asociacijos nariai (licencijuoti krepšinio treneriai) arba, jei tai užsienio šalies treneriai, turi Lietuvos krepšinio trenerių asociacijos išduotą krepšinio trenerio pažymėjimą.</w:t>
      </w:r>
    </w:p>
    <w:p w14:paraId="2B9313C6" w14:textId="77777777" w:rsidR="000B452D" w:rsidRPr="00F40EEC" w:rsidRDefault="000B452D" w:rsidP="000B452D">
      <w:pPr>
        <w:pStyle w:val="Sraopastraipa"/>
        <w:ind w:left="1260" w:hanging="450"/>
        <w:jc w:val="both"/>
      </w:pPr>
    </w:p>
    <w:p w14:paraId="446A54F1" w14:textId="77777777" w:rsidR="000B452D" w:rsidRPr="00F40EEC" w:rsidRDefault="000B452D" w:rsidP="00780DC5">
      <w:pPr>
        <w:pStyle w:val="Sraopastraipa"/>
        <w:numPr>
          <w:ilvl w:val="1"/>
          <w:numId w:val="7"/>
        </w:numPr>
        <w:ind w:left="1260" w:hanging="450"/>
        <w:jc w:val="both"/>
      </w:pPr>
      <w:r w:rsidRPr="00F40EEC">
        <w:t xml:space="preserve"> Komandai vadovauti gali ir komandos kapitonas, kaip yra apibrėžta FIBA oficialiose krepšinio taisyklėse. Visi kiti registruoti asmenys: fizinio parengimo treneriai, masažuotojai, gydytojai, klubų administracijos darbuotojai ir t.t. yra laikomi komandos palydovais. Jie gali būti komandos suolo zonoje, neviršijant nustatyto limito, bet negali atlikti trenerio ar trenerio asistento funkcijų.</w:t>
      </w:r>
    </w:p>
    <w:p w14:paraId="3E497C5D" w14:textId="77777777" w:rsidR="000B452D" w:rsidRPr="00F40EEC" w:rsidRDefault="000B452D" w:rsidP="000B452D">
      <w:pPr>
        <w:pStyle w:val="Sraopastraipa"/>
        <w:ind w:left="1080"/>
        <w:jc w:val="both"/>
      </w:pPr>
    </w:p>
    <w:p w14:paraId="2434DB52" w14:textId="77777777" w:rsidR="000B452D" w:rsidRPr="00F40EEC" w:rsidRDefault="000B452D" w:rsidP="00780DC5">
      <w:pPr>
        <w:pStyle w:val="Sraopastraipa"/>
        <w:numPr>
          <w:ilvl w:val="0"/>
          <w:numId w:val="7"/>
        </w:numPr>
        <w:jc w:val="both"/>
        <w:rPr>
          <w:b/>
        </w:rPr>
      </w:pPr>
      <w:r w:rsidRPr="00F40EEC">
        <w:rPr>
          <w:b/>
        </w:rPr>
        <w:t>Straipsnis. Paleidžiamasis raštas</w:t>
      </w:r>
    </w:p>
    <w:p w14:paraId="1ACEA2F8" w14:textId="77777777" w:rsidR="000B452D" w:rsidRPr="00F40EEC" w:rsidRDefault="000B452D" w:rsidP="000B452D">
      <w:pPr>
        <w:pStyle w:val="Sraopastraipa"/>
        <w:jc w:val="both"/>
        <w:rPr>
          <w:b/>
        </w:rPr>
      </w:pPr>
    </w:p>
    <w:p w14:paraId="044ED731" w14:textId="77777777" w:rsidR="000B452D" w:rsidRPr="00F40EEC" w:rsidRDefault="000B452D" w:rsidP="00780DC5">
      <w:pPr>
        <w:pStyle w:val="Sraopastraipa"/>
        <w:numPr>
          <w:ilvl w:val="1"/>
          <w:numId w:val="7"/>
        </w:numPr>
        <w:jc w:val="both"/>
      </w:pPr>
      <w:r w:rsidRPr="00F40EEC">
        <w:t>Paleidžiamasis raštas - tai dokumentas, reglamentuojantis žaidėjo perėjimą iš vienos sporto organizacijos į kitą sporto organizaciją. (Priedas Nr.1)</w:t>
      </w:r>
    </w:p>
    <w:p w14:paraId="5FA23722" w14:textId="77777777" w:rsidR="000B452D" w:rsidRPr="00F40EEC" w:rsidRDefault="000B452D" w:rsidP="000B452D">
      <w:pPr>
        <w:pStyle w:val="Sraopastraipa"/>
        <w:ind w:left="1080"/>
        <w:jc w:val="both"/>
      </w:pPr>
    </w:p>
    <w:p w14:paraId="6D2A065D" w14:textId="77777777" w:rsidR="000B452D" w:rsidRPr="00F40EEC" w:rsidRDefault="000B452D" w:rsidP="00780DC5">
      <w:pPr>
        <w:pStyle w:val="Sraopastraipa"/>
        <w:numPr>
          <w:ilvl w:val="1"/>
          <w:numId w:val="7"/>
        </w:numPr>
        <w:jc w:val="both"/>
      </w:pPr>
      <w:r w:rsidRPr="00F40EEC">
        <w:t>Sutikimas (laikinasis leidimas) – dokumentas, reglamentuojantis santykius (Priedas Nr. 2):</w:t>
      </w:r>
    </w:p>
    <w:p w14:paraId="00431706" w14:textId="77777777" w:rsidR="000B452D" w:rsidRPr="00F40EEC" w:rsidRDefault="000B452D" w:rsidP="00780DC5">
      <w:pPr>
        <w:pStyle w:val="Sraopastraipa"/>
        <w:numPr>
          <w:ilvl w:val="0"/>
          <w:numId w:val="2"/>
        </w:numPr>
        <w:jc w:val="both"/>
      </w:pPr>
      <w:r w:rsidRPr="00F40EEC">
        <w:t>tarp sporto organizacijų dėl laikinojo leidimo apibrėžtu laikotarpiu žaidėjui rungtyniauti ne toje sporto organizacijoje, su kuria jis turi galiojančią sportinės veiklos sutartį (kontraktą);</w:t>
      </w:r>
    </w:p>
    <w:p w14:paraId="28D6F0C3" w14:textId="77777777" w:rsidR="000B452D" w:rsidRPr="00F40EEC" w:rsidRDefault="000B452D" w:rsidP="00780DC5">
      <w:pPr>
        <w:pStyle w:val="Sraopastraipa"/>
        <w:numPr>
          <w:ilvl w:val="0"/>
          <w:numId w:val="2"/>
        </w:numPr>
        <w:jc w:val="both"/>
      </w:pPr>
      <w:r w:rsidRPr="00F40EEC">
        <w:t>tarp krepšinio klubo, žaidėjo ir sporto (krepšinio) mokyklos (klubo).</w:t>
      </w:r>
    </w:p>
    <w:p w14:paraId="58DF296E" w14:textId="77777777" w:rsidR="000B452D" w:rsidRPr="00F40EEC" w:rsidRDefault="000B452D" w:rsidP="000B452D">
      <w:pPr>
        <w:pStyle w:val="Sraopastraipa"/>
        <w:ind w:left="1800"/>
        <w:jc w:val="both"/>
      </w:pPr>
    </w:p>
    <w:p w14:paraId="044538DB" w14:textId="77777777" w:rsidR="000B452D" w:rsidRPr="00F40EEC" w:rsidRDefault="000B452D" w:rsidP="00780DC5">
      <w:pPr>
        <w:pStyle w:val="Sraopastraipa"/>
        <w:numPr>
          <w:ilvl w:val="1"/>
          <w:numId w:val="7"/>
        </w:numPr>
        <w:jc w:val="both"/>
      </w:pPr>
      <w:r w:rsidRPr="00F40EEC">
        <w:t>Reglamentuodama žaidėjų vietinius ir tarptautinius perėjimus iš vieno klubo į kitą klubą, paleidžiamųjų raštų ir sutikimų (laikinųjų leidimų) išdavimą, NKL laikosi FIBA nuostatų ir LKF patvirtintų taisyklių.</w:t>
      </w:r>
    </w:p>
    <w:p w14:paraId="6EA2DF81" w14:textId="77777777" w:rsidR="000B452D" w:rsidRPr="00F40EEC" w:rsidRDefault="000B452D" w:rsidP="000B452D">
      <w:pPr>
        <w:pStyle w:val="Sraopastraipa"/>
        <w:ind w:left="1080"/>
        <w:jc w:val="both"/>
      </w:pPr>
    </w:p>
    <w:p w14:paraId="79654FAC" w14:textId="77777777" w:rsidR="000B452D" w:rsidRPr="00F40EEC" w:rsidRDefault="000B452D" w:rsidP="00780DC5">
      <w:pPr>
        <w:pStyle w:val="Sraopastraipa"/>
        <w:numPr>
          <w:ilvl w:val="0"/>
          <w:numId w:val="7"/>
        </w:numPr>
        <w:jc w:val="both"/>
        <w:rPr>
          <w:b/>
        </w:rPr>
      </w:pPr>
      <w:r w:rsidRPr="00F40EEC">
        <w:rPr>
          <w:b/>
        </w:rPr>
        <w:t xml:space="preserve">Straipsnis. Čempionato sistema </w:t>
      </w:r>
    </w:p>
    <w:p w14:paraId="3EAE6468" w14:textId="77777777" w:rsidR="000B452D" w:rsidRPr="00F40EEC" w:rsidRDefault="000B452D" w:rsidP="000B452D">
      <w:pPr>
        <w:pStyle w:val="Sraopastraipa"/>
        <w:jc w:val="both"/>
      </w:pPr>
    </w:p>
    <w:p w14:paraId="434ECB6A" w14:textId="249D2249" w:rsidR="00C22670" w:rsidRPr="00F40EEC" w:rsidRDefault="00C22670" w:rsidP="000B452D">
      <w:pPr>
        <w:pStyle w:val="Sraopastraipa"/>
        <w:jc w:val="both"/>
        <w:rPr>
          <w:rFonts w:eastAsia="Times New Roman" w:cstheme="minorHAnsi"/>
          <w:iCs/>
          <w:color w:val="000000"/>
          <w:shd w:val="clear" w:color="auto" w:fill="FFFFFF"/>
        </w:rPr>
      </w:pPr>
      <w:r w:rsidRPr="00F40EEC">
        <w:rPr>
          <w:rFonts w:eastAsia="Times New Roman" w:cstheme="minorHAnsi"/>
          <w:iCs/>
          <w:color w:val="000000"/>
          <w:shd w:val="clear" w:color="auto" w:fill="FFFFFF"/>
        </w:rPr>
        <w:t xml:space="preserve">Pasirengimas NKL čempionatui, aukšto meistriškumo treniruočių stovyklos, kurias organizuoja NKL rungtyniaujantys klubai, vyksta nuo </w:t>
      </w:r>
      <w:r w:rsidR="000A2975" w:rsidRPr="00F40EEC">
        <w:t>202</w:t>
      </w:r>
      <w:r w:rsidR="00A1295F">
        <w:t>5</w:t>
      </w:r>
      <w:r w:rsidR="000A2975" w:rsidRPr="00F40EEC">
        <w:t xml:space="preserve"> m. </w:t>
      </w:r>
      <w:r w:rsidR="00D568E8">
        <w:t>rugpjūčio 5</w:t>
      </w:r>
      <w:r w:rsidR="000A2975" w:rsidRPr="00F40EEC">
        <w:t xml:space="preserve"> d. </w:t>
      </w:r>
      <w:r w:rsidRPr="00F40EEC">
        <w:rPr>
          <w:rFonts w:eastAsia="Times New Roman" w:cstheme="minorHAnsi"/>
          <w:iCs/>
          <w:color w:val="000000"/>
          <w:shd w:val="clear" w:color="auto" w:fill="FFFFFF"/>
        </w:rPr>
        <w:t>, išskyrus atvejus, jeigu NKL klubai savo vidiniais dokumentais nuspręstų taikyti kitokį pasirengimo NKL čempionatui terminą nei numatyta šiuose Nuostatuose ir organizuoti aukšto meistriškumo sporto treniruočių stovyklas.</w:t>
      </w:r>
    </w:p>
    <w:p w14:paraId="40DE6EFC" w14:textId="77777777" w:rsidR="00C22670" w:rsidRPr="00F40EEC" w:rsidRDefault="00C22670" w:rsidP="000B452D">
      <w:pPr>
        <w:pStyle w:val="Sraopastraipa"/>
        <w:jc w:val="both"/>
      </w:pPr>
    </w:p>
    <w:p w14:paraId="30548C58" w14:textId="77777777" w:rsidR="000B452D" w:rsidRPr="00D568E8" w:rsidRDefault="000B452D" w:rsidP="000B452D">
      <w:pPr>
        <w:pStyle w:val="Sraopastraipa"/>
        <w:jc w:val="both"/>
      </w:pPr>
      <w:r w:rsidRPr="00D568E8">
        <w:t xml:space="preserve">NKL čempionatas vyksta 3 (trimis) etapais. </w:t>
      </w:r>
    </w:p>
    <w:p w14:paraId="3698DACB" w14:textId="77777777" w:rsidR="000B452D" w:rsidRPr="00D568E8" w:rsidRDefault="000B452D" w:rsidP="000B452D">
      <w:pPr>
        <w:pStyle w:val="Sraopastraipa"/>
        <w:jc w:val="both"/>
      </w:pPr>
    </w:p>
    <w:p w14:paraId="210E7AE2" w14:textId="2AA98719" w:rsidR="000B452D" w:rsidRPr="00D568E8" w:rsidRDefault="000B452D" w:rsidP="000B452D">
      <w:pPr>
        <w:pStyle w:val="Sraopastraipa"/>
        <w:jc w:val="both"/>
      </w:pPr>
      <w:r w:rsidRPr="00D568E8">
        <w:t xml:space="preserve">I etapas (reguliarus sezonas) – spalio - </w:t>
      </w:r>
      <w:r w:rsidR="00CE068F" w:rsidRPr="00D568E8">
        <w:t>kovo</w:t>
      </w:r>
      <w:r w:rsidRPr="00D568E8">
        <w:t xml:space="preserve"> mėnesiais;</w:t>
      </w:r>
    </w:p>
    <w:p w14:paraId="438D0179" w14:textId="49F4BE43" w:rsidR="000B452D" w:rsidRPr="00D568E8" w:rsidRDefault="000B452D" w:rsidP="000B452D">
      <w:pPr>
        <w:pStyle w:val="Sraopastraipa"/>
        <w:jc w:val="both"/>
      </w:pPr>
      <w:r w:rsidRPr="00D568E8">
        <w:t xml:space="preserve">II etapas (atkrintamos varžybos) </w:t>
      </w:r>
      <w:r w:rsidR="00CE068F" w:rsidRPr="00D568E8">
        <w:t>kov</w:t>
      </w:r>
      <w:r w:rsidR="00481581" w:rsidRPr="00D568E8">
        <w:t>o</w:t>
      </w:r>
      <w:r w:rsidRPr="00D568E8">
        <w:t xml:space="preserve"> – </w:t>
      </w:r>
      <w:r w:rsidR="00CE068F" w:rsidRPr="00D568E8">
        <w:t>balandžio</w:t>
      </w:r>
      <w:r w:rsidR="00481581" w:rsidRPr="00D568E8">
        <w:t xml:space="preserve"> mėnesiais</w:t>
      </w:r>
      <w:r w:rsidRPr="00D568E8">
        <w:t>;</w:t>
      </w:r>
    </w:p>
    <w:p w14:paraId="2752F7D3" w14:textId="643C59E4" w:rsidR="00F340F6" w:rsidRPr="00D568E8" w:rsidRDefault="00F340F6" w:rsidP="00F340F6">
      <w:pPr>
        <w:pStyle w:val="Sraopastraipa"/>
        <w:jc w:val="both"/>
      </w:pPr>
      <w:r w:rsidRPr="00D568E8">
        <w:t>III etapas (finalo serija) – balandžio</w:t>
      </w:r>
      <w:r w:rsidR="002B6678">
        <w:t>-gegužės</w:t>
      </w:r>
      <w:r w:rsidRPr="00D568E8">
        <w:t xml:space="preserve"> mėnesį.</w:t>
      </w:r>
    </w:p>
    <w:p w14:paraId="72A28A73" w14:textId="77777777" w:rsidR="000B452D" w:rsidRPr="00D568E8" w:rsidRDefault="000B452D" w:rsidP="000B452D">
      <w:pPr>
        <w:pStyle w:val="Sraopastraipa"/>
        <w:jc w:val="both"/>
      </w:pPr>
    </w:p>
    <w:p w14:paraId="60A64E65" w14:textId="77777777" w:rsidR="000B452D" w:rsidRPr="00D568E8" w:rsidRDefault="000B452D" w:rsidP="000B452D">
      <w:pPr>
        <w:pStyle w:val="Sraopastraipa"/>
        <w:jc w:val="both"/>
      </w:pPr>
      <w:r w:rsidRPr="00D568E8">
        <w:t>NKL čempionato rungtynės vyksta:</w:t>
      </w:r>
    </w:p>
    <w:p w14:paraId="671A52D4" w14:textId="77777777" w:rsidR="000B452D" w:rsidRPr="00D568E8" w:rsidRDefault="000B452D" w:rsidP="000B452D">
      <w:pPr>
        <w:pStyle w:val="Sraopastraipa"/>
        <w:jc w:val="both"/>
      </w:pPr>
      <w:r w:rsidRPr="00D568E8">
        <w:t>I etapas – ketvirtadieniais ir šeštadieniais;</w:t>
      </w:r>
    </w:p>
    <w:p w14:paraId="77E87C8F" w14:textId="77777777" w:rsidR="000B452D" w:rsidRPr="00D568E8" w:rsidRDefault="000B452D" w:rsidP="000B452D">
      <w:pPr>
        <w:pStyle w:val="Sraopastraipa"/>
        <w:jc w:val="both"/>
      </w:pPr>
      <w:r w:rsidRPr="00D568E8">
        <w:t>II ir III etapas - rungtynių dienas ir laiką nustato NKL varžybų direktorius.</w:t>
      </w:r>
    </w:p>
    <w:p w14:paraId="2CFF6938" w14:textId="77777777" w:rsidR="000B452D" w:rsidRPr="00D568E8" w:rsidRDefault="000B452D" w:rsidP="000B452D">
      <w:pPr>
        <w:pStyle w:val="Sraopastraipa"/>
        <w:jc w:val="both"/>
      </w:pPr>
    </w:p>
    <w:p w14:paraId="5D745924" w14:textId="77777777" w:rsidR="000B452D" w:rsidRPr="002B6678" w:rsidRDefault="000B452D" w:rsidP="000B452D">
      <w:pPr>
        <w:pStyle w:val="Sraopastraipa"/>
        <w:jc w:val="both"/>
        <w:rPr>
          <w:b/>
        </w:rPr>
      </w:pPr>
      <w:r w:rsidRPr="002B6678">
        <w:rPr>
          <w:b/>
        </w:rPr>
        <w:t xml:space="preserve">I etapas (reguliarusis sezonas) </w:t>
      </w:r>
    </w:p>
    <w:p w14:paraId="0BA68917" w14:textId="29BE9B25" w:rsidR="009304EB" w:rsidRPr="00D568E8" w:rsidRDefault="009304EB" w:rsidP="009304EB">
      <w:pPr>
        <w:pStyle w:val="Sraopastraipa"/>
        <w:jc w:val="both"/>
      </w:pPr>
      <w:r w:rsidRPr="002B6678">
        <w:t>Reguliarusis sezonas vyksta 2 ratų sistema.</w:t>
      </w:r>
      <w:r w:rsidRPr="00D568E8">
        <w:t xml:space="preserve"> </w:t>
      </w:r>
    </w:p>
    <w:p w14:paraId="2D2C6F4A" w14:textId="77777777" w:rsidR="00D568E8" w:rsidRPr="00D568E8" w:rsidRDefault="00D568E8" w:rsidP="009304EB">
      <w:pPr>
        <w:pStyle w:val="Sraopastraipa"/>
        <w:jc w:val="both"/>
      </w:pPr>
    </w:p>
    <w:p w14:paraId="23D0D1AD" w14:textId="5720B952" w:rsidR="009304EB" w:rsidRPr="00D568E8" w:rsidRDefault="009304EB" w:rsidP="007D3AA1">
      <w:pPr>
        <w:pStyle w:val="Sraopastraipa"/>
        <w:jc w:val="both"/>
      </w:pPr>
      <w:r w:rsidRPr="00D568E8">
        <w:t>Pirmuose dviejuose ratuose 1</w:t>
      </w:r>
      <w:r w:rsidR="002B6678">
        <w:t>7</w:t>
      </w:r>
      <w:r w:rsidRPr="00D568E8">
        <w:t xml:space="preserve"> (</w:t>
      </w:r>
      <w:r w:rsidR="002B6678">
        <w:t>septyniolika</w:t>
      </w:r>
      <w:r w:rsidRPr="00D568E8">
        <w:t xml:space="preserve">) komandų žaidžia tarpusavyje po 2 (dvi) rungtynes, iš kurių vienerias namuose ir vienerias išvykoje. </w:t>
      </w:r>
    </w:p>
    <w:p w14:paraId="1D089EDC" w14:textId="37650B44" w:rsidR="009304EB" w:rsidRPr="00D568E8" w:rsidRDefault="009304EB" w:rsidP="009304EB">
      <w:pPr>
        <w:pStyle w:val="Sraopastraipa"/>
        <w:jc w:val="both"/>
      </w:pPr>
      <w:r w:rsidRPr="00D568E8">
        <w:t xml:space="preserve">Po dviejų ratų komandos pagal pajėgumą, </w:t>
      </w:r>
      <w:proofErr w:type="spellStart"/>
      <w:r w:rsidRPr="00D568E8">
        <w:t>t.y</w:t>
      </w:r>
      <w:proofErr w:type="spellEnd"/>
      <w:r w:rsidRPr="00D568E8">
        <w:t xml:space="preserve">. pagal užimamas vietas turnyrinėje lentelėje, suskirstomos į dvi grupes. Pirmoje grupėje </w:t>
      </w:r>
      <w:r w:rsidR="002B6678">
        <w:t>1-</w:t>
      </w:r>
      <w:r w:rsidR="00D568E8" w:rsidRPr="00D568E8">
        <w:t>8</w:t>
      </w:r>
      <w:r w:rsidRPr="00D568E8">
        <w:t xml:space="preserve"> </w:t>
      </w:r>
      <w:r w:rsidR="002B6678">
        <w:t xml:space="preserve">vietas turnyrinėje lentelėje užėmusios </w:t>
      </w:r>
      <w:r w:rsidRPr="00D568E8">
        <w:t xml:space="preserve">komandos tarpusavyje žaidžia po </w:t>
      </w:r>
      <w:r w:rsidR="00D568E8" w:rsidRPr="00D568E8">
        <w:t>1</w:t>
      </w:r>
      <w:r w:rsidRPr="00D568E8">
        <w:t xml:space="preserve"> (</w:t>
      </w:r>
      <w:r w:rsidR="00D568E8" w:rsidRPr="00D568E8">
        <w:t>vienas</w:t>
      </w:r>
      <w:r w:rsidRPr="00D568E8">
        <w:t>) rungtynes</w:t>
      </w:r>
      <w:r w:rsidR="00D568E8" w:rsidRPr="00D568E8">
        <w:t xml:space="preserve"> – rungtynių namų komanda paskiriama atsitiktiniu būdu</w:t>
      </w:r>
      <w:r w:rsidRPr="00D568E8">
        <w:t xml:space="preserve">. Antroje grupėje </w:t>
      </w:r>
      <w:r w:rsidR="002B6678">
        <w:t>9-17</w:t>
      </w:r>
      <w:r w:rsidRPr="00D568E8">
        <w:t xml:space="preserve"> vietas </w:t>
      </w:r>
      <w:r w:rsidR="002B6678">
        <w:t xml:space="preserve">turnyrinėje lentelėje </w:t>
      </w:r>
      <w:r w:rsidRPr="00D568E8">
        <w:t xml:space="preserve">užėmusios komandos tarpusavyje žaidžia </w:t>
      </w:r>
      <w:r w:rsidR="00D568E8" w:rsidRPr="00D568E8">
        <w:t xml:space="preserve">po 1 (vienas) rungtynes – rungtynių namų komanda paskiriama atsitiktiniu būdu. </w:t>
      </w:r>
    </w:p>
    <w:p w14:paraId="6EC31C8F" w14:textId="1AEC12EA" w:rsidR="009304EB" w:rsidRPr="00D568E8" w:rsidRDefault="009304EB" w:rsidP="009304EB">
      <w:pPr>
        <w:pStyle w:val="Sraopastraipa"/>
        <w:jc w:val="both"/>
      </w:pPr>
      <w:r w:rsidRPr="00D568E8">
        <w:t xml:space="preserve">Iš viso komandos reguliariajame sezone sužaidžia po </w:t>
      </w:r>
      <w:r w:rsidR="008A0E53" w:rsidRPr="00D568E8">
        <w:t>3</w:t>
      </w:r>
      <w:r w:rsidR="002B6678">
        <w:t>9 arba 40</w:t>
      </w:r>
      <w:r w:rsidRPr="00D568E8">
        <w:t xml:space="preserve"> rungtyn</w:t>
      </w:r>
      <w:r w:rsidR="002B6678">
        <w:t>ių</w:t>
      </w:r>
      <w:r w:rsidRPr="00D568E8">
        <w:t>.</w:t>
      </w:r>
    </w:p>
    <w:p w14:paraId="4E2B9475" w14:textId="77777777" w:rsidR="009304EB" w:rsidRPr="00D568E8" w:rsidRDefault="009304EB" w:rsidP="009304EB">
      <w:pPr>
        <w:pStyle w:val="Sraopastraipa"/>
        <w:jc w:val="both"/>
      </w:pPr>
    </w:p>
    <w:p w14:paraId="78EB25BE" w14:textId="77777777" w:rsidR="009304EB" w:rsidRPr="00D568E8" w:rsidRDefault="009304EB" w:rsidP="009304EB">
      <w:pPr>
        <w:pStyle w:val="Sraopastraipa"/>
        <w:jc w:val="both"/>
      </w:pPr>
      <w:r w:rsidRPr="00D568E8">
        <w:t xml:space="preserve">Pasibaigus I etapui, į II etapą (atkrintamąsias varžybas) patenka  1-12 vietas užėmusios komandos. </w:t>
      </w:r>
    </w:p>
    <w:p w14:paraId="433950FE" w14:textId="6D35BCB7" w:rsidR="009304EB" w:rsidRPr="00D568E8" w:rsidRDefault="009304EB" w:rsidP="009304EB">
      <w:pPr>
        <w:pStyle w:val="Sraopastraipa"/>
        <w:jc w:val="both"/>
      </w:pPr>
      <w:r w:rsidRPr="00D568E8">
        <w:t>Paskutinę (1</w:t>
      </w:r>
      <w:r w:rsidR="002B6678">
        <w:t>7</w:t>
      </w:r>
      <w:r w:rsidRPr="00D568E8">
        <w:t xml:space="preserve">) vietą reguliariajame sezone užėmusi NKL komanda automatiškai iškrenta į Regionų krepšinio lygą (RKL). </w:t>
      </w:r>
    </w:p>
    <w:p w14:paraId="43634D91" w14:textId="77777777" w:rsidR="000B452D" w:rsidRPr="00D568E8" w:rsidRDefault="000B452D" w:rsidP="000B452D">
      <w:pPr>
        <w:pStyle w:val="Sraopastraipa"/>
        <w:ind w:left="0"/>
        <w:jc w:val="both"/>
      </w:pPr>
    </w:p>
    <w:p w14:paraId="53A38439" w14:textId="75E80AEE" w:rsidR="000B452D" w:rsidRPr="00D568E8" w:rsidRDefault="000B452D" w:rsidP="000B452D">
      <w:pPr>
        <w:pStyle w:val="Sraopastraipa"/>
        <w:jc w:val="both"/>
        <w:rPr>
          <w:b/>
        </w:rPr>
      </w:pPr>
      <w:r w:rsidRPr="00D568E8">
        <w:rPr>
          <w:b/>
        </w:rPr>
        <w:t xml:space="preserve">II etapas (atkrintamos varžybos) </w:t>
      </w:r>
    </w:p>
    <w:p w14:paraId="431462A9" w14:textId="77777777" w:rsidR="000B452D" w:rsidRPr="00D568E8" w:rsidRDefault="000B452D" w:rsidP="00F340F6">
      <w:pPr>
        <w:pStyle w:val="Sraopastraipa"/>
        <w:jc w:val="both"/>
      </w:pPr>
      <w:r w:rsidRPr="00D568E8">
        <w:t xml:space="preserve">1-4 vietas užėmusioms komandoms rekomenduojama sužaisti draugiškame turnyre. </w:t>
      </w:r>
    </w:p>
    <w:p w14:paraId="0019D314" w14:textId="5BAC370A" w:rsidR="000B452D" w:rsidRPr="00D568E8" w:rsidRDefault="000B452D" w:rsidP="00F340F6">
      <w:pPr>
        <w:pStyle w:val="Sraopastraipa"/>
        <w:jc w:val="both"/>
      </w:pPr>
      <w:r w:rsidRPr="00D568E8">
        <w:t xml:space="preserve">Aštuntfinalyje 5-12 vietas užėmusios NKL komandos žaidžia iki </w:t>
      </w:r>
      <w:r w:rsidR="00F340F6" w:rsidRPr="00D568E8">
        <w:t>2</w:t>
      </w:r>
      <w:r w:rsidRPr="00D568E8">
        <w:t xml:space="preserve"> (</w:t>
      </w:r>
      <w:r w:rsidR="00F340F6" w:rsidRPr="00D568E8">
        <w:t>dviejų</w:t>
      </w:r>
      <w:r w:rsidRPr="00D568E8">
        <w:t>) laimėtų rungtynių. Šiame etape susitinka 5-12, 6-11, 7-10, 8-9 vietas po reguliaraus sezono užėmusios komandos. 1-4 vietas reguliariajame sezone užėmusios komandos automatiškai patenka į ketvirtfinalį.</w:t>
      </w:r>
    </w:p>
    <w:p w14:paraId="79C34608" w14:textId="77777777" w:rsidR="000B452D" w:rsidRPr="00D568E8" w:rsidRDefault="000B452D" w:rsidP="00F340F6">
      <w:pPr>
        <w:pStyle w:val="Sraopastraipa"/>
        <w:jc w:val="both"/>
      </w:pPr>
      <w:r w:rsidRPr="00D568E8">
        <w:t>Namų aikštės pranašumą aštuntfinalyje ir ketvirtfinalyje turi aukštesnę vietą reguliariajame sezone iškovojusi komanda.</w:t>
      </w:r>
    </w:p>
    <w:p w14:paraId="5362A1B5" w14:textId="77777777" w:rsidR="000B452D" w:rsidRPr="00D568E8" w:rsidRDefault="000B452D" w:rsidP="000B452D">
      <w:pPr>
        <w:pStyle w:val="Sraopastraipa"/>
        <w:jc w:val="both"/>
      </w:pPr>
    </w:p>
    <w:p w14:paraId="09E28D86" w14:textId="77777777" w:rsidR="000B452D" w:rsidRPr="00D568E8" w:rsidRDefault="000B452D" w:rsidP="000B452D">
      <w:pPr>
        <w:pStyle w:val="Sraopastraipa"/>
        <w:jc w:val="both"/>
      </w:pPr>
      <w:r w:rsidRPr="00D568E8">
        <w:t xml:space="preserve">Ketvirtfinalyje pirmą reitingą po aštuntfinalio etapo turinti komanda (1 vieta po reguliaraus sezono) susitinka su 8 reitingą turinčia komanda (8-9 poros nugalėtoja), antrą reitingą turinti (2 vieta po reguliaraus sezono) – su septintą reitingą (7–10 poros nugalėtoja) turinčia komanda, trečią reitingą (3 vieta po reguliaraus sezono) turinti komanda susitinka su šeštą reitingą (6–11 poros nugalėtoja) turinčia komanda, ketvirtą (4 vieta po reguliaraus sezono) – su penktą reitingą (5–12 poros nugalėtoja) turinčia komanda. Komandos žaidžia iki 3 (trijų) laimėtų rungtynių. </w:t>
      </w:r>
    </w:p>
    <w:p w14:paraId="6C749A25" w14:textId="18E73E19" w:rsidR="00F13E61" w:rsidRPr="00D568E8" w:rsidRDefault="00F13E61" w:rsidP="00F13E61">
      <w:pPr>
        <w:pStyle w:val="Sraopastraipa"/>
        <w:jc w:val="both"/>
      </w:pPr>
      <w:r w:rsidRPr="00D568E8">
        <w:t>Ketvirtfinalių laimėtojai patenka į pusfinalius. Antrame etape (pusfinaliuose) susitinka 1-(8-9) vietų ir 4-(5-12) vietų ketvirtfinalio varžybų porų nugalėtojai ir 2-(7-10) vietų ir 3-(6-11) vietų ketvirtfinalio varžybų porų nugalėtojai. Atkrintamųjų varžybų pusfinalių serijose komandos žaidžia iki 3 (trijų) pergalių. Namų aikštės pranašumą turi aukštesnę vietą reguliariame sezone užėmusi komanda. Pusfinalių laimėtojai patenka į finalą dėl I-</w:t>
      </w:r>
      <w:proofErr w:type="spellStart"/>
      <w:r w:rsidRPr="00D568E8">
        <w:t>os</w:t>
      </w:r>
      <w:proofErr w:type="spellEnd"/>
      <w:r w:rsidRPr="00D568E8">
        <w:t xml:space="preserve"> - II-</w:t>
      </w:r>
      <w:proofErr w:type="spellStart"/>
      <w:r w:rsidRPr="00D568E8">
        <w:t>os</w:t>
      </w:r>
      <w:proofErr w:type="spellEnd"/>
      <w:r w:rsidRPr="00D568E8">
        <w:t xml:space="preserve"> vietų, pusfinalių pralaimėtojai žaidžia serijoje dėl III-</w:t>
      </w:r>
      <w:proofErr w:type="spellStart"/>
      <w:r w:rsidRPr="00D568E8">
        <w:t>čios</w:t>
      </w:r>
      <w:proofErr w:type="spellEnd"/>
      <w:r w:rsidRPr="00D568E8">
        <w:t>-IV-</w:t>
      </w:r>
      <w:proofErr w:type="spellStart"/>
      <w:r w:rsidRPr="00D568E8">
        <w:t>os</w:t>
      </w:r>
      <w:proofErr w:type="spellEnd"/>
      <w:r w:rsidRPr="00D568E8">
        <w:t xml:space="preserve"> vietų</w:t>
      </w:r>
      <w:r w:rsidR="00A1295F">
        <w:t>.</w:t>
      </w:r>
    </w:p>
    <w:p w14:paraId="535C0F51" w14:textId="77777777" w:rsidR="000B452D" w:rsidRPr="00D568E8" w:rsidRDefault="000B452D" w:rsidP="000B452D">
      <w:pPr>
        <w:pStyle w:val="Sraopastraipa"/>
        <w:jc w:val="both"/>
      </w:pPr>
    </w:p>
    <w:p w14:paraId="79965776" w14:textId="77777777" w:rsidR="00F340F6" w:rsidRPr="00D568E8" w:rsidRDefault="00F340F6" w:rsidP="00F340F6">
      <w:pPr>
        <w:pStyle w:val="Sraopastraipa"/>
        <w:jc w:val="both"/>
        <w:rPr>
          <w:b/>
        </w:rPr>
      </w:pPr>
      <w:r w:rsidRPr="00D568E8">
        <w:rPr>
          <w:b/>
        </w:rPr>
        <w:t xml:space="preserve">III etapas (Finalų serija) </w:t>
      </w:r>
    </w:p>
    <w:p w14:paraId="17A637CA" w14:textId="63B4B819" w:rsidR="00F340F6" w:rsidRPr="00D568E8" w:rsidRDefault="00F340F6" w:rsidP="00F340F6">
      <w:pPr>
        <w:pStyle w:val="Sraopastraipa"/>
        <w:ind w:left="810"/>
        <w:jc w:val="both"/>
      </w:pPr>
      <w:r w:rsidRPr="00D568E8">
        <w:t>Finalų serijoje išaiškinami NKL 202</w:t>
      </w:r>
      <w:r w:rsidR="002B6678">
        <w:t>5</w:t>
      </w:r>
      <w:r w:rsidRPr="00D568E8">
        <w:t>-202</w:t>
      </w:r>
      <w:r w:rsidR="002B6678">
        <w:t>6</w:t>
      </w:r>
      <w:r w:rsidRPr="00D568E8">
        <w:t xml:space="preserve"> metų  čempionas, vicečempionas ir trečios vietos laimėtojas. Serijoje dėl III-</w:t>
      </w:r>
      <w:proofErr w:type="spellStart"/>
      <w:r w:rsidRPr="00D568E8">
        <w:t>čios</w:t>
      </w:r>
      <w:proofErr w:type="spellEnd"/>
      <w:r w:rsidRPr="00D568E8">
        <w:t xml:space="preserve"> - IV-</w:t>
      </w:r>
      <w:proofErr w:type="spellStart"/>
      <w:r w:rsidRPr="00D568E8">
        <w:t>os</w:t>
      </w:r>
      <w:proofErr w:type="spellEnd"/>
      <w:r w:rsidRPr="00D568E8">
        <w:t xml:space="preserve"> vietų žaidžiama iki 3 (trijų) laimėtų rungtynių. Serijoje dėl I-</w:t>
      </w:r>
      <w:proofErr w:type="spellStart"/>
      <w:r w:rsidRPr="00D568E8">
        <w:t>os</w:t>
      </w:r>
      <w:proofErr w:type="spellEnd"/>
      <w:r w:rsidRPr="00D568E8">
        <w:t xml:space="preserve"> – II-</w:t>
      </w:r>
      <w:proofErr w:type="spellStart"/>
      <w:r w:rsidRPr="00D568E8">
        <w:t>os</w:t>
      </w:r>
      <w:proofErr w:type="spellEnd"/>
      <w:r w:rsidRPr="00D568E8">
        <w:t xml:space="preserve">  vietų žaidžiama iki 3 (trijų) laimėtų rungtynių.</w:t>
      </w:r>
    </w:p>
    <w:p w14:paraId="5EB705D7" w14:textId="77777777" w:rsidR="00F340F6" w:rsidRPr="00D568E8" w:rsidRDefault="00F340F6" w:rsidP="00F340F6">
      <w:pPr>
        <w:pStyle w:val="Sraopastraipa"/>
        <w:ind w:left="810"/>
        <w:jc w:val="both"/>
      </w:pPr>
      <w:r w:rsidRPr="00D568E8">
        <w:t>Pirmosios rungtynės žaidžiamos aukštesnę vietą reguliariame sezone užėmusios komandos</w:t>
      </w:r>
    </w:p>
    <w:p w14:paraId="5492B490" w14:textId="7A4609CA" w:rsidR="00CD4901" w:rsidRPr="00D568E8" w:rsidRDefault="00F340F6" w:rsidP="00CD4901">
      <w:pPr>
        <w:pStyle w:val="Sraopastraipa"/>
        <w:jc w:val="both"/>
      </w:pPr>
      <w:r w:rsidRPr="00D568E8">
        <w:t>aikštėje, antrosios – žemesnę vietą užėmusios komandos aikštėje ir t.t.</w:t>
      </w:r>
      <w:r w:rsidR="00CD4901">
        <w:t xml:space="preserve">  </w:t>
      </w:r>
    </w:p>
    <w:p w14:paraId="2E67F18F" w14:textId="1B25CB8F" w:rsidR="00F340F6" w:rsidRPr="00F40EEC" w:rsidRDefault="00F340F6" w:rsidP="00F340F6">
      <w:pPr>
        <w:pStyle w:val="Sraopastraipa"/>
        <w:ind w:left="810"/>
        <w:jc w:val="both"/>
      </w:pPr>
    </w:p>
    <w:p w14:paraId="44C02A9E" w14:textId="698A4C19" w:rsidR="000B452D" w:rsidRPr="00F40EEC" w:rsidRDefault="000B452D" w:rsidP="000B452D">
      <w:pPr>
        <w:pStyle w:val="Sraopastraipa"/>
        <w:jc w:val="both"/>
      </w:pPr>
    </w:p>
    <w:p w14:paraId="1B2FB7B5" w14:textId="77777777" w:rsidR="000B452D" w:rsidRPr="00F40EEC" w:rsidRDefault="000B452D" w:rsidP="000B452D">
      <w:pPr>
        <w:pStyle w:val="Sraopastraipa"/>
        <w:ind w:left="0"/>
        <w:jc w:val="both"/>
      </w:pPr>
    </w:p>
    <w:p w14:paraId="10A75919" w14:textId="77777777" w:rsidR="000B452D" w:rsidRPr="00F40EEC" w:rsidRDefault="000B452D" w:rsidP="00780DC5">
      <w:pPr>
        <w:pStyle w:val="Sraopastraipa"/>
        <w:numPr>
          <w:ilvl w:val="0"/>
          <w:numId w:val="7"/>
        </w:numPr>
        <w:jc w:val="both"/>
        <w:rPr>
          <w:b/>
        </w:rPr>
      </w:pPr>
      <w:r w:rsidRPr="00F40EEC">
        <w:rPr>
          <w:b/>
        </w:rPr>
        <w:t>Straipsnis. Apdovanojimai</w:t>
      </w:r>
    </w:p>
    <w:p w14:paraId="7F11CC5A" w14:textId="505A232F" w:rsidR="000B452D" w:rsidRPr="00F40EEC" w:rsidRDefault="000B452D" w:rsidP="000B452D">
      <w:pPr>
        <w:spacing w:line="240" w:lineRule="auto"/>
        <w:ind w:left="720"/>
        <w:jc w:val="both"/>
      </w:pPr>
      <w:r w:rsidRPr="00F40EEC">
        <w:t>Komanda, laimėjusi finalą dėl I-</w:t>
      </w:r>
      <w:proofErr w:type="spellStart"/>
      <w:r w:rsidRPr="00F40EEC">
        <w:t>os</w:t>
      </w:r>
      <w:proofErr w:type="spellEnd"/>
      <w:r w:rsidRPr="00F40EEC">
        <w:t xml:space="preserve"> – II-</w:t>
      </w:r>
      <w:proofErr w:type="spellStart"/>
      <w:r w:rsidRPr="00F40EEC">
        <w:t>os</w:t>
      </w:r>
      <w:proofErr w:type="spellEnd"/>
      <w:r w:rsidRPr="00F40EEC">
        <w:t xml:space="preserve"> vietų, tampa NKL 20</w:t>
      </w:r>
      <w:r w:rsidR="005B1A54" w:rsidRPr="00F40EEC">
        <w:t>2</w:t>
      </w:r>
      <w:r w:rsidR="00A1295F">
        <w:t>5</w:t>
      </w:r>
      <w:r w:rsidRPr="00F40EEC">
        <w:t>-202</w:t>
      </w:r>
      <w:r w:rsidR="00A1295F">
        <w:t>6</w:t>
      </w:r>
      <w:r w:rsidRPr="00F40EEC">
        <w:t xml:space="preserve"> metų sezono čempione. Komanda nugalėtoja apdovanojama taure, 16 žaidėjų, treneris ir oficialūs asmenys – medaliais. Komandos, užėmusios 2 ir 3 vietas, apdovanojamos taurėmis, 16 žaidėjų, treneris ir oficialūs asmenys – medaliais.</w:t>
      </w:r>
    </w:p>
    <w:p w14:paraId="68D98258" w14:textId="77777777" w:rsidR="000B452D" w:rsidRPr="00F40EEC" w:rsidRDefault="000B452D" w:rsidP="000B452D">
      <w:pPr>
        <w:spacing w:line="240" w:lineRule="auto"/>
        <w:ind w:left="720"/>
        <w:jc w:val="both"/>
      </w:pPr>
    </w:p>
    <w:p w14:paraId="7B6A484D" w14:textId="77777777" w:rsidR="000B452D" w:rsidRPr="00F40EEC" w:rsidRDefault="000B452D" w:rsidP="00780DC5">
      <w:pPr>
        <w:pStyle w:val="Sraopastraipa"/>
        <w:numPr>
          <w:ilvl w:val="0"/>
          <w:numId w:val="7"/>
        </w:numPr>
        <w:jc w:val="both"/>
        <w:rPr>
          <w:b/>
        </w:rPr>
      </w:pPr>
      <w:r w:rsidRPr="00F40EEC">
        <w:rPr>
          <w:b/>
        </w:rPr>
        <w:t>Straipsnis. Sportinis komandų perėjimas tarp LKL ir NKL bei NKL ir RKL</w:t>
      </w:r>
    </w:p>
    <w:p w14:paraId="3764A61D" w14:textId="77777777" w:rsidR="000B452D" w:rsidRPr="00F40EEC" w:rsidRDefault="000B452D" w:rsidP="000B452D">
      <w:pPr>
        <w:pStyle w:val="Sraopastraipa"/>
        <w:jc w:val="both"/>
        <w:rPr>
          <w:b/>
        </w:rPr>
      </w:pPr>
    </w:p>
    <w:p w14:paraId="2B456EFE" w14:textId="77777777" w:rsidR="000B452D" w:rsidRPr="00F40EEC" w:rsidRDefault="000B452D" w:rsidP="00780DC5">
      <w:pPr>
        <w:pStyle w:val="Sraopastraipa"/>
        <w:numPr>
          <w:ilvl w:val="1"/>
          <w:numId w:val="7"/>
        </w:numPr>
        <w:jc w:val="both"/>
      </w:pPr>
      <w:r w:rsidRPr="00F40EEC">
        <w:t xml:space="preserve">Remiantis 2019 m. balandžio 23 d. LKL konferencijos nutarimu Nr. 2019/03-11 10, pasibaigus einamajam krepšinio sezonui ir kiekvieno kito einamojo krepšinio sezono aukštesnės krepšinio lygos čempionatui, paskutinę vietą aukštesnės krepšinio lygos čempionate užėmusi komanda, laikantis sportinio principo, automatiškai iškrenta į žemesnės krepšinio lygos kito krepšinio sezono čempionatą, jeigu ši komanda atitinka vadybinei-organizacinei struktūrai, sporto bazėms, biudžetui ir kt. keliamus žemesnės krepšinio lygos kriterijus (reikalavimus), o žemesnės krepšinio lygos to paties krepšinio sezono čempionate 1-ąją vietą iškovojusi komanda, atitinkanti vadybinei-organizacinei struktūrai, sporto bazėms, biudžetui ir kt. keliamus aukštesnės lygos kriterijus </w:t>
      </w:r>
      <w:r w:rsidRPr="00F40EEC">
        <w:lastRenderedPageBreak/>
        <w:t>(reikalavimus), automatiškai patenka į aukštesnės krepšinio lygos kito krepšinio sezono čempionatą.</w:t>
      </w:r>
    </w:p>
    <w:p w14:paraId="21BFD28D" w14:textId="77777777" w:rsidR="000B452D" w:rsidRPr="00F40EEC" w:rsidRDefault="000B452D" w:rsidP="000B452D">
      <w:pPr>
        <w:pStyle w:val="Sraopastraipa"/>
        <w:ind w:left="1080"/>
        <w:jc w:val="both"/>
      </w:pPr>
    </w:p>
    <w:p w14:paraId="56FD419D" w14:textId="77777777" w:rsidR="000B452D" w:rsidRPr="00F40EEC" w:rsidRDefault="000B452D" w:rsidP="00780DC5">
      <w:pPr>
        <w:pStyle w:val="Sraopastraipa"/>
        <w:numPr>
          <w:ilvl w:val="1"/>
          <w:numId w:val="7"/>
        </w:numPr>
        <w:jc w:val="both"/>
      </w:pPr>
      <w:r w:rsidRPr="00F40EEC">
        <w:t xml:space="preserve">Jeigu, pasibaigus einamajam krepšinio sezonui ir kiekvieno kito einamojo krepšinio sezono žemesnės krepšinio lygos čempionatui, 1-ąją vietą žemesnės krepšinio lygos čempionate iškovojusi komanda neatitinka vadybinei-organizacinei struktūrai, sporto bazėms, biudžetui ir kt. aukštesnės lygos keliamų kriterijų (reikalavimų), tuomet ši, žemesnės krepšinio lygos, komanda, kitame krepšinio sezone lieka rungtyniauti tos pačios, </w:t>
      </w:r>
      <w:proofErr w:type="spellStart"/>
      <w:r w:rsidRPr="00F40EEC">
        <w:t>t.y</w:t>
      </w:r>
      <w:proofErr w:type="spellEnd"/>
      <w:r w:rsidRPr="00F40EEC">
        <w:t>., žemesnės krepšinio lygos čempionate, jeigu pastaroji komanda atitinka šios lygos kriterijus (reikalavimus), o aukštesnės krepšinio lygos to paties krepšinio sezono čempionate paskutiniąją vietą užėmusi komanda, atitinkanti vadybinei-organizacinei struktūrai, sporto bazėms, biudžetui ir kt. keliamus aukštesnės lygos kriterijus (reikalavimus), lieka rungtyniauti aukštesnės krepšinio lygos kito krepšinio sezono čempionate.</w:t>
      </w:r>
    </w:p>
    <w:p w14:paraId="4CCB0E6F" w14:textId="77777777" w:rsidR="000B452D" w:rsidRPr="00F40EEC" w:rsidRDefault="000B452D" w:rsidP="000B452D">
      <w:pPr>
        <w:pStyle w:val="Sraopastraipa"/>
      </w:pPr>
    </w:p>
    <w:p w14:paraId="24F58F78" w14:textId="77777777" w:rsidR="000B452D" w:rsidRPr="00F40EEC" w:rsidRDefault="000B452D" w:rsidP="00780DC5">
      <w:pPr>
        <w:pStyle w:val="Sraopastraipa"/>
        <w:numPr>
          <w:ilvl w:val="1"/>
          <w:numId w:val="7"/>
        </w:numPr>
        <w:spacing w:line="300" w:lineRule="atLeast"/>
        <w:jc w:val="both"/>
      </w:pPr>
      <w:r w:rsidRPr="00F40EEC">
        <w:t>Galioja ir kitos, 2019 m. balandžio 23 d. LKL konferencijos nutarimu Nr. 2019/03-11 10</w:t>
      </w:r>
      <w:r w:rsidRPr="00F40EEC">
        <w:rPr>
          <w:color w:val="FF0000"/>
        </w:rPr>
        <w:t xml:space="preserve"> </w:t>
      </w:r>
      <w:r w:rsidRPr="00F40EEC">
        <w:t xml:space="preserve">patvirtintos „Komandų automatinio perėjimo tarp krepšinio lygų tvarkos“ nuostatos, </w:t>
      </w:r>
      <w:proofErr w:type="spellStart"/>
      <w:r w:rsidRPr="00F40EEC">
        <w:t>t.y</w:t>
      </w:r>
      <w:proofErr w:type="spellEnd"/>
      <w:r w:rsidRPr="00F40EEC">
        <w:t>.:</w:t>
      </w:r>
    </w:p>
    <w:p w14:paraId="7B8DAB95" w14:textId="77777777" w:rsidR="000B452D" w:rsidRPr="00F40EEC" w:rsidRDefault="000B452D" w:rsidP="00780DC5">
      <w:pPr>
        <w:pStyle w:val="Sraopastraipa"/>
        <w:numPr>
          <w:ilvl w:val="2"/>
          <w:numId w:val="7"/>
        </w:numPr>
        <w:spacing w:line="300" w:lineRule="atLeast"/>
        <w:jc w:val="both"/>
      </w:pPr>
      <w:r w:rsidRPr="00F40EEC">
        <w:t>jeigu, pasibaigus kiekvieno einamojo krepšinio sezono žemesnės krepšinio lygos čempionatui, 1-ąją vietą žemesnės krepšinio lygos čempionate iškovojusi komanda yra aukštesnės lygos dukterinė (dublerių) komanda, ji į aukštesnę lygą pakilti negali. Tokiu atveju teisę pakilti į aukštesnę lygą turi sekanti po dublerių, tačiau ne žemiau nei prizinę (3-ąją vietą) užėmusi komanda, jei ji atitinka vadybinei-organizacinei struktūrai, sporto bazėms, biudžetui ir kitus aukštesnės lygos keliamus kriterijus (reikalavimus);</w:t>
      </w:r>
    </w:p>
    <w:p w14:paraId="04FC6DCA" w14:textId="77777777" w:rsidR="000B452D" w:rsidRPr="00F40EEC" w:rsidRDefault="000B452D" w:rsidP="00780DC5">
      <w:pPr>
        <w:pStyle w:val="Sraopastraipa"/>
        <w:numPr>
          <w:ilvl w:val="2"/>
          <w:numId w:val="7"/>
        </w:numPr>
        <w:spacing w:line="300" w:lineRule="atLeast"/>
        <w:jc w:val="both"/>
      </w:pPr>
      <w:r w:rsidRPr="00F40EEC">
        <w:t>jeigu, pasibaigus kiekvieno einamojo krepšinio sezono aukštesnės krepšinio lygos čempionatui, paskutinę vietą aukštesnės krepšinio lygos čempionate užėmusi komanda, laikantis sportinio principo, automatiškai iškrenta į žemesnės krepšinio lygos kito krepšinio sezono čempionatą, žemesnėje lygoje turi dukterinę (dublerių) komandą, ji šią komandą automatiškai nustumia į sekančią žemesnę lygą.</w:t>
      </w:r>
    </w:p>
    <w:p w14:paraId="630C9F32" w14:textId="77777777" w:rsidR="000B452D" w:rsidRPr="00F40EEC" w:rsidRDefault="000B452D" w:rsidP="000B452D">
      <w:pPr>
        <w:pStyle w:val="Sraopastraipa"/>
        <w:jc w:val="both"/>
      </w:pPr>
    </w:p>
    <w:p w14:paraId="76441F92" w14:textId="77777777" w:rsidR="000B452D" w:rsidRPr="00F40EEC" w:rsidRDefault="000B452D" w:rsidP="00780DC5">
      <w:pPr>
        <w:pStyle w:val="Sraopastraipa"/>
        <w:numPr>
          <w:ilvl w:val="1"/>
          <w:numId w:val="7"/>
        </w:numPr>
        <w:tabs>
          <w:tab w:val="left" w:pos="1170"/>
        </w:tabs>
        <w:ind w:left="810"/>
        <w:jc w:val="both"/>
      </w:pPr>
      <w:r w:rsidRPr="00F40EEC">
        <w:t>Peržaidimo rungtynių serijos tarp aukštesnės krepšinio lygos čempionate paskutinę vietą užėmusios komandos ir žemesnės krepšinio lygos čempionate 1-ąją vietą užėmusių komandų nevykdomos</w:t>
      </w:r>
    </w:p>
    <w:p w14:paraId="2E7C1F26" w14:textId="77777777" w:rsidR="000B452D" w:rsidRPr="00F40EEC" w:rsidRDefault="000B452D" w:rsidP="000B452D">
      <w:pPr>
        <w:pStyle w:val="Sraopastraipa"/>
        <w:ind w:left="1080"/>
        <w:jc w:val="both"/>
      </w:pPr>
    </w:p>
    <w:p w14:paraId="6AC3B910" w14:textId="77777777" w:rsidR="000B452D" w:rsidRPr="00F40EEC" w:rsidRDefault="000B452D" w:rsidP="00780DC5">
      <w:pPr>
        <w:pStyle w:val="Sraopastraipa"/>
        <w:numPr>
          <w:ilvl w:val="0"/>
          <w:numId w:val="7"/>
        </w:numPr>
        <w:jc w:val="both"/>
        <w:rPr>
          <w:b/>
        </w:rPr>
      </w:pPr>
      <w:r w:rsidRPr="00F40EEC">
        <w:rPr>
          <w:b/>
        </w:rPr>
        <w:t>Straipsnis. Komandų vietos turnyrinėje lentelėje</w:t>
      </w:r>
    </w:p>
    <w:p w14:paraId="719F86DB" w14:textId="77777777" w:rsidR="000B452D" w:rsidRPr="00F40EEC" w:rsidRDefault="000B452D" w:rsidP="000B452D">
      <w:pPr>
        <w:pStyle w:val="Sraopastraipa"/>
        <w:ind w:left="360"/>
        <w:jc w:val="both"/>
        <w:rPr>
          <w:b/>
        </w:rPr>
      </w:pPr>
    </w:p>
    <w:p w14:paraId="10057CEB" w14:textId="47147D18" w:rsidR="000B452D" w:rsidRPr="00F40EEC" w:rsidRDefault="000B452D" w:rsidP="000B452D">
      <w:pPr>
        <w:pStyle w:val="Betarp"/>
        <w:ind w:left="450"/>
        <w:jc w:val="both"/>
      </w:pPr>
      <w:r w:rsidRPr="00F40EEC">
        <w:t>9.1.</w:t>
      </w:r>
      <w:r w:rsidRPr="00F40EEC">
        <w:rPr>
          <w:color w:val="FF0000"/>
        </w:rPr>
        <w:t xml:space="preserve"> </w:t>
      </w:r>
      <w:r w:rsidRPr="00F40EEC">
        <w:rPr>
          <w:color w:val="FF0000"/>
        </w:rPr>
        <w:tab/>
      </w:r>
      <w:r w:rsidRPr="00F40EEC">
        <w:t>Komandos klasifikuojamos pagal surinktų taškų skaičių, už kiekvienas laimėtas rungtynes skiriant 1 (vieną) tašką, už pralaimėtas rungtynes skiriant 0 (nulį) taškų</w:t>
      </w:r>
      <w:r w:rsidR="00A30C55" w:rsidRPr="00F40EEC">
        <w:t xml:space="preserve"> ir -1 (minus vieną) tašką už pralaimėjimą dėl teisės žaisti netekimo).</w:t>
      </w:r>
    </w:p>
    <w:p w14:paraId="3D95F280" w14:textId="77777777" w:rsidR="000B452D" w:rsidRPr="00F40EEC" w:rsidRDefault="000B452D" w:rsidP="000B452D">
      <w:pPr>
        <w:pStyle w:val="Betarp"/>
        <w:ind w:left="450"/>
        <w:jc w:val="both"/>
      </w:pPr>
      <w:r w:rsidRPr="00F40EEC">
        <w:t xml:space="preserve">9.2. </w:t>
      </w:r>
      <w:r w:rsidRPr="00F40EEC">
        <w:tab/>
        <w:t>Vadovaujantis FIBA oficialiomis krepšinio taisyklėmis, aukštesnė vieta turnyrinėje lentelėje nustatoma pagal tokius vietos nustatymo kriterijus:</w:t>
      </w:r>
    </w:p>
    <w:p w14:paraId="3C84FC01" w14:textId="15B1E974" w:rsidR="000B452D" w:rsidRPr="00F40EEC" w:rsidRDefault="000B452D" w:rsidP="000B452D">
      <w:pPr>
        <w:pStyle w:val="Betarp"/>
        <w:ind w:left="450" w:firstLine="720"/>
        <w:jc w:val="both"/>
      </w:pPr>
      <w:r w:rsidRPr="00F40EEC">
        <w:t xml:space="preserve">9.2.1. </w:t>
      </w:r>
      <w:r w:rsidR="00A534E4" w:rsidRPr="00F40EEC">
        <w:t xml:space="preserve">didesnis surinktų taškų skaičius (už pergalę 1 </w:t>
      </w:r>
      <w:proofErr w:type="spellStart"/>
      <w:r w:rsidR="00A534E4" w:rsidRPr="00F40EEC">
        <w:t>tšk</w:t>
      </w:r>
      <w:proofErr w:type="spellEnd"/>
      <w:r w:rsidR="00A534E4" w:rsidRPr="00F40EEC">
        <w:t xml:space="preserve">, už pralaimėjimą – 0 </w:t>
      </w:r>
      <w:proofErr w:type="spellStart"/>
      <w:r w:rsidR="00A534E4" w:rsidRPr="00F40EEC">
        <w:t>tšk</w:t>
      </w:r>
      <w:proofErr w:type="spellEnd"/>
      <w:r w:rsidR="00A534E4" w:rsidRPr="00F40EEC">
        <w:t xml:space="preserve"> (įskaitant pralaimėjimą </w:t>
      </w:r>
      <w:proofErr w:type="spellStart"/>
      <w:r w:rsidR="00A534E4" w:rsidRPr="00F40EEC">
        <w:t>išsibaudavus</w:t>
      </w:r>
      <w:proofErr w:type="spellEnd"/>
      <w:r w:rsidR="00A534E4" w:rsidRPr="00F40EEC">
        <w:t>) ir -1 (minus vienas) taškas už pralaimėjimą dėl teisės žaisti netekimo);</w:t>
      </w:r>
    </w:p>
    <w:p w14:paraId="54C49498" w14:textId="77777777" w:rsidR="000B452D" w:rsidRPr="00F40EEC" w:rsidRDefault="000B452D" w:rsidP="000B452D">
      <w:pPr>
        <w:pStyle w:val="Betarp"/>
        <w:ind w:left="450" w:firstLine="720"/>
        <w:jc w:val="both"/>
      </w:pPr>
      <w:r w:rsidRPr="00F40EEC">
        <w:t xml:space="preserve">9.2.2. didesnis procentinis surinktų taškų skaičius (laimėtų rungtynių skaičius padalintas iš visų sužaistų rungtynių skaičiaus ir padaugintas iš 100 proc.). </w:t>
      </w:r>
    </w:p>
    <w:p w14:paraId="14856A15" w14:textId="77777777" w:rsidR="000B452D" w:rsidRPr="00F40EEC" w:rsidRDefault="000B452D" w:rsidP="000B452D">
      <w:pPr>
        <w:pStyle w:val="Betarp"/>
        <w:ind w:left="450" w:firstLine="720"/>
        <w:jc w:val="both"/>
      </w:pPr>
      <w:r w:rsidRPr="00F40EEC">
        <w:t xml:space="preserve">9.2.3. jei dvi ar daugiau komandų turi vienodą pergalių – pralaimėjimų skaičių, tuomet šių dviejų (ar daugiau) komandų klasifikaciją lemia eilės tvarka naudojami tokie kriterijai: </w:t>
      </w:r>
    </w:p>
    <w:p w14:paraId="5D435974" w14:textId="77777777" w:rsidR="000B452D" w:rsidRPr="00F40EEC" w:rsidRDefault="000B452D" w:rsidP="000B452D">
      <w:pPr>
        <w:pStyle w:val="Betarp"/>
        <w:ind w:left="450" w:firstLine="720"/>
        <w:jc w:val="both"/>
      </w:pPr>
      <w:r w:rsidRPr="00F40EEC">
        <w:t xml:space="preserve">a) tarpusavio rungtynėse didesnis pelnytų taškų skaičius (už pergalę 1 </w:t>
      </w:r>
      <w:proofErr w:type="spellStart"/>
      <w:r w:rsidRPr="00F40EEC">
        <w:t>tšk</w:t>
      </w:r>
      <w:proofErr w:type="spellEnd"/>
      <w:r w:rsidRPr="00F40EEC">
        <w:t xml:space="preserve">, už pralaimėjimą – 0 </w:t>
      </w:r>
      <w:proofErr w:type="spellStart"/>
      <w:r w:rsidRPr="00F40EEC">
        <w:t>tšk</w:t>
      </w:r>
      <w:proofErr w:type="spellEnd"/>
      <w:r w:rsidRPr="00F40EEC">
        <w:t>.;</w:t>
      </w:r>
    </w:p>
    <w:p w14:paraId="7BCBAF53" w14:textId="77777777" w:rsidR="000B452D" w:rsidRPr="00F40EEC" w:rsidRDefault="000B452D" w:rsidP="000B452D">
      <w:pPr>
        <w:pStyle w:val="Betarp"/>
        <w:ind w:left="450" w:firstLine="720"/>
        <w:jc w:val="both"/>
      </w:pPr>
      <w:r w:rsidRPr="00F40EEC">
        <w:t xml:space="preserve"> b) tarpusavio rungtynių didesnis procentinis surinktų taškų skaičius (laimėtų rungtynių skaičius padalintas iš visų sužaistų rungtynių skaičiaus ir padaugintas iš 100 proc.); </w:t>
      </w:r>
    </w:p>
    <w:p w14:paraId="5011EA7A" w14:textId="77777777" w:rsidR="000B452D" w:rsidRPr="00F40EEC" w:rsidRDefault="000B452D" w:rsidP="000B452D">
      <w:pPr>
        <w:pStyle w:val="Betarp"/>
        <w:ind w:left="450" w:firstLine="720"/>
        <w:jc w:val="both"/>
      </w:pPr>
      <w:r w:rsidRPr="00F40EEC">
        <w:lastRenderedPageBreak/>
        <w:t>c) tarpusavio rungtynėse geresnis pelnytų-praleistų taškų skirtumas;</w:t>
      </w:r>
    </w:p>
    <w:p w14:paraId="5A5D36BE" w14:textId="77777777" w:rsidR="000B452D" w:rsidRPr="00F40EEC" w:rsidRDefault="000B452D" w:rsidP="000B452D">
      <w:pPr>
        <w:pStyle w:val="Betarp"/>
        <w:ind w:left="450" w:firstLine="720"/>
        <w:jc w:val="both"/>
      </w:pPr>
      <w:r w:rsidRPr="00F40EEC">
        <w:t>d) tarpusavio rungtynėse didesnis pelnytų taškų (</w:t>
      </w:r>
      <w:proofErr w:type="spellStart"/>
      <w:r w:rsidRPr="00F40EEC">
        <w:t>t.y</w:t>
      </w:r>
      <w:proofErr w:type="spellEnd"/>
      <w:r w:rsidRPr="00F40EEC">
        <w:t>. pataikytų metimų) skaičius;</w:t>
      </w:r>
    </w:p>
    <w:p w14:paraId="4509EA7E" w14:textId="77777777" w:rsidR="000B452D" w:rsidRPr="00F40EEC" w:rsidRDefault="000B452D" w:rsidP="000B452D">
      <w:pPr>
        <w:pStyle w:val="Betarp"/>
        <w:ind w:left="450" w:firstLine="720"/>
        <w:jc w:val="both"/>
      </w:pPr>
      <w:r w:rsidRPr="00F40EEC">
        <w:t>e) bendras geresnis pelnytų-praleistų taškų skirtumas;</w:t>
      </w:r>
    </w:p>
    <w:p w14:paraId="2875CAF4" w14:textId="77777777" w:rsidR="000B452D" w:rsidRPr="00F40EEC" w:rsidRDefault="000B452D" w:rsidP="000B452D">
      <w:pPr>
        <w:pStyle w:val="Betarp"/>
        <w:ind w:left="450" w:firstLine="720"/>
        <w:jc w:val="both"/>
      </w:pPr>
      <w:r w:rsidRPr="00F40EEC">
        <w:t>f) bendras didesnis pelnytų taškų (</w:t>
      </w:r>
      <w:proofErr w:type="spellStart"/>
      <w:r w:rsidRPr="00F40EEC">
        <w:t>t.y</w:t>
      </w:r>
      <w:proofErr w:type="spellEnd"/>
      <w:r w:rsidRPr="00F40EEC">
        <w:t>. pataikytų metimų) skaičius;</w:t>
      </w:r>
    </w:p>
    <w:p w14:paraId="49F7AAB0" w14:textId="77777777" w:rsidR="000B452D" w:rsidRPr="00F40EEC" w:rsidRDefault="000B452D" w:rsidP="000B452D">
      <w:pPr>
        <w:pStyle w:val="Betarp"/>
        <w:ind w:left="450" w:firstLine="720"/>
        <w:jc w:val="both"/>
      </w:pPr>
      <w:r w:rsidRPr="00F40EEC">
        <w:t xml:space="preserve">g) jeigu pagal visus aukščiau išvardintus kriterijus nepavyksta nustatyti komandų vietų, komandų vieta nustatoma burtais. </w:t>
      </w:r>
    </w:p>
    <w:p w14:paraId="3D5BF6AF" w14:textId="77777777" w:rsidR="000B452D" w:rsidRPr="00F40EEC" w:rsidRDefault="000B452D" w:rsidP="000B452D">
      <w:pPr>
        <w:pStyle w:val="Betarp"/>
        <w:ind w:left="450"/>
        <w:jc w:val="both"/>
      </w:pPr>
      <w:r w:rsidRPr="00F40EEC">
        <w:t xml:space="preserve">9.3. </w:t>
      </w:r>
      <w:r w:rsidRPr="00F40EEC">
        <w:tab/>
        <w:t>Jei komandai yra įskaitytas pralaimėjimas rezultatu 0:20 (nulis: dvidešimt), dėl teisės žaisti netekimo, ji tarp komandų, kurių surinktų taškų skaičius yra vienodas, automatiškai užima paskutinę vietą.</w:t>
      </w:r>
    </w:p>
    <w:p w14:paraId="0C135BC3" w14:textId="77777777" w:rsidR="000B452D" w:rsidRPr="00F40EEC" w:rsidRDefault="000B452D" w:rsidP="000B452D">
      <w:pPr>
        <w:pStyle w:val="Betarp"/>
        <w:ind w:left="450"/>
        <w:jc w:val="both"/>
      </w:pPr>
      <w:r w:rsidRPr="00F40EEC">
        <w:t xml:space="preserve">9.4. </w:t>
      </w:r>
      <w:r w:rsidRPr="00F40EEC">
        <w:tab/>
        <w:t>Komandos atsisakymas pradėti rungtynes ar laiko vilkinimas vertinamas kaip neatvykimas į rungtynes ir yra baudžiamas pralaimėjimu dėl teisės žaisti netekimo, su visomis iš to sekančiomis drausminėmis sankcijomis</w:t>
      </w:r>
    </w:p>
    <w:p w14:paraId="5DB4068E" w14:textId="77777777" w:rsidR="000B452D" w:rsidRPr="00F40EEC" w:rsidRDefault="000B452D" w:rsidP="000B452D">
      <w:pPr>
        <w:pStyle w:val="Sraopastraipa"/>
        <w:ind w:left="360"/>
        <w:jc w:val="both"/>
        <w:rPr>
          <w:b/>
        </w:rPr>
      </w:pPr>
    </w:p>
    <w:p w14:paraId="5E6C50B2" w14:textId="77777777" w:rsidR="000B452D" w:rsidRPr="00F40EEC" w:rsidRDefault="000B452D" w:rsidP="000B452D">
      <w:pPr>
        <w:pStyle w:val="Sraopastraipa"/>
        <w:ind w:left="0"/>
        <w:jc w:val="both"/>
      </w:pPr>
    </w:p>
    <w:p w14:paraId="7C60B811" w14:textId="77777777" w:rsidR="000B452D" w:rsidRPr="00F40EEC" w:rsidRDefault="000B452D" w:rsidP="00780DC5">
      <w:pPr>
        <w:pStyle w:val="Sraopastraipa"/>
        <w:numPr>
          <w:ilvl w:val="0"/>
          <w:numId w:val="7"/>
        </w:numPr>
        <w:jc w:val="both"/>
        <w:rPr>
          <w:b/>
        </w:rPr>
      </w:pPr>
      <w:r w:rsidRPr="00F40EEC">
        <w:rPr>
          <w:b/>
        </w:rPr>
        <w:t>Straipsnis. Reitingavimo sistema</w:t>
      </w:r>
    </w:p>
    <w:p w14:paraId="25826A99" w14:textId="77777777" w:rsidR="000B452D" w:rsidRPr="00F40EEC" w:rsidRDefault="000B452D" w:rsidP="000B452D">
      <w:pPr>
        <w:pStyle w:val="Sraopastraipa"/>
        <w:jc w:val="both"/>
        <w:rPr>
          <w:b/>
        </w:rPr>
      </w:pPr>
    </w:p>
    <w:p w14:paraId="17404454" w14:textId="77777777" w:rsidR="000B452D" w:rsidRPr="00F40EEC" w:rsidRDefault="000B452D" w:rsidP="000B452D">
      <w:pPr>
        <w:pStyle w:val="Sraopastraipa"/>
        <w:jc w:val="both"/>
      </w:pPr>
      <w:r w:rsidRPr="00F40EEC">
        <w:t>Pasibaigus sezonui, visos NKL komandos yra reitinguojamos. Komandų reitingas nustatomas pagal šią sistemą:</w:t>
      </w:r>
    </w:p>
    <w:p w14:paraId="178A0EB4" w14:textId="77777777" w:rsidR="000B452D" w:rsidRPr="00F40EEC" w:rsidRDefault="000B452D" w:rsidP="00780DC5">
      <w:pPr>
        <w:pStyle w:val="Sraopastraipa"/>
        <w:numPr>
          <w:ilvl w:val="1"/>
          <w:numId w:val="7"/>
        </w:numPr>
        <w:tabs>
          <w:tab w:val="left" w:pos="1350"/>
        </w:tabs>
        <w:jc w:val="both"/>
      </w:pPr>
      <w:r w:rsidRPr="00F40EEC">
        <w:t>Į atkrintamąsias varžybas nepatekusios komandos užima reguliariajame sezone iškovotas vietas;</w:t>
      </w:r>
    </w:p>
    <w:p w14:paraId="2662CE1C" w14:textId="77777777" w:rsidR="000B452D" w:rsidRPr="00F40EEC" w:rsidRDefault="000B452D" w:rsidP="00780DC5">
      <w:pPr>
        <w:pStyle w:val="Sraopastraipa"/>
        <w:numPr>
          <w:ilvl w:val="1"/>
          <w:numId w:val="7"/>
        </w:numPr>
        <w:tabs>
          <w:tab w:val="left" w:pos="1350"/>
        </w:tabs>
        <w:jc w:val="both"/>
      </w:pPr>
      <w:r w:rsidRPr="00F40EEC">
        <w:t xml:space="preserve">Pirmajame atkrintamųjų varžybų etape iškritusi komanda galutinėje turnyro lentelėje užima žemesnę savo poros reguliariajame sezone iškovotą vietą. </w:t>
      </w:r>
    </w:p>
    <w:p w14:paraId="3789BCEC" w14:textId="77777777" w:rsidR="000B452D" w:rsidRPr="00F40EEC" w:rsidRDefault="000B452D" w:rsidP="00780DC5">
      <w:pPr>
        <w:pStyle w:val="Sraopastraipa"/>
        <w:numPr>
          <w:ilvl w:val="1"/>
          <w:numId w:val="7"/>
        </w:numPr>
        <w:tabs>
          <w:tab w:val="left" w:pos="1350"/>
        </w:tabs>
        <w:jc w:val="both"/>
      </w:pPr>
      <w:r w:rsidRPr="00F40EEC">
        <w:t>Antrajame atkrintamųjų varžybų etape iškritusi komanda galutinėje turnyro lentelėje užima žemesnę savo poros prieš šį etapą turėtą vietą.</w:t>
      </w:r>
    </w:p>
    <w:p w14:paraId="3A217EC7" w14:textId="77777777" w:rsidR="000B452D" w:rsidRPr="00F40EEC" w:rsidRDefault="000B452D" w:rsidP="00780DC5">
      <w:pPr>
        <w:pStyle w:val="Sraopastraipa"/>
        <w:numPr>
          <w:ilvl w:val="1"/>
          <w:numId w:val="7"/>
        </w:numPr>
        <w:tabs>
          <w:tab w:val="left" w:pos="1350"/>
          <w:tab w:val="left" w:pos="1440"/>
        </w:tabs>
        <w:jc w:val="both"/>
      </w:pPr>
      <w:r w:rsidRPr="00F40EEC">
        <w:t>Pirmųjų keturių komandų vietos išaiškinamos NKL finaliniame ketverte.</w:t>
      </w:r>
    </w:p>
    <w:p w14:paraId="3209785A" w14:textId="77777777" w:rsidR="000B452D" w:rsidRPr="00F40EEC" w:rsidRDefault="000B452D" w:rsidP="000B452D">
      <w:pPr>
        <w:pStyle w:val="Sraopastraipa"/>
        <w:jc w:val="both"/>
      </w:pPr>
    </w:p>
    <w:p w14:paraId="305AE94A" w14:textId="77777777" w:rsidR="000B452D" w:rsidRPr="00F40EEC" w:rsidRDefault="000B452D" w:rsidP="00780DC5">
      <w:pPr>
        <w:pStyle w:val="Sraopastraipa"/>
        <w:numPr>
          <w:ilvl w:val="0"/>
          <w:numId w:val="7"/>
        </w:numPr>
        <w:jc w:val="both"/>
        <w:rPr>
          <w:b/>
        </w:rPr>
      </w:pPr>
      <w:bookmarkStart w:id="12" w:name="_Hlk174378712"/>
      <w:r w:rsidRPr="00F40EEC">
        <w:rPr>
          <w:b/>
        </w:rPr>
        <w:t>Straipsnis. Čempionato tvarkaraštis. Rungtynių data ir laikas</w:t>
      </w:r>
    </w:p>
    <w:bookmarkEnd w:id="12"/>
    <w:p w14:paraId="2AB4987F" w14:textId="77777777" w:rsidR="000B452D" w:rsidRPr="00F40EEC" w:rsidRDefault="000B452D" w:rsidP="000B452D">
      <w:pPr>
        <w:pStyle w:val="Sraopastraipa"/>
        <w:jc w:val="both"/>
        <w:rPr>
          <w:b/>
        </w:rPr>
      </w:pPr>
    </w:p>
    <w:p w14:paraId="6D4B0717" w14:textId="2F4CDF98" w:rsidR="000B452D" w:rsidRPr="00F40EEC" w:rsidRDefault="000B452D" w:rsidP="00780DC5">
      <w:pPr>
        <w:pStyle w:val="Sraopastraipa"/>
        <w:numPr>
          <w:ilvl w:val="1"/>
          <w:numId w:val="7"/>
        </w:numPr>
        <w:jc w:val="both"/>
      </w:pPr>
      <w:r w:rsidRPr="00F40EEC">
        <w:t>NKL čempionato tvarkaraštį</w:t>
      </w:r>
      <w:r w:rsidR="00361954" w:rsidRPr="00F40EEC">
        <w:t xml:space="preserve"> ir/arba kalendorių</w:t>
      </w:r>
      <w:r w:rsidRPr="00F40EEC">
        <w:t xml:space="preserve"> prieš sezoną sudaro NKL varžybų direktorius ir pateikia tvirtinimui NKL VK arba NKL Konferencijai.</w:t>
      </w:r>
    </w:p>
    <w:p w14:paraId="725BFE14" w14:textId="77777777" w:rsidR="000B452D" w:rsidRPr="00F40EEC" w:rsidRDefault="000B452D" w:rsidP="000B452D">
      <w:pPr>
        <w:pStyle w:val="Sraopastraipa"/>
        <w:ind w:left="1080"/>
        <w:jc w:val="both"/>
      </w:pPr>
    </w:p>
    <w:p w14:paraId="4E2F47DD" w14:textId="77777777" w:rsidR="000B452D" w:rsidRPr="00F40EEC" w:rsidRDefault="000B452D" w:rsidP="00780DC5">
      <w:pPr>
        <w:pStyle w:val="Sraopastraipa"/>
        <w:numPr>
          <w:ilvl w:val="1"/>
          <w:numId w:val="7"/>
        </w:numPr>
        <w:jc w:val="both"/>
      </w:pPr>
      <w:r w:rsidRPr="00F40EEC">
        <w:t>Rungtynių data laikoma oficialiame varžybų tvarkaraštyje patvirtinta data, net jei rungtynės yra perkeliamos.</w:t>
      </w:r>
    </w:p>
    <w:p w14:paraId="06E4DA35" w14:textId="77777777" w:rsidR="000B452D" w:rsidRPr="00F40EEC" w:rsidRDefault="000B452D" w:rsidP="000B452D">
      <w:pPr>
        <w:pStyle w:val="Sraopastraipa"/>
        <w:ind w:left="0"/>
        <w:jc w:val="both"/>
      </w:pPr>
    </w:p>
    <w:p w14:paraId="1493CC78" w14:textId="77777777" w:rsidR="000B452D" w:rsidRPr="00F40EEC" w:rsidRDefault="000B452D" w:rsidP="00780DC5">
      <w:pPr>
        <w:pStyle w:val="Sraopastraipa"/>
        <w:numPr>
          <w:ilvl w:val="1"/>
          <w:numId w:val="7"/>
        </w:numPr>
        <w:jc w:val="both"/>
      </w:pPr>
      <w:r w:rsidRPr="00F40EEC">
        <w:t xml:space="preserve"> Jei rungtynes transliuoja TV, jos prašymu NKL varžybų direktorius gali pakeisti rungtynių laiką, bet ne vėliau kaip likus penkioms dienoms iki rungtynių. </w:t>
      </w:r>
    </w:p>
    <w:p w14:paraId="0517C754" w14:textId="77777777" w:rsidR="000B452D" w:rsidRPr="00F40EEC" w:rsidRDefault="000B452D" w:rsidP="000B452D">
      <w:pPr>
        <w:pStyle w:val="Sraopastraipa"/>
        <w:ind w:left="0"/>
        <w:jc w:val="both"/>
      </w:pPr>
    </w:p>
    <w:p w14:paraId="7C4689AD" w14:textId="6DE512AC" w:rsidR="000B452D" w:rsidRPr="00F40EEC" w:rsidRDefault="000B452D" w:rsidP="006E5ECA">
      <w:pPr>
        <w:pStyle w:val="Sraopastraipa"/>
        <w:numPr>
          <w:ilvl w:val="1"/>
          <w:numId w:val="7"/>
        </w:numPr>
        <w:jc w:val="both"/>
      </w:pPr>
      <w:r w:rsidRPr="00F40EEC">
        <w:t xml:space="preserve"> </w:t>
      </w:r>
      <w:bookmarkStart w:id="13" w:name="_Hlk109568956"/>
      <w:bookmarkStart w:id="14" w:name="_Hlk174378745"/>
      <w:r w:rsidRPr="00F40EEC">
        <w:t>Klubo prašymas dėl rungtynių datos</w:t>
      </w:r>
      <w:r w:rsidR="00827667" w:rsidRPr="00F40EEC">
        <w:t xml:space="preserve"> ir/ar arenos (</w:t>
      </w:r>
      <w:r w:rsidR="00827667" w:rsidRPr="00F40EEC">
        <w:rPr>
          <w:rFonts w:asciiTheme="minorHAnsi" w:hAnsiTheme="minorHAnsi"/>
        </w:rPr>
        <w:t>iš pagrindinės arenos į vieną iš NKL inspektavimo komisijos patvirtintų NKL komandų arenų arba rezervinę areną)</w:t>
      </w:r>
      <w:r w:rsidRPr="00F40EEC">
        <w:t xml:space="preserve"> pakeitimo turi būti pateiktas NKL varžybų direktoriui ne vėliau kaip prieš 8 (aštuonias) dienas. Rungtynių laikas gali būti keičiamas </w:t>
      </w:r>
      <w:r w:rsidR="006E5ECA" w:rsidRPr="00F40EEC">
        <w:t xml:space="preserve">ne vėliau </w:t>
      </w:r>
      <w:r w:rsidR="00A6358F" w:rsidRPr="00F40EEC">
        <w:t>nei prieš 2 (dvi) dienas</w:t>
      </w:r>
      <w:r w:rsidR="006E5ECA" w:rsidRPr="00F40EEC">
        <w:t xml:space="preserve"> iki numatytos rungtynių datos </w:t>
      </w:r>
      <w:r w:rsidRPr="00F40EEC">
        <w:t xml:space="preserve">2 valandų intervalu ir tik raštiškai sutikus </w:t>
      </w:r>
      <w:proofErr w:type="spellStart"/>
      <w:r w:rsidRPr="00F40EEC">
        <w:t>abiems</w:t>
      </w:r>
      <w:proofErr w:type="spellEnd"/>
      <w:r w:rsidRPr="00F40EEC">
        <w:t xml:space="preserve"> klubams</w:t>
      </w:r>
      <w:r w:rsidR="006E5ECA" w:rsidRPr="00F40EEC">
        <w:t>.</w:t>
      </w:r>
    </w:p>
    <w:bookmarkEnd w:id="13"/>
    <w:p w14:paraId="391C9979" w14:textId="2A4B6188" w:rsidR="000B452D" w:rsidRPr="00F40EEC" w:rsidRDefault="000B452D" w:rsidP="00780DC5">
      <w:pPr>
        <w:pStyle w:val="Sraopastraipa"/>
        <w:numPr>
          <w:ilvl w:val="2"/>
          <w:numId w:val="7"/>
        </w:numPr>
        <w:jc w:val="both"/>
      </w:pPr>
      <w:r w:rsidRPr="00F40EEC">
        <w:t>Jeigu klubas pageidauja pakeisti NKL rungtynių datą</w:t>
      </w:r>
      <w:r w:rsidR="00827667" w:rsidRPr="00F40EEC">
        <w:t xml:space="preserve"> ir/ar areną</w:t>
      </w:r>
      <w:r w:rsidRPr="00F40EEC">
        <w:t xml:space="preserve"> likus mažiau nei 8 (aštuonioms) dienoms iki rungtynių, kurių datą prašoma pakeisti, dienos, tuomet klubas į NKL sąskaitą turi sumokėti 50 (penkiasdešimt) eurų dydžio baudą</w:t>
      </w:r>
      <w:r w:rsidR="00C16FAE" w:rsidRPr="00F40EEC">
        <w:t>;</w:t>
      </w:r>
    </w:p>
    <w:p w14:paraId="193898E4" w14:textId="58BEEEDC" w:rsidR="000B452D" w:rsidRPr="00F40EEC" w:rsidRDefault="000B452D" w:rsidP="00780DC5">
      <w:pPr>
        <w:pStyle w:val="Sraopastraipa"/>
        <w:numPr>
          <w:ilvl w:val="2"/>
          <w:numId w:val="7"/>
        </w:numPr>
        <w:jc w:val="both"/>
      </w:pPr>
      <w:r w:rsidRPr="00F40EEC">
        <w:t>Jeigu klubas pageidauja pakeisti NKL rungtynių datą</w:t>
      </w:r>
      <w:r w:rsidR="00827667" w:rsidRPr="00F40EEC">
        <w:t xml:space="preserve"> ir/ar</w:t>
      </w:r>
      <w:r w:rsidR="008150D5" w:rsidRPr="00F40EEC">
        <w:t xml:space="preserve"> areną</w:t>
      </w:r>
      <w:r w:rsidRPr="00F40EEC">
        <w:t xml:space="preserve"> likus mažiau nei 3 (trims) dienoms iki rungtynių, kurių datą prašoma pakeisti, dienos, tuomet klubas į NKL sąskaitą turi sumokėti 200 (du šimtus) eurų dydžio baudą</w:t>
      </w:r>
      <w:r w:rsidR="00C16FAE" w:rsidRPr="00F40EEC">
        <w:t>;</w:t>
      </w:r>
    </w:p>
    <w:p w14:paraId="2B4E25D1" w14:textId="77777777" w:rsidR="000B452D" w:rsidRPr="00F40EEC" w:rsidRDefault="000B452D" w:rsidP="00780DC5">
      <w:pPr>
        <w:pStyle w:val="Sraopastraipa"/>
        <w:numPr>
          <w:ilvl w:val="1"/>
          <w:numId w:val="7"/>
        </w:numPr>
        <w:jc w:val="both"/>
      </w:pPr>
      <w:r w:rsidRPr="00F40EEC">
        <w:lastRenderedPageBreak/>
        <w:t xml:space="preserve">Klubas, negalintis rungtyniauti prieš sezoną patvirtintame tvarkaraštyje numatytą dieną, rungtynes privalo žaisti eilės tvarka naudojant tokius prioritetus, NKL varžybų direktoriui patvirtinus. </w:t>
      </w:r>
    </w:p>
    <w:p w14:paraId="700D853C" w14:textId="3C60B10E" w:rsidR="000B452D" w:rsidRPr="00F40EEC" w:rsidRDefault="000B452D" w:rsidP="005070F3">
      <w:pPr>
        <w:pStyle w:val="Sraopastraipa"/>
        <w:numPr>
          <w:ilvl w:val="2"/>
          <w:numId w:val="22"/>
        </w:numPr>
        <w:jc w:val="both"/>
      </w:pPr>
      <w:r w:rsidRPr="00F40EEC">
        <w:t>išvykoje varžovo arenoje;</w:t>
      </w:r>
    </w:p>
    <w:p w14:paraId="51BD457C" w14:textId="344C6D56" w:rsidR="000B452D" w:rsidRPr="00F40EEC" w:rsidRDefault="000B452D" w:rsidP="005070F3">
      <w:pPr>
        <w:pStyle w:val="Sraopastraipa"/>
        <w:numPr>
          <w:ilvl w:val="2"/>
          <w:numId w:val="22"/>
        </w:numPr>
        <w:jc w:val="both"/>
      </w:pPr>
      <w:r w:rsidRPr="00F40EEC">
        <w:t>namuose tvarkaraštyje numatytoje savaitėje, varžovui sutikus;</w:t>
      </w:r>
    </w:p>
    <w:p w14:paraId="11A6C061" w14:textId="1A681D06" w:rsidR="00390108" w:rsidRPr="00F40EEC" w:rsidRDefault="00390108" w:rsidP="005070F3">
      <w:pPr>
        <w:pStyle w:val="Sraopastraipa"/>
        <w:numPr>
          <w:ilvl w:val="2"/>
          <w:numId w:val="22"/>
        </w:numPr>
        <w:jc w:val="both"/>
      </w:pPr>
      <w:r w:rsidRPr="00F40EEC">
        <w:t>namuose rezervinėmis dienomis</w:t>
      </w:r>
      <w:r w:rsidR="008150D5" w:rsidRPr="00F40EEC">
        <w:t>, jei tokios yra numatytos NKL čempionato kalendoriuje</w:t>
      </w:r>
      <w:r w:rsidRPr="00F40EEC">
        <w:t>, varžovui sutikus;</w:t>
      </w:r>
    </w:p>
    <w:p w14:paraId="651F7518" w14:textId="7F6B1AF5" w:rsidR="000B452D" w:rsidRPr="00F40EEC" w:rsidRDefault="005070F3" w:rsidP="005070F3">
      <w:pPr>
        <w:pStyle w:val="Sraopastraipa"/>
        <w:numPr>
          <w:ilvl w:val="2"/>
          <w:numId w:val="22"/>
        </w:numPr>
        <w:jc w:val="both"/>
      </w:pPr>
      <w:r w:rsidRPr="00F40EEC">
        <w:t>išvykoje vienoje iš patvirtintų NKL komandų namų arenų</w:t>
      </w:r>
      <w:r w:rsidR="008150D5" w:rsidRPr="00F40EEC">
        <w:t xml:space="preserve"> arba rezervinėje arenoje</w:t>
      </w:r>
      <w:r w:rsidR="000B452D" w:rsidRPr="00F40EEC">
        <w:t>. NKL administracija, gavusi klubo prašymą dėl rungtynių perkėlimo, nusprendžia, kurioje arenoje bus vykdomos perkeltos NKL rungtynės</w:t>
      </w:r>
      <w:r w:rsidR="008150D5" w:rsidRPr="00F40EEC">
        <w:t>.</w:t>
      </w:r>
    </w:p>
    <w:bookmarkEnd w:id="14"/>
    <w:p w14:paraId="1CDFF5D7" w14:textId="50044845" w:rsidR="000B452D" w:rsidRPr="00F40EEC" w:rsidRDefault="000B452D" w:rsidP="00780DC5">
      <w:pPr>
        <w:pStyle w:val="Sraopastraipa"/>
        <w:numPr>
          <w:ilvl w:val="1"/>
          <w:numId w:val="7"/>
        </w:numPr>
        <w:jc w:val="both"/>
      </w:pPr>
      <w:r w:rsidRPr="00F40EEC">
        <w:t>NKL varžybų direktorius gali nepatvirtinti klubo prašomo rungtynių datos ir/ar laiko ir/ar arenos pakeitimo, jei toks pakeitimas galėtų pažeisti kitų NKL klubų interesus.</w:t>
      </w:r>
    </w:p>
    <w:p w14:paraId="56E6FDE3" w14:textId="77777777" w:rsidR="000B452D" w:rsidRPr="00F40EEC" w:rsidRDefault="000B452D" w:rsidP="00780DC5">
      <w:pPr>
        <w:numPr>
          <w:ilvl w:val="1"/>
          <w:numId w:val="7"/>
        </w:numPr>
        <w:spacing w:line="300" w:lineRule="atLeast"/>
        <w:jc w:val="both"/>
      </w:pPr>
      <w:r w:rsidRPr="00F40EEC">
        <w:t>NKL vykdantysis direktorius turi teisę atšaukti/nukelti NKL rungtynes, jeigu NKL administracija yra gavusi:</w:t>
      </w:r>
    </w:p>
    <w:p w14:paraId="76A6E3EC" w14:textId="77777777" w:rsidR="000B452D" w:rsidRPr="00F40EEC" w:rsidRDefault="000B452D" w:rsidP="00780DC5">
      <w:pPr>
        <w:pStyle w:val="Sraopastraipa"/>
        <w:numPr>
          <w:ilvl w:val="2"/>
          <w:numId w:val="7"/>
        </w:numPr>
        <w:spacing w:line="300" w:lineRule="atLeast"/>
        <w:jc w:val="both"/>
      </w:pPr>
      <w:r w:rsidRPr="00F40EEC">
        <w:t>oficialių Lietuvos Respublikos tarnybų (policijos, lošimų priežiūros komisijos, lošimo monitoringo kompanijų ir.) informaciją dėl galimai sutartų rungtynių baigties;</w:t>
      </w:r>
    </w:p>
    <w:p w14:paraId="7B82DB9A" w14:textId="08A44720" w:rsidR="000B452D" w:rsidRPr="00F40EEC" w:rsidRDefault="000B452D" w:rsidP="00780DC5">
      <w:pPr>
        <w:pStyle w:val="Sraopastraipa"/>
        <w:numPr>
          <w:ilvl w:val="2"/>
          <w:numId w:val="7"/>
        </w:numPr>
        <w:spacing w:line="300" w:lineRule="atLeast"/>
        <w:jc w:val="both"/>
      </w:pPr>
      <w:r w:rsidRPr="00F40EEC">
        <w:t xml:space="preserve"> </w:t>
      </w:r>
      <w:bookmarkStart w:id="15" w:name="_Hlk142042832"/>
      <w:r w:rsidRPr="00F40EEC">
        <w:t>oficialų LKF raštą dėl vykdomų rinktinių čempionatų, kuriuose dalyvauja NKL žaidėjai</w:t>
      </w:r>
      <w:r w:rsidR="00F340F6" w:rsidRPr="00F40EEC">
        <w:t>;</w:t>
      </w:r>
    </w:p>
    <w:bookmarkEnd w:id="15"/>
    <w:p w14:paraId="662FA159" w14:textId="413FD99C" w:rsidR="000B452D" w:rsidRPr="00F40EEC" w:rsidRDefault="000B452D" w:rsidP="00780DC5">
      <w:pPr>
        <w:pStyle w:val="Sraopastraipa"/>
        <w:numPr>
          <w:ilvl w:val="2"/>
          <w:numId w:val="7"/>
        </w:numPr>
        <w:spacing w:line="300" w:lineRule="atLeast"/>
        <w:jc w:val="both"/>
      </w:pPr>
      <w:r w:rsidRPr="00F40EEC">
        <w:t xml:space="preserve">oficialų klubo raštą dėl komandos dalyvavimo </w:t>
      </w:r>
      <w:r w:rsidRPr="00F40EEC">
        <w:rPr>
          <w:rFonts w:ascii="Segoe UI" w:hAnsi="Segoe UI" w:cs="Segoe UI"/>
          <w:color w:val="000000"/>
          <w:sz w:val="20"/>
          <w:szCs w:val="20"/>
          <w:shd w:val="clear" w:color="auto" w:fill="FFFFFF"/>
        </w:rPr>
        <w:t>EB ANGT (</w:t>
      </w:r>
      <w:proofErr w:type="spellStart"/>
      <w:r w:rsidRPr="00F40EEC">
        <w:rPr>
          <w:rFonts w:ascii="Segoe UI" w:hAnsi="Segoe UI" w:cs="Segoe UI"/>
          <w:color w:val="000000"/>
          <w:sz w:val="20"/>
          <w:szCs w:val="20"/>
          <w:shd w:val="clear" w:color="auto" w:fill="FFFFFF"/>
        </w:rPr>
        <w:t>Euroleague</w:t>
      </w:r>
      <w:proofErr w:type="spellEnd"/>
      <w:r w:rsidRPr="00F40EEC">
        <w:rPr>
          <w:rFonts w:ascii="Segoe UI" w:hAnsi="Segoe UI" w:cs="Segoe UI"/>
          <w:color w:val="000000"/>
          <w:sz w:val="20"/>
          <w:szCs w:val="20"/>
          <w:shd w:val="clear" w:color="auto" w:fill="FFFFFF"/>
        </w:rPr>
        <w:t xml:space="preserve"> Basketball </w:t>
      </w:r>
      <w:proofErr w:type="spellStart"/>
      <w:r w:rsidRPr="00F40EEC">
        <w:rPr>
          <w:rFonts w:ascii="Segoe UI" w:hAnsi="Segoe UI" w:cs="Segoe UI"/>
          <w:color w:val="000000"/>
          <w:sz w:val="20"/>
          <w:szCs w:val="20"/>
          <w:shd w:val="clear" w:color="auto" w:fill="FFFFFF"/>
        </w:rPr>
        <w:t>adidas</w:t>
      </w:r>
      <w:proofErr w:type="spellEnd"/>
      <w:r w:rsidRPr="00F40EEC">
        <w:rPr>
          <w:rFonts w:ascii="Segoe UI" w:hAnsi="Segoe UI" w:cs="Segoe UI"/>
          <w:color w:val="000000"/>
          <w:sz w:val="20"/>
          <w:szCs w:val="20"/>
          <w:shd w:val="clear" w:color="auto" w:fill="FFFFFF"/>
        </w:rPr>
        <w:t xml:space="preserve"> </w:t>
      </w:r>
      <w:proofErr w:type="spellStart"/>
      <w:r w:rsidRPr="00F40EEC">
        <w:rPr>
          <w:rFonts w:ascii="Segoe UI" w:hAnsi="Segoe UI" w:cs="Segoe UI"/>
          <w:color w:val="000000"/>
          <w:sz w:val="20"/>
          <w:szCs w:val="20"/>
          <w:shd w:val="clear" w:color="auto" w:fill="FFFFFF"/>
        </w:rPr>
        <w:t>Next</w:t>
      </w:r>
      <w:proofErr w:type="spellEnd"/>
      <w:r w:rsidRPr="00F40EEC">
        <w:rPr>
          <w:rFonts w:ascii="Segoe UI" w:hAnsi="Segoe UI" w:cs="Segoe UI"/>
          <w:color w:val="000000"/>
          <w:sz w:val="20"/>
          <w:szCs w:val="20"/>
          <w:shd w:val="clear" w:color="auto" w:fill="FFFFFF"/>
        </w:rPr>
        <w:t xml:space="preserve"> </w:t>
      </w:r>
      <w:proofErr w:type="spellStart"/>
      <w:r w:rsidRPr="00F40EEC">
        <w:rPr>
          <w:rFonts w:ascii="Segoe UI" w:hAnsi="Segoe UI" w:cs="Segoe UI"/>
          <w:color w:val="000000"/>
          <w:sz w:val="20"/>
          <w:szCs w:val="20"/>
          <w:shd w:val="clear" w:color="auto" w:fill="FFFFFF"/>
        </w:rPr>
        <w:t>Generation</w:t>
      </w:r>
      <w:proofErr w:type="spellEnd"/>
      <w:r w:rsidRPr="00F40EEC">
        <w:rPr>
          <w:rFonts w:ascii="Segoe UI" w:hAnsi="Segoe UI" w:cs="Segoe UI"/>
          <w:color w:val="000000"/>
          <w:sz w:val="20"/>
          <w:szCs w:val="20"/>
          <w:shd w:val="clear" w:color="auto" w:fill="FFFFFF"/>
        </w:rPr>
        <w:t xml:space="preserve"> </w:t>
      </w:r>
      <w:proofErr w:type="spellStart"/>
      <w:r w:rsidRPr="00F40EEC">
        <w:rPr>
          <w:rFonts w:ascii="Segoe UI" w:hAnsi="Segoe UI" w:cs="Segoe UI"/>
          <w:color w:val="000000"/>
          <w:sz w:val="20"/>
          <w:szCs w:val="20"/>
          <w:shd w:val="clear" w:color="auto" w:fill="FFFFFF"/>
        </w:rPr>
        <w:t>Tournament</w:t>
      </w:r>
      <w:proofErr w:type="spellEnd"/>
      <w:r w:rsidRPr="00F40EEC">
        <w:rPr>
          <w:rFonts w:ascii="Segoe UI" w:hAnsi="Segoe UI" w:cs="Segoe UI"/>
          <w:color w:val="000000"/>
          <w:sz w:val="20"/>
          <w:szCs w:val="20"/>
          <w:shd w:val="clear" w:color="auto" w:fill="FFFFFF"/>
        </w:rPr>
        <w:t>)</w:t>
      </w:r>
      <w:r w:rsidR="00694FB3" w:rsidRPr="00F40EEC">
        <w:t>, bet ne vėliau nei prieš dvi savaites iki numatytos NKL čempionato rungtynių datos;</w:t>
      </w:r>
    </w:p>
    <w:p w14:paraId="4C4DBDA8" w14:textId="1C2B1E6D" w:rsidR="000B452D" w:rsidRPr="00F40EEC" w:rsidRDefault="000B452D" w:rsidP="00780DC5">
      <w:pPr>
        <w:pStyle w:val="Sraopastraipa"/>
        <w:numPr>
          <w:ilvl w:val="2"/>
          <w:numId w:val="7"/>
        </w:numPr>
        <w:spacing w:line="300" w:lineRule="atLeast"/>
        <w:jc w:val="both"/>
      </w:pPr>
      <w:r w:rsidRPr="00F40EEC">
        <w:t>informaciją, jog mieste, kur turi vykti NKL rungtynės arba svečių komandos mieste, yra oficialiai paskelbta gripo ar kitos ligos epidemija. Prašymas dėl rungtynių nukėlimo negali būti teikiamas rungtynių dieną</w:t>
      </w:r>
      <w:r w:rsidR="00AD1878" w:rsidRPr="00F40EEC">
        <w:t>;</w:t>
      </w:r>
    </w:p>
    <w:p w14:paraId="3D3B06D3" w14:textId="0BA90E8F" w:rsidR="00AD1878" w:rsidRPr="00F40EEC" w:rsidRDefault="00AD1878" w:rsidP="00780DC5">
      <w:pPr>
        <w:pStyle w:val="Sraopastraipa"/>
        <w:numPr>
          <w:ilvl w:val="2"/>
          <w:numId w:val="7"/>
        </w:numPr>
        <w:spacing w:line="300" w:lineRule="atLeast"/>
        <w:jc w:val="both"/>
      </w:pPr>
      <w:r w:rsidRPr="00F40EEC">
        <w:t>jeigu komanda rungtynėse negali registruoti 8 (aštuonių) žaidėjų išimtinai dėl susirgimų Covid-19 liga.</w:t>
      </w:r>
      <w:r w:rsidR="000C5D92" w:rsidRPr="00F40EEC">
        <w:t xml:space="preserve"> Tokiu atveju, komanda privalo pateikti NKL varžybų direktoriui medicinos įstaigų Covid-19 ligos atvejus žaidėjų ir/ar komandos narių tarpe patvirtinančius dokumentus.</w:t>
      </w:r>
    </w:p>
    <w:p w14:paraId="0945896C" w14:textId="2DFAC2CE" w:rsidR="0023416A" w:rsidRPr="00F40EEC" w:rsidRDefault="0023416A" w:rsidP="0023416A">
      <w:pPr>
        <w:numPr>
          <w:ilvl w:val="1"/>
          <w:numId w:val="7"/>
        </w:numPr>
        <w:tabs>
          <w:tab w:val="left" w:pos="1350"/>
          <w:tab w:val="left" w:pos="1620"/>
        </w:tabs>
        <w:spacing w:line="300" w:lineRule="atLeast"/>
        <w:ind w:left="630" w:firstLine="90"/>
        <w:jc w:val="both"/>
      </w:pPr>
      <w:r w:rsidRPr="00F40EEC">
        <w:t>Lietuvoje paskelbus karantiną ir/ar užfiksavus Covid-19 ligos atvejus kurioje nors iš komandų, tam, kad suvaldyti Covid-19 ligos paplitimo rizikas NKL čempionato dalyvių tarpe, NKL vykdantysis direktorius be išlygų turi teisę pakeisti rungtynių datą ir laiką. Nauja perkeliamų rungtynių data ir/ar laikas, gali būti paskelbti bet kuriuo metu, bet ne vėliau, kaip likus 48 valandoms iki perkeliamų rungtynių pradžios. Apie rungtynių datos ir laiko pakeitimą NKL varžybų direktorius patvirtina atskirai, informuodamas visus su rungtynėmis susijusius asmenis. Išimtinais atvejais, dėl OLT interesų šiame punkte numatyto laiko termino NKL varžybų direktorius gali nesilaikyti.</w:t>
      </w:r>
    </w:p>
    <w:p w14:paraId="08103706" w14:textId="0B3B75C7" w:rsidR="001C0EB6" w:rsidRPr="00F40EEC" w:rsidRDefault="001C0EB6" w:rsidP="0023416A">
      <w:pPr>
        <w:numPr>
          <w:ilvl w:val="1"/>
          <w:numId w:val="7"/>
        </w:numPr>
        <w:tabs>
          <w:tab w:val="left" w:pos="1350"/>
          <w:tab w:val="left" w:pos="1620"/>
        </w:tabs>
        <w:spacing w:line="300" w:lineRule="atLeast"/>
        <w:ind w:left="630" w:firstLine="90"/>
        <w:jc w:val="both"/>
      </w:pPr>
      <w:bookmarkStart w:id="16" w:name="_Hlk80540786"/>
      <w:r w:rsidRPr="00F40EEC">
        <w:t>Dėl Covid-19 pandemijos paplitimo tam tikrose šalies savivaldybėse ir Lietuvos Respublikos institucijoms uždraudus šiose savivaldybėse vykdyti aukšto meistriškumo sporto renginius, NKL čempionato rungtynės turi būti žaidžiamos bet kokioje kitoje, kitame mieste esančioje arenoje. Tai gali būti varžovų ar neutrali arena.</w:t>
      </w:r>
    </w:p>
    <w:bookmarkEnd w:id="16"/>
    <w:p w14:paraId="5D71A634" w14:textId="37331423" w:rsidR="000B452D" w:rsidRPr="00F40EEC" w:rsidRDefault="000B452D" w:rsidP="00780DC5">
      <w:pPr>
        <w:numPr>
          <w:ilvl w:val="1"/>
          <w:numId w:val="7"/>
        </w:numPr>
        <w:tabs>
          <w:tab w:val="left" w:pos="1350"/>
          <w:tab w:val="left" w:pos="1620"/>
        </w:tabs>
        <w:spacing w:line="300" w:lineRule="atLeast"/>
        <w:ind w:left="630" w:firstLine="90"/>
        <w:jc w:val="both"/>
      </w:pPr>
      <w:r w:rsidRPr="00F40EEC">
        <w:t>Šiuose nuostatuose nenumatytais atvejais NKL rungtynių datos ir/ar laiko pakeitimą gali patvirtinti tik NKL vykdantysis direktorius, prieš tai apie pakeitimą informavęs NKL komandų, kurių rungtynių data ir/ar laikas yra keičiamas, vadovus. Atšauktų rungtynių naują datą ir/ar laiką komandos deri</w:t>
      </w:r>
      <w:r w:rsidR="0012756D" w:rsidRPr="00F40EEC">
        <w:t>nasi</w:t>
      </w:r>
      <w:r w:rsidRPr="00F40EEC">
        <w:t xml:space="preserve"> tarpusavyje.</w:t>
      </w:r>
      <w:r w:rsidR="0012756D" w:rsidRPr="00F40EEC">
        <w:t xml:space="preserve"> Nepavykus susitarti, rungtynių datą ir/ar laiką paskiria NKL vykdantysis direktorius.</w:t>
      </w:r>
    </w:p>
    <w:p w14:paraId="6C02005D" w14:textId="4353F7B8" w:rsidR="000B452D" w:rsidRPr="00F40EEC" w:rsidRDefault="000B452D" w:rsidP="00780DC5">
      <w:pPr>
        <w:pStyle w:val="Sraopastraipa"/>
        <w:numPr>
          <w:ilvl w:val="1"/>
          <w:numId w:val="7"/>
        </w:numPr>
        <w:tabs>
          <w:tab w:val="left" w:pos="1620"/>
        </w:tabs>
        <w:ind w:left="720" w:firstLine="0"/>
        <w:jc w:val="both"/>
      </w:pPr>
      <w:r w:rsidRPr="00F40EEC">
        <w:lastRenderedPageBreak/>
        <w:t>Visų paskutinio reguliaraus sezono turo rungtynių laikas ir data turi būti vienodi.</w:t>
      </w:r>
      <w:r w:rsidR="00A26EF6" w:rsidRPr="00F40EEC">
        <w:t xml:space="preserve"> Neturint salės, rungtynes galima vykdyti anksčiau nustatytos datos.</w:t>
      </w:r>
    </w:p>
    <w:p w14:paraId="23D4EA12" w14:textId="77777777" w:rsidR="000B452D" w:rsidRPr="00F40EEC" w:rsidRDefault="000B452D" w:rsidP="000B452D">
      <w:pPr>
        <w:pStyle w:val="Sraopastraipa"/>
        <w:ind w:left="0"/>
        <w:jc w:val="both"/>
      </w:pPr>
    </w:p>
    <w:p w14:paraId="3A2478CD" w14:textId="77777777" w:rsidR="000B452D" w:rsidRPr="00F40EEC" w:rsidRDefault="000B452D" w:rsidP="00780DC5">
      <w:pPr>
        <w:numPr>
          <w:ilvl w:val="0"/>
          <w:numId w:val="7"/>
        </w:numPr>
        <w:jc w:val="both"/>
        <w:rPr>
          <w:b/>
        </w:rPr>
      </w:pPr>
      <w:r w:rsidRPr="00F40EEC">
        <w:rPr>
          <w:b/>
        </w:rPr>
        <w:t xml:space="preserve">Straipsnis. Rungtynių pradžia, </w:t>
      </w:r>
      <w:r w:rsidRPr="00F40EEC">
        <w:rPr>
          <w:b/>
          <w:bCs/>
        </w:rPr>
        <w:t>pertraukos, minutės pertraukėlės ir reklaminės TV pertraukėlės</w:t>
      </w:r>
    </w:p>
    <w:p w14:paraId="243B1628" w14:textId="4F03149E" w:rsidR="000B452D" w:rsidRPr="00F40EEC" w:rsidRDefault="000B452D" w:rsidP="00780DC5">
      <w:pPr>
        <w:pStyle w:val="Sraopastraipa"/>
        <w:numPr>
          <w:ilvl w:val="1"/>
          <w:numId w:val="7"/>
        </w:numPr>
        <w:jc w:val="both"/>
      </w:pPr>
      <w:r w:rsidRPr="00F40EEC">
        <w:t>NKL rungtynės žaidžiamos ketvirtadieniais ir šeštadieniais. Jų pradžia ketvirtadieniais – 18.00 val., šeštadieniais - 16.00 val.</w:t>
      </w:r>
      <w:r w:rsidR="00D568E8">
        <w:t xml:space="preserve"> (</w:t>
      </w:r>
      <w:r w:rsidRPr="00F40EEC">
        <w:t xml:space="preserve">tiesioginiai transliuojamų rungtynių per </w:t>
      </w:r>
      <w:r w:rsidR="00D80B45" w:rsidRPr="00F40EEC">
        <w:t>oficialų NKL rungtynių transliuotojo kanalą</w:t>
      </w:r>
      <w:r w:rsidRPr="00F40EEC">
        <w:t xml:space="preserve"> </w:t>
      </w:r>
      <w:r w:rsidR="00D568E8">
        <w:t>laikas gali būti kitas).</w:t>
      </w:r>
    </w:p>
    <w:p w14:paraId="09CDD387" w14:textId="77777777" w:rsidR="000B452D" w:rsidRPr="00F40EEC" w:rsidRDefault="000B452D" w:rsidP="000B452D">
      <w:pPr>
        <w:pStyle w:val="Sraopastraipa"/>
        <w:ind w:left="1080"/>
        <w:jc w:val="both"/>
      </w:pPr>
    </w:p>
    <w:p w14:paraId="38389119" w14:textId="77777777" w:rsidR="000B452D" w:rsidRPr="00F40EEC" w:rsidRDefault="000B452D" w:rsidP="00780DC5">
      <w:pPr>
        <w:pStyle w:val="Sraopastraipa"/>
        <w:numPr>
          <w:ilvl w:val="1"/>
          <w:numId w:val="7"/>
        </w:numPr>
        <w:jc w:val="both"/>
      </w:pPr>
      <w:r w:rsidRPr="00F40EEC">
        <w:t>Rungtynių teisėjui nurodžius, komandos turi nedelsiant pradėti rungtynes. Komandos atsisakymas pradėti rungtynes ar laiko vilkinimas vertinamas kaip teisės žaisti netekimas.</w:t>
      </w:r>
    </w:p>
    <w:p w14:paraId="6D23489E" w14:textId="77777777" w:rsidR="000B452D" w:rsidRPr="00F40EEC" w:rsidRDefault="000B452D" w:rsidP="000B452D">
      <w:pPr>
        <w:pStyle w:val="Sraopastraipa"/>
        <w:ind w:left="1080"/>
        <w:jc w:val="both"/>
      </w:pPr>
      <w:r w:rsidRPr="00F40EEC">
        <w:t xml:space="preserve"> </w:t>
      </w:r>
    </w:p>
    <w:p w14:paraId="7DA5BBBF" w14:textId="77777777" w:rsidR="000B452D" w:rsidRPr="00F40EEC" w:rsidRDefault="000B452D" w:rsidP="00780DC5">
      <w:pPr>
        <w:pStyle w:val="Sraopastraipa"/>
        <w:numPr>
          <w:ilvl w:val="1"/>
          <w:numId w:val="7"/>
        </w:numPr>
        <w:tabs>
          <w:tab w:val="left" w:pos="1276"/>
        </w:tabs>
        <w:spacing w:line="300" w:lineRule="atLeast"/>
      </w:pPr>
      <w:r w:rsidRPr="00F40EEC">
        <w:t>Rungtynes sudaro 4 kėliniai, kiekvienas - po 10 minučių.</w:t>
      </w:r>
    </w:p>
    <w:p w14:paraId="5A209362" w14:textId="77777777" w:rsidR="000B452D" w:rsidRPr="00F40EEC" w:rsidRDefault="000B452D" w:rsidP="00780DC5">
      <w:pPr>
        <w:numPr>
          <w:ilvl w:val="1"/>
          <w:numId w:val="7"/>
        </w:numPr>
        <w:tabs>
          <w:tab w:val="left" w:pos="1276"/>
        </w:tabs>
        <w:spacing w:line="300" w:lineRule="atLeast"/>
        <w:ind w:left="1276" w:hanging="556"/>
        <w:jc w:val="both"/>
      </w:pPr>
      <w:r w:rsidRPr="00F40EEC">
        <w:t>Tarp 1 ir 2 , tarp 3 ir 4 kėlinių, o taip pat prieš kiekvieną pratęsimą turi būti 2 minučių pertrauka.</w:t>
      </w:r>
    </w:p>
    <w:p w14:paraId="2EC30054" w14:textId="77777777" w:rsidR="000B452D" w:rsidRPr="00F40EEC" w:rsidRDefault="000B452D" w:rsidP="00780DC5">
      <w:pPr>
        <w:numPr>
          <w:ilvl w:val="1"/>
          <w:numId w:val="7"/>
        </w:numPr>
        <w:tabs>
          <w:tab w:val="left" w:pos="1276"/>
        </w:tabs>
        <w:spacing w:line="300" w:lineRule="atLeast"/>
        <w:ind w:left="1276" w:hanging="556"/>
        <w:jc w:val="both"/>
      </w:pPr>
      <w:r w:rsidRPr="00F40EEC">
        <w:t xml:space="preserve">Sužaidus pusę rungtynių laiko, </w:t>
      </w:r>
      <w:proofErr w:type="spellStart"/>
      <w:r w:rsidRPr="00F40EEC">
        <w:t>t.y</w:t>
      </w:r>
      <w:proofErr w:type="spellEnd"/>
      <w:r w:rsidRPr="00F40EEC">
        <w:t>. tarp 2 ir 3 kėlinių privalo būti 15 minučių pertrauka.</w:t>
      </w:r>
    </w:p>
    <w:p w14:paraId="09F0554F" w14:textId="77777777" w:rsidR="000B452D" w:rsidRPr="00F40EEC" w:rsidRDefault="000B452D" w:rsidP="00780DC5">
      <w:pPr>
        <w:numPr>
          <w:ilvl w:val="1"/>
          <w:numId w:val="7"/>
        </w:numPr>
        <w:tabs>
          <w:tab w:val="left" w:pos="1276"/>
        </w:tabs>
        <w:spacing w:line="300" w:lineRule="atLeast"/>
        <w:ind w:left="1276" w:hanging="556"/>
        <w:jc w:val="both"/>
      </w:pPr>
      <w:r w:rsidRPr="00F40EEC">
        <w:t>Minutės pertraukėlė visada trunka 1 minutę.</w:t>
      </w:r>
    </w:p>
    <w:p w14:paraId="6405736A" w14:textId="77777777" w:rsidR="000B452D" w:rsidRPr="00F40EEC" w:rsidRDefault="000B452D" w:rsidP="00780DC5">
      <w:pPr>
        <w:numPr>
          <w:ilvl w:val="1"/>
          <w:numId w:val="7"/>
        </w:numPr>
        <w:tabs>
          <w:tab w:val="left" w:pos="1276"/>
        </w:tabs>
        <w:spacing w:line="300" w:lineRule="atLeast"/>
        <w:ind w:left="1276" w:hanging="556"/>
        <w:jc w:val="both"/>
      </w:pPr>
      <w:r w:rsidRPr="00F40EEC">
        <w:t>Kiekvienai komandai gali būti suteikta:</w:t>
      </w:r>
    </w:p>
    <w:p w14:paraId="4029A0CB" w14:textId="77777777" w:rsidR="000B452D" w:rsidRPr="00F40EEC" w:rsidRDefault="000B452D" w:rsidP="00780DC5">
      <w:pPr>
        <w:numPr>
          <w:ilvl w:val="1"/>
          <w:numId w:val="10"/>
        </w:numPr>
        <w:tabs>
          <w:tab w:val="clear" w:pos="1440"/>
          <w:tab w:val="num" w:pos="1701"/>
        </w:tabs>
        <w:spacing w:line="300" w:lineRule="atLeast"/>
        <w:ind w:left="1701" w:hanging="556"/>
      </w:pPr>
      <w:r w:rsidRPr="00F40EEC">
        <w:t>2 minutės pertraukėlės pirmoje rungtynių pusėje;</w:t>
      </w:r>
    </w:p>
    <w:p w14:paraId="180A6C2E" w14:textId="77777777" w:rsidR="000B452D" w:rsidRPr="00F40EEC" w:rsidRDefault="000B452D" w:rsidP="00780DC5">
      <w:pPr>
        <w:numPr>
          <w:ilvl w:val="1"/>
          <w:numId w:val="10"/>
        </w:numPr>
        <w:tabs>
          <w:tab w:val="clear" w:pos="1440"/>
          <w:tab w:val="num" w:pos="1701"/>
        </w:tabs>
        <w:spacing w:line="300" w:lineRule="atLeast"/>
        <w:ind w:left="1701" w:hanging="556"/>
        <w:jc w:val="both"/>
      </w:pPr>
      <w:r w:rsidRPr="00F40EEC">
        <w:t>3 minutės pertraukėlės antroje rungtynių pusėje, iš kurių tik 2 minutės pertraukėlės gali būti suteiktos per paskutines 2 ketvirtojo kėlinio minutes;</w:t>
      </w:r>
    </w:p>
    <w:p w14:paraId="62E4F1C8" w14:textId="77777777" w:rsidR="000B452D" w:rsidRPr="00F40EEC" w:rsidRDefault="000B452D" w:rsidP="00780DC5">
      <w:pPr>
        <w:numPr>
          <w:ilvl w:val="1"/>
          <w:numId w:val="10"/>
        </w:numPr>
        <w:tabs>
          <w:tab w:val="clear" w:pos="1440"/>
          <w:tab w:val="num" w:pos="1701"/>
        </w:tabs>
        <w:spacing w:line="300" w:lineRule="atLeast"/>
        <w:ind w:left="1701" w:hanging="556"/>
        <w:jc w:val="both"/>
      </w:pPr>
      <w:r w:rsidRPr="00F40EEC">
        <w:t>1 minutės pertraukėlė kiekviename pratęsimo kėlinyje.</w:t>
      </w:r>
    </w:p>
    <w:p w14:paraId="041C7408" w14:textId="77777777" w:rsidR="000B452D" w:rsidRPr="00F40EEC" w:rsidRDefault="000B452D" w:rsidP="00780DC5">
      <w:pPr>
        <w:numPr>
          <w:ilvl w:val="1"/>
          <w:numId w:val="7"/>
        </w:numPr>
        <w:tabs>
          <w:tab w:val="left" w:pos="1276"/>
        </w:tabs>
        <w:spacing w:line="300" w:lineRule="atLeast"/>
        <w:ind w:left="1276" w:hanging="556"/>
      </w:pPr>
      <w:r w:rsidRPr="00F40EEC">
        <w:t>Neišnaudotos minutės pertraukėlės negali būti perkeltos į kitą rungtynių puslaikį arba pratęsimą.</w:t>
      </w:r>
    </w:p>
    <w:p w14:paraId="529BF95F" w14:textId="77777777" w:rsidR="000B452D" w:rsidRPr="00F40EEC" w:rsidRDefault="000B452D" w:rsidP="00780DC5">
      <w:pPr>
        <w:numPr>
          <w:ilvl w:val="1"/>
          <w:numId w:val="7"/>
        </w:numPr>
        <w:tabs>
          <w:tab w:val="left" w:pos="1276"/>
        </w:tabs>
        <w:spacing w:line="300" w:lineRule="atLeast"/>
        <w:ind w:left="1276" w:hanging="556"/>
        <w:jc w:val="both"/>
      </w:pPr>
      <w:r w:rsidRPr="00F40EEC">
        <w:t xml:space="preserve">Jei rungtynes transliuoja </w:t>
      </w:r>
      <w:proofErr w:type="spellStart"/>
      <w:r w:rsidRPr="00F40EEC">
        <w:t>InfoTV</w:t>
      </w:r>
      <w:proofErr w:type="spellEnd"/>
      <w:r w:rsidRPr="00F40EEC">
        <w:t>, jose gali būti skelbiama nuo 2 (dviejų) iki 4 (keturių) reklaminių TV pertraukėlių.</w:t>
      </w:r>
    </w:p>
    <w:p w14:paraId="44BAA0A1" w14:textId="77777777" w:rsidR="000B452D" w:rsidRPr="00F40EEC" w:rsidRDefault="000B452D" w:rsidP="00780DC5">
      <w:pPr>
        <w:numPr>
          <w:ilvl w:val="1"/>
          <w:numId w:val="7"/>
        </w:numPr>
        <w:tabs>
          <w:tab w:val="left" w:pos="1276"/>
        </w:tabs>
        <w:spacing w:line="300" w:lineRule="atLeast"/>
        <w:ind w:left="1276" w:hanging="556"/>
        <w:jc w:val="both"/>
      </w:pPr>
      <w:r w:rsidRPr="00F40EEC">
        <w:t>Reklaminių TV pertraukėlių trukmė gali būti nuo 60 iki 100 sekundžių.</w:t>
      </w:r>
    </w:p>
    <w:p w14:paraId="46B128A3" w14:textId="77777777" w:rsidR="000B452D" w:rsidRPr="00F40EEC" w:rsidRDefault="000B452D" w:rsidP="00780DC5">
      <w:pPr>
        <w:numPr>
          <w:ilvl w:val="1"/>
          <w:numId w:val="7"/>
        </w:numPr>
        <w:tabs>
          <w:tab w:val="left" w:pos="1276"/>
        </w:tabs>
        <w:spacing w:line="300" w:lineRule="atLeast"/>
        <w:ind w:left="1276" w:hanging="556"/>
        <w:jc w:val="both"/>
      </w:pPr>
      <w:r w:rsidRPr="00F40EEC">
        <w:t>Tikslų reklaminių pertraukėlių skaičių ir jų trukmę rungtynių vyresniajam teisėjui praneša NKL varžybų direktorius.</w:t>
      </w:r>
    </w:p>
    <w:p w14:paraId="1570E17D" w14:textId="77777777" w:rsidR="000B452D" w:rsidRPr="00F40EEC" w:rsidRDefault="000B452D" w:rsidP="00780DC5">
      <w:pPr>
        <w:numPr>
          <w:ilvl w:val="1"/>
          <w:numId w:val="7"/>
        </w:numPr>
        <w:tabs>
          <w:tab w:val="left" w:pos="1276"/>
        </w:tabs>
        <w:spacing w:line="300" w:lineRule="atLeast"/>
        <w:ind w:left="1276" w:hanging="556"/>
        <w:jc w:val="both"/>
      </w:pPr>
      <w:r w:rsidRPr="00F40EEC">
        <w:t>Reklamines TV pertraukėles skelbia rungtynių sekretorius tuomet, kai kamuolys yra nežaidžiamas.</w:t>
      </w:r>
    </w:p>
    <w:p w14:paraId="26873DF2" w14:textId="77777777" w:rsidR="000B452D" w:rsidRPr="00F40EEC" w:rsidRDefault="000B452D" w:rsidP="00780DC5">
      <w:pPr>
        <w:numPr>
          <w:ilvl w:val="1"/>
          <w:numId w:val="7"/>
        </w:numPr>
        <w:tabs>
          <w:tab w:val="left" w:pos="1276"/>
        </w:tabs>
        <w:spacing w:line="300" w:lineRule="atLeast"/>
        <w:ind w:left="1276" w:hanging="556"/>
        <w:jc w:val="both"/>
      </w:pPr>
      <w:r w:rsidRPr="00F40EEC">
        <w:t>Rungtynių informatorius, pranešdamas apie skelbiamą minutės pertraukėlę, turi aiškiai įvardinti, kuri komanda paprašė minutės pertraukėlės arba pranešti, kad skelbiama reklaminė TV pertraukėlė.</w:t>
      </w:r>
    </w:p>
    <w:p w14:paraId="2D6035F8" w14:textId="77777777" w:rsidR="000B452D" w:rsidRPr="00F40EEC" w:rsidRDefault="000B452D" w:rsidP="00780DC5">
      <w:pPr>
        <w:numPr>
          <w:ilvl w:val="1"/>
          <w:numId w:val="7"/>
        </w:numPr>
        <w:tabs>
          <w:tab w:val="left" w:pos="1276"/>
        </w:tabs>
        <w:spacing w:line="300" w:lineRule="atLeast"/>
        <w:ind w:left="1276" w:hanging="556"/>
        <w:jc w:val="both"/>
      </w:pPr>
      <w:r w:rsidRPr="00F40EEC">
        <w:t>Jeigu rungtynėse numatomos 2 (dvi) reklaminės TV pertraukėlės, jos turi būti skelbiamos 1-ojo ir 4-ojo kėlinių 5-ąją minutę.</w:t>
      </w:r>
    </w:p>
    <w:p w14:paraId="5F0348C1" w14:textId="77777777" w:rsidR="000B452D" w:rsidRPr="00F40EEC" w:rsidRDefault="000B452D" w:rsidP="00780DC5">
      <w:pPr>
        <w:numPr>
          <w:ilvl w:val="1"/>
          <w:numId w:val="7"/>
        </w:numPr>
        <w:tabs>
          <w:tab w:val="left" w:pos="1276"/>
        </w:tabs>
        <w:spacing w:line="300" w:lineRule="atLeast"/>
        <w:ind w:left="1276" w:hanging="556"/>
        <w:jc w:val="both"/>
      </w:pPr>
      <w:r w:rsidRPr="00F40EEC">
        <w:t>Jeigu rungtynėse numatomos 4 (keturios) reklaminės TV pertraukėlės, jos turi būti skelbiamos kiekvieno kėlinio 5-ąją minutę.</w:t>
      </w:r>
    </w:p>
    <w:p w14:paraId="1C0AEFE7" w14:textId="77777777" w:rsidR="000B452D" w:rsidRPr="00F40EEC" w:rsidRDefault="000B452D" w:rsidP="00780DC5">
      <w:pPr>
        <w:numPr>
          <w:ilvl w:val="1"/>
          <w:numId w:val="7"/>
        </w:numPr>
        <w:tabs>
          <w:tab w:val="left" w:pos="1276"/>
        </w:tabs>
        <w:spacing w:line="300" w:lineRule="atLeast"/>
        <w:ind w:left="1276" w:hanging="556"/>
        <w:jc w:val="both"/>
      </w:pPr>
      <w:r w:rsidRPr="00F40EEC">
        <w:t>Prieš rungtynes rungtynių vyresnysis teisėjas privalo abiejų komandų trenerius informuoti apie reklaminių TV pertraukėlių skaičių ir jų trukmę.</w:t>
      </w:r>
    </w:p>
    <w:p w14:paraId="6AA237F3" w14:textId="77777777" w:rsidR="000B452D" w:rsidRPr="00F40EEC" w:rsidRDefault="000B452D" w:rsidP="00780DC5">
      <w:pPr>
        <w:numPr>
          <w:ilvl w:val="1"/>
          <w:numId w:val="7"/>
        </w:numPr>
        <w:tabs>
          <w:tab w:val="left" w:pos="1276"/>
        </w:tabs>
        <w:spacing w:line="300" w:lineRule="atLeast"/>
        <w:ind w:left="1276" w:hanging="556"/>
        <w:jc w:val="both"/>
      </w:pPr>
      <w:r w:rsidRPr="00F40EEC">
        <w:t>Po reklaminės TV pertraukėlės rungtynės tęsiamos aikštės teisėjui davus signalą.</w:t>
      </w:r>
    </w:p>
    <w:p w14:paraId="6C49469B" w14:textId="77777777" w:rsidR="000B452D" w:rsidRPr="00F40EEC" w:rsidRDefault="000B452D" w:rsidP="000B452D">
      <w:pPr>
        <w:pStyle w:val="Sraopastraipa"/>
        <w:ind w:left="0"/>
        <w:jc w:val="both"/>
      </w:pPr>
    </w:p>
    <w:p w14:paraId="5226A6A3" w14:textId="77777777" w:rsidR="000B452D" w:rsidRPr="00F40EEC" w:rsidRDefault="000B452D" w:rsidP="00780DC5">
      <w:pPr>
        <w:pStyle w:val="Sraopastraipa"/>
        <w:numPr>
          <w:ilvl w:val="0"/>
          <w:numId w:val="7"/>
        </w:numPr>
        <w:jc w:val="both"/>
        <w:rPr>
          <w:b/>
        </w:rPr>
      </w:pPr>
      <w:r w:rsidRPr="00F40EEC">
        <w:rPr>
          <w:b/>
        </w:rPr>
        <w:t>Straipsnis. Įgalioti asmenys</w:t>
      </w:r>
    </w:p>
    <w:p w14:paraId="2FD39EA5" w14:textId="77777777" w:rsidR="000B452D" w:rsidRPr="00F40EEC" w:rsidRDefault="000B452D" w:rsidP="000B452D">
      <w:pPr>
        <w:pStyle w:val="Sraopastraipa"/>
        <w:jc w:val="both"/>
        <w:rPr>
          <w:b/>
        </w:rPr>
      </w:pPr>
    </w:p>
    <w:p w14:paraId="36A6DCDF" w14:textId="5C39DC68" w:rsidR="000B452D" w:rsidRPr="00F40EEC" w:rsidRDefault="000B452D" w:rsidP="00B75D89">
      <w:pPr>
        <w:pStyle w:val="Sraopastraipa"/>
        <w:numPr>
          <w:ilvl w:val="1"/>
          <w:numId w:val="7"/>
        </w:numPr>
        <w:jc w:val="both"/>
      </w:pPr>
      <w:r w:rsidRPr="00F40EEC">
        <w:t xml:space="preserve">Rungtynių </w:t>
      </w:r>
      <w:r w:rsidR="00696494" w:rsidRPr="00F40EEC">
        <w:t>metu komandos suolo zonoje gali būti daugiausiai 24 (dvidešimt keturi) asmenys, kuriems yra išduotos NKL licencijos: į rungtynių protokolą įtraukti žaidėjai (daugiausiai 12 (dvylika)), komandos treneris, trenerio asistentas, daugiausiai 10 (dešimt) komandos palydovų (treneriai, gydytojas, masažuotojas, traumuoti žaidėjai, komandos vadybininkai ir kt.).</w:t>
      </w:r>
    </w:p>
    <w:p w14:paraId="0749BD6F" w14:textId="77777777" w:rsidR="00696494" w:rsidRPr="00F40EEC" w:rsidRDefault="00696494" w:rsidP="00696494">
      <w:pPr>
        <w:pStyle w:val="Sraopastraipa"/>
        <w:ind w:left="1080"/>
        <w:jc w:val="both"/>
      </w:pPr>
    </w:p>
    <w:p w14:paraId="3A742ED4" w14:textId="5109F15B" w:rsidR="000B452D" w:rsidRPr="00F40EEC" w:rsidRDefault="000B452D" w:rsidP="00780DC5">
      <w:pPr>
        <w:pStyle w:val="Sraopastraipa"/>
        <w:numPr>
          <w:ilvl w:val="1"/>
          <w:numId w:val="7"/>
        </w:numPr>
        <w:jc w:val="both"/>
      </w:pPr>
      <w:r w:rsidRPr="00F40EEC">
        <w:t>Asmenys, neturintys NKL licencijų, rungtynių komisarui ar vyresniajam teisėjui nurodžius, privalo palikti komandos suolo zoną bei aikštės prieigas.</w:t>
      </w:r>
    </w:p>
    <w:p w14:paraId="29088D32" w14:textId="77777777" w:rsidR="00EC7172" w:rsidRPr="00F40EEC" w:rsidRDefault="00EC7172" w:rsidP="00EC7172">
      <w:pPr>
        <w:pStyle w:val="Sraopastraipa"/>
      </w:pPr>
    </w:p>
    <w:p w14:paraId="057D0A80" w14:textId="62177A49" w:rsidR="00EC7172" w:rsidRPr="00F40EEC" w:rsidRDefault="00EC7172" w:rsidP="00780DC5">
      <w:pPr>
        <w:pStyle w:val="Sraopastraipa"/>
        <w:numPr>
          <w:ilvl w:val="1"/>
          <w:numId w:val="7"/>
        </w:numPr>
        <w:jc w:val="both"/>
      </w:pPr>
      <w:r w:rsidRPr="00F40EEC">
        <w:t>Komandai vadovauti gali ir komandos kapitonas, kaip yra apibrėžta FIBA oficialiose krepšinio taisyklėse. Visi kiti registruoti asmenys: fizinio parengimo treneriai, masažuotojai, gydytojai, klubų administracijos darbuotojai ir t.t. yra laikomi komandos palydovais. Jie gali būti komandos suolo zonoje, neviršijant nustatyto limito, bet negali atlikti trenerio ar trenerio asistento funkcijų.</w:t>
      </w:r>
    </w:p>
    <w:p w14:paraId="1635505D" w14:textId="77777777" w:rsidR="000B452D" w:rsidRPr="00F40EEC" w:rsidRDefault="000B452D" w:rsidP="000B452D">
      <w:pPr>
        <w:pStyle w:val="Sraopastraipa"/>
        <w:jc w:val="both"/>
      </w:pPr>
    </w:p>
    <w:p w14:paraId="1658AEFE" w14:textId="7C0775BB" w:rsidR="000B452D" w:rsidRPr="00F40EEC" w:rsidRDefault="000B452D" w:rsidP="00780DC5">
      <w:pPr>
        <w:pStyle w:val="Sraopastraipa"/>
        <w:numPr>
          <w:ilvl w:val="1"/>
          <w:numId w:val="7"/>
        </w:numPr>
        <w:jc w:val="both"/>
      </w:pPr>
      <w:r w:rsidRPr="00F40EEC">
        <w:t xml:space="preserve">Prie sekretoriato stalo gali sėdėti tik sekretoriato teisėjai, rungtynių komisaras, statistikos operatoriai, </w:t>
      </w:r>
      <w:r w:rsidR="000E5879">
        <w:t>informatorius</w:t>
      </w:r>
      <w:r w:rsidRPr="00F40EEC">
        <w:t xml:space="preserve"> ir daugiausiai 1 (vienas) asmuo, tiesiogiai atsakingas už techninių įrenginių veikimą. Klubų darbuotojai neturi teisės sėdėti prie sekretoriato stalo.</w:t>
      </w:r>
    </w:p>
    <w:p w14:paraId="633E0A62" w14:textId="77777777" w:rsidR="000B452D" w:rsidRPr="00F40EEC" w:rsidRDefault="000B452D" w:rsidP="000B452D">
      <w:pPr>
        <w:pStyle w:val="Sraopastraipa"/>
        <w:jc w:val="both"/>
      </w:pPr>
    </w:p>
    <w:p w14:paraId="5E212FB6" w14:textId="77777777" w:rsidR="000B452D" w:rsidRPr="00F40EEC" w:rsidRDefault="000B452D" w:rsidP="00780DC5">
      <w:pPr>
        <w:pStyle w:val="Sraopastraipa"/>
        <w:numPr>
          <w:ilvl w:val="1"/>
          <w:numId w:val="7"/>
        </w:numPr>
        <w:jc w:val="both"/>
      </w:pPr>
      <w:r w:rsidRPr="00F40EEC">
        <w:t>Klubai privalo nemokamai rezervuoti iki 25 (dvidešimt penkių) bilietų ar kvietimų oficialiems NKL partneriams ir/ar rėmėjams konkrečioms rungtynėms, jei dėl jų iš anksto kreipiasi NKL administracija.</w:t>
      </w:r>
    </w:p>
    <w:p w14:paraId="3A30385A" w14:textId="77777777" w:rsidR="000B452D" w:rsidRPr="00F40EEC" w:rsidRDefault="000B452D" w:rsidP="000B452D">
      <w:pPr>
        <w:pStyle w:val="Sraopastraipa"/>
        <w:ind w:left="0"/>
        <w:jc w:val="both"/>
      </w:pPr>
    </w:p>
    <w:p w14:paraId="66EEA95D" w14:textId="77777777" w:rsidR="000B452D" w:rsidRPr="00F40EEC" w:rsidRDefault="000B452D" w:rsidP="000B452D">
      <w:pPr>
        <w:pStyle w:val="Sraopastraipa"/>
        <w:ind w:left="0"/>
        <w:jc w:val="center"/>
        <w:rPr>
          <w:b/>
        </w:rPr>
      </w:pPr>
      <w:r w:rsidRPr="00F40EEC">
        <w:rPr>
          <w:b/>
        </w:rPr>
        <w:t>IV SKYRIUS</w:t>
      </w:r>
    </w:p>
    <w:p w14:paraId="6CE4385D" w14:textId="77777777" w:rsidR="000B452D" w:rsidRPr="00F40EEC" w:rsidRDefault="000B452D" w:rsidP="000B452D">
      <w:pPr>
        <w:pStyle w:val="Sraopastraipa"/>
        <w:ind w:left="0"/>
        <w:jc w:val="center"/>
        <w:rPr>
          <w:b/>
        </w:rPr>
      </w:pPr>
      <w:r w:rsidRPr="00F40EEC">
        <w:rPr>
          <w:b/>
        </w:rPr>
        <w:t>ARENOS</w:t>
      </w:r>
    </w:p>
    <w:p w14:paraId="0A5330FD" w14:textId="77777777" w:rsidR="000B452D" w:rsidRPr="00F40EEC" w:rsidRDefault="000B452D" w:rsidP="000B452D">
      <w:pPr>
        <w:pStyle w:val="Sraopastraipa"/>
        <w:ind w:left="0"/>
        <w:jc w:val="both"/>
        <w:rPr>
          <w:b/>
        </w:rPr>
      </w:pPr>
    </w:p>
    <w:p w14:paraId="348B0E49" w14:textId="77777777" w:rsidR="000B452D" w:rsidRPr="00F40EEC" w:rsidRDefault="000B452D" w:rsidP="00780DC5">
      <w:pPr>
        <w:pStyle w:val="Sraopastraipa"/>
        <w:numPr>
          <w:ilvl w:val="0"/>
          <w:numId w:val="7"/>
        </w:numPr>
        <w:jc w:val="both"/>
        <w:rPr>
          <w:b/>
        </w:rPr>
      </w:pPr>
      <w:r w:rsidRPr="00F40EEC">
        <w:rPr>
          <w:b/>
        </w:rPr>
        <w:t>Straipsnis. Arenos tinkamumas</w:t>
      </w:r>
    </w:p>
    <w:p w14:paraId="55AFDF15" w14:textId="77777777" w:rsidR="000B452D" w:rsidRPr="00F40EEC" w:rsidRDefault="000B452D" w:rsidP="00780DC5">
      <w:pPr>
        <w:pStyle w:val="Sraopastraipa"/>
        <w:numPr>
          <w:ilvl w:val="1"/>
          <w:numId w:val="7"/>
        </w:numPr>
        <w:jc w:val="both"/>
      </w:pPr>
      <w:r w:rsidRPr="00F40EEC">
        <w:t>NKL varžybos vyksta uždarose patalpose, atitinkančiose šiame skyriuje keliamus techninius ir saugumo reikalavimus. Čia nenumatytais atvejais turi būti laikomasi reikalavimų, numatytų oficialiose FIBA taisyklėse.</w:t>
      </w:r>
    </w:p>
    <w:p w14:paraId="570E1D4B" w14:textId="77777777" w:rsidR="000B452D" w:rsidRPr="00F40EEC" w:rsidRDefault="000B452D" w:rsidP="000B452D">
      <w:pPr>
        <w:pStyle w:val="Sraopastraipa"/>
        <w:ind w:left="1080"/>
        <w:jc w:val="both"/>
      </w:pPr>
    </w:p>
    <w:p w14:paraId="538698F7" w14:textId="77777777" w:rsidR="000B452D" w:rsidRPr="00F40EEC" w:rsidRDefault="000B452D" w:rsidP="00780DC5">
      <w:pPr>
        <w:pStyle w:val="Sraopastraipa"/>
        <w:numPr>
          <w:ilvl w:val="1"/>
          <w:numId w:val="7"/>
        </w:numPr>
        <w:jc w:val="both"/>
      </w:pPr>
      <w:r w:rsidRPr="00F40EEC">
        <w:t>NKL varžybos vyksta pastatuose, atitinkančiuose Lietuvos Respublikos statybos įstatyme ir galiojančiuose statybos techniniuose reglamentuose bei šiuose nuostatuose keliamus techninius ir saugumo reikalavimus.</w:t>
      </w:r>
    </w:p>
    <w:p w14:paraId="6DA729F3" w14:textId="77777777" w:rsidR="000B452D" w:rsidRPr="00F40EEC" w:rsidRDefault="000B452D" w:rsidP="000B452D">
      <w:pPr>
        <w:pStyle w:val="Sraopastraipa"/>
        <w:ind w:left="1080"/>
        <w:jc w:val="both"/>
      </w:pPr>
    </w:p>
    <w:p w14:paraId="41013089" w14:textId="77777777" w:rsidR="000B452D" w:rsidRPr="00F40EEC" w:rsidRDefault="000B452D" w:rsidP="00780DC5">
      <w:pPr>
        <w:pStyle w:val="Sraopastraipa"/>
        <w:numPr>
          <w:ilvl w:val="1"/>
          <w:numId w:val="7"/>
        </w:numPr>
        <w:jc w:val="both"/>
      </w:pPr>
      <w:r w:rsidRPr="00F40EEC">
        <w:t>Arenos tinkamumą arba netinkamumą nustato NKL VK patvirtinta arenų inspektavimo komisija, kuri gali specialiai inspektuoti areną, tikrindama, ar ji atitinka šiuose Nuostatuose keliamus reikalavimus.</w:t>
      </w:r>
    </w:p>
    <w:p w14:paraId="65AFC8EA" w14:textId="77777777" w:rsidR="000B452D" w:rsidRPr="00F40EEC" w:rsidRDefault="000B452D" w:rsidP="000B452D">
      <w:pPr>
        <w:pStyle w:val="Sraopastraipa"/>
        <w:ind w:left="1080"/>
        <w:jc w:val="both"/>
      </w:pPr>
    </w:p>
    <w:p w14:paraId="23BBAE59" w14:textId="77777777" w:rsidR="000B452D" w:rsidRPr="00F40EEC" w:rsidRDefault="000B452D" w:rsidP="00780DC5">
      <w:pPr>
        <w:pStyle w:val="Sraopastraipa"/>
        <w:numPr>
          <w:ilvl w:val="1"/>
          <w:numId w:val="7"/>
        </w:numPr>
        <w:jc w:val="both"/>
      </w:pPr>
      <w:r w:rsidRPr="00F40EEC">
        <w:t>Jei arena neatitinka šiuose Nuostatuose keliamų reikalavimų, joje neleidžiama rengti NKL varžybų.</w:t>
      </w:r>
    </w:p>
    <w:p w14:paraId="721C510A" w14:textId="77777777" w:rsidR="000B452D" w:rsidRPr="00F40EEC" w:rsidRDefault="000B452D" w:rsidP="000B452D">
      <w:pPr>
        <w:pStyle w:val="Sraopastraipa"/>
        <w:ind w:left="1080"/>
        <w:jc w:val="both"/>
      </w:pPr>
    </w:p>
    <w:p w14:paraId="435DDC20" w14:textId="77777777" w:rsidR="000B452D" w:rsidRPr="00F40EEC" w:rsidRDefault="000B452D" w:rsidP="00780DC5">
      <w:pPr>
        <w:pStyle w:val="Sraopastraipa"/>
        <w:numPr>
          <w:ilvl w:val="1"/>
          <w:numId w:val="7"/>
        </w:numPr>
        <w:jc w:val="both"/>
      </w:pPr>
      <w:r w:rsidRPr="00F40EEC">
        <w:t xml:space="preserve">Arenoje turi būti įrengta mažiausiai 500 (penki šimtai) sėdimų vietų. </w:t>
      </w:r>
    </w:p>
    <w:p w14:paraId="02D29C42" w14:textId="77777777" w:rsidR="000B452D" w:rsidRPr="00F40EEC" w:rsidRDefault="000B452D" w:rsidP="000B452D">
      <w:pPr>
        <w:pStyle w:val="Sraopastraipa"/>
        <w:ind w:left="1080"/>
        <w:jc w:val="both"/>
      </w:pPr>
    </w:p>
    <w:p w14:paraId="64C14147" w14:textId="77777777" w:rsidR="000B452D" w:rsidRPr="00F40EEC" w:rsidRDefault="000B452D" w:rsidP="00780DC5">
      <w:pPr>
        <w:pStyle w:val="Sraopastraipa"/>
        <w:numPr>
          <w:ilvl w:val="1"/>
          <w:numId w:val="7"/>
        </w:numPr>
        <w:jc w:val="both"/>
      </w:pPr>
      <w:r w:rsidRPr="00F40EEC">
        <w:t xml:space="preserve">Krepšinio aikštės, jos prieigų įrengimas ir žymėjimas, krepšiniui skirtų techninių įrenginių montavimas ir išdėstymas turi atitikti šiuose nuostatuose ir oficialiose FIBA krepšinio taisyklėse keliamus reikalavimus. </w:t>
      </w:r>
    </w:p>
    <w:p w14:paraId="64F22E90" w14:textId="77777777" w:rsidR="000B452D" w:rsidRPr="00F40EEC" w:rsidRDefault="000B452D" w:rsidP="000B452D">
      <w:pPr>
        <w:pStyle w:val="Sraopastraipa"/>
        <w:ind w:left="1080"/>
        <w:jc w:val="both"/>
      </w:pPr>
    </w:p>
    <w:p w14:paraId="39F13F20" w14:textId="77777777" w:rsidR="000B452D" w:rsidRPr="00F40EEC" w:rsidRDefault="000B452D" w:rsidP="00780DC5">
      <w:pPr>
        <w:pStyle w:val="Sraopastraipa"/>
        <w:numPr>
          <w:ilvl w:val="1"/>
          <w:numId w:val="7"/>
        </w:numPr>
        <w:jc w:val="both"/>
      </w:pPr>
      <w:r w:rsidRPr="00F40EEC">
        <w:t>Bet kokie pakeitimai NKL klubų arenose, kurie gali turėti įtakos kokybiškam rungtynių organizavimui, turi būti patvirtinti NKL Vykdančiojo direktoriaus ar NKL varžybų direktoriaus.</w:t>
      </w:r>
    </w:p>
    <w:p w14:paraId="770F8F48" w14:textId="77777777" w:rsidR="000B452D" w:rsidRPr="00F40EEC" w:rsidRDefault="000B452D" w:rsidP="000B452D">
      <w:pPr>
        <w:pStyle w:val="Sraopastraipa"/>
        <w:ind w:left="1080"/>
        <w:jc w:val="both"/>
      </w:pPr>
    </w:p>
    <w:p w14:paraId="2AF8A323" w14:textId="77777777" w:rsidR="000B452D" w:rsidRPr="00F40EEC" w:rsidRDefault="000B452D" w:rsidP="00780DC5">
      <w:pPr>
        <w:pStyle w:val="Sraopastraipa"/>
        <w:numPr>
          <w:ilvl w:val="1"/>
          <w:numId w:val="7"/>
        </w:numPr>
        <w:jc w:val="both"/>
      </w:pPr>
      <w:r w:rsidRPr="00F40EEC">
        <w:t>Jeigu šie nuostatai nenumato kitaip, klubai turi laikytis reikalavimų, reglamentuotų oficialiose FIBA krepšinio taisyklėse.</w:t>
      </w:r>
    </w:p>
    <w:p w14:paraId="1F97316F" w14:textId="77777777" w:rsidR="000B452D" w:rsidRPr="00F40EEC" w:rsidRDefault="000B452D" w:rsidP="000B452D">
      <w:pPr>
        <w:pStyle w:val="Sraopastraipa"/>
        <w:ind w:left="0"/>
        <w:jc w:val="both"/>
      </w:pPr>
    </w:p>
    <w:p w14:paraId="06504040" w14:textId="77777777" w:rsidR="000B452D" w:rsidRPr="00F40EEC" w:rsidRDefault="000B452D" w:rsidP="00780DC5">
      <w:pPr>
        <w:pStyle w:val="Sraopastraipa"/>
        <w:numPr>
          <w:ilvl w:val="0"/>
          <w:numId w:val="7"/>
        </w:numPr>
        <w:jc w:val="both"/>
        <w:rPr>
          <w:b/>
        </w:rPr>
      </w:pPr>
      <w:r w:rsidRPr="00F40EEC">
        <w:rPr>
          <w:b/>
        </w:rPr>
        <w:t>Straipsnis. Reikalavimai krepšinio aikštei</w:t>
      </w:r>
    </w:p>
    <w:p w14:paraId="4FBD9152" w14:textId="77777777" w:rsidR="000B452D" w:rsidRPr="00F40EEC" w:rsidRDefault="000B452D" w:rsidP="000B452D">
      <w:pPr>
        <w:pStyle w:val="Sraopastraipa"/>
        <w:jc w:val="both"/>
        <w:rPr>
          <w:b/>
        </w:rPr>
      </w:pPr>
    </w:p>
    <w:p w14:paraId="367CC7DD" w14:textId="77777777" w:rsidR="000B452D" w:rsidRPr="00F40EEC" w:rsidRDefault="000B452D" w:rsidP="00780DC5">
      <w:pPr>
        <w:pStyle w:val="Sraas2"/>
        <w:numPr>
          <w:ilvl w:val="1"/>
          <w:numId w:val="7"/>
        </w:numPr>
        <w:spacing w:after="160" w:line="300" w:lineRule="atLeast"/>
        <w:rPr>
          <w:rFonts w:asciiTheme="minorHAnsi" w:hAnsiTheme="minorHAnsi"/>
          <w:sz w:val="22"/>
          <w:szCs w:val="22"/>
        </w:rPr>
      </w:pPr>
      <w:r w:rsidRPr="00F40EEC">
        <w:rPr>
          <w:rFonts w:asciiTheme="minorHAnsi" w:hAnsiTheme="minorHAnsi"/>
          <w:sz w:val="22"/>
          <w:szCs w:val="22"/>
        </w:rPr>
        <w:t>Krepšinio aikštės danga turi būti pagaminta iš medžio (parketas). Taip pat ji turi būti vientisa, kieto, lygaus paviršiaus, neslidi ir be jokių kliūčių. Krepšinio aikštėje gali būti įrengta surenkama/mobili grindų danga arba gali būti įrengta pastovi aikštės grindų danga.</w:t>
      </w:r>
    </w:p>
    <w:p w14:paraId="6C0C314A" w14:textId="77777777" w:rsidR="000B452D" w:rsidRPr="00F40EEC" w:rsidRDefault="000B452D" w:rsidP="00780DC5">
      <w:pPr>
        <w:pStyle w:val="Sraopastraipa"/>
        <w:numPr>
          <w:ilvl w:val="1"/>
          <w:numId w:val="7"/>
        </w:numPr>
        <w:rPr>
          <w:rFonts w:asciiTheme="minorHAnsi" w:hAnsiTheme="minorHAnsi"/>
        </w:rPr>
      </w:pPr>
      <w:r w:rsidRPr="00F40EEC">
        <w:rPr>
          <w:rFonts w:asciiTheme="minorHAnsi" w:hAnsiTheme="minorHAnsi"/>
        </w:rPr>
        <w:t>Aikštės matmenys turi atitikti FIBA keliamus reikalavimus: ilgis – 28 (dvidešimt aštuoni) metrai; plotis - 15 (penkiolika) metrų. Visos linijos turi būti baltos spalvos (arba aiškiai išsiskiriančios, ryškios spalvos), 5 cm pločio ir aiškiai matomos.</w:t>
      </w:r>
    </w:p>
    <w:p w14:paraId="2ACBD314" w14:textId="77777777" w:rsidR="000B452D" w:rsidRPr="00F40EEC" w:rsidRDefault="000B452D" w:rsidP="000B452D">
      <w:pPr>
        <w:pStyle w:val="Sraopastraipa"/>
        <w:ind w:left="1080"/>
        <w:rPr>
          <w:rFonts w:asciiTheme="minorHAnsi" w:hAnsiTheme="minorHAnsi"/>
        </w:rPr>
      </w:pPr>
    </w:p>
    <w:p w14:paraId="686D6F05" w14:textId="77777777" w:rsidR="000B452D" w:rsidRPr="00F40EEC" w:rsidRDefault="000B452D" w:rsidP="00780DC5">
      <w:pPr>
        <w:pStyle w:val="Sraopastraipa"/>
        <w:numPr>
          <w:ilvl w:val="1"/>
          <w:numId w:val="11"/>
        </w:numPr>
        <w:jc w:val="both"/>
        <w:rPr>
          <w:rFonts w:asciiTheme="minorHAnsi" w:hAnsiTheme="minorHAnsi"/>
        </w:rPr>
      </w:pPr>
      <w:r w:rsidRPr="00F40EEC">
        <w:rPr>
          <w:rFonts w:asciiTheme="minorHAnsi" w:hAnsiTheme="minorHAnsi"/>
        </w:rPr>
        <w:t>Aikštę ribojančios galinės linijos turi būti mažiausiai per 2 (du) metrus (tarpinė zona) nuo žiūrovų, reklamos skydų ar kitų objektų. Aikštę ribojančios šoninės linijos turi būti mažiausiai per 1 (vieną) metrą nuo komandų suolų, žiūrovų, reklamos skydų ar kitų objektų.</w:t>
      </w:r>
    </w:p>
    <w:p w14:paraId="4948FAF7" w14:textId="77777777" w:rsidR="000B452D" w:rsidRPr="00F40EEC" w:rsidRDefault="000B452D" w:rsidP="00780DC5">
      <w:pPr>
        <w:pStyle w:val="Sraas2"/>
        <w:numPr>
          <w:ilvl w:val="1"/>
          <w:numId w:val="11"/>
        </w:numPr>
        <w:spacing w:after="160" w:line="300" w:lineRule="atLeast"/>
        <w:rPr>
          <w:rFonts w:asciiTheme="minorHAnsi" w:hAnsiTheme="minorHAnsi"/>
          <w:sz w:val="22"/>
          <w:szCs w:val="22"/>
        </w:rPr>
      </w:pPr>
      <w:r w:rsidRPr="00F40EEC">
        <w:rPr>
          <w:rFonts w:asciiTheme="minorHAnsi" w:hAnsiTheme="minorHAnsi"/>
          <w:sz w:val="22"/>
          <w:szCs w:val="22"/>
        </w:rPr>
        <w:t>Pageidautina, kad tarpinė 2 (dviejų) metrų zona aplink krepšinio aikštę būtų dažoma ta pačia spalva  kaip aikštės vidurio apskritimas ir 3 (trijų) sekundžių zonos.</w:t>
      </w:r>
    </w:p>
    <w:p w14:paraId="0FD0C201" w14:textId="77777777" w:rsidR="000B452D" w:rsidRPr="00F40EEC" w:rsidRDefault="000B452D" w:rsidP="00780DC5">
      <w:pPr>
        <w:pStyle w:val="Sraopastraipa"/>
        <w:numPr>
          <w:ilvl w:val="1"/>
          <w:numId w:val="11"/>
        </w:numPr>
        <w:tabs>
          <w:tab w:val="left" w:pos="1350"/>
        </w:tabs>
        <w:jc w:val="both"/>
        <w:rPr>
          <w:rFonts w:asciiTheme="minorHAnsi" w:hAnsiTheme="minorHAnsi"/>
        </w:rPr>
      </w:pPr>
      <w:r w:rsidRPr="00F40EEC">
        <w:rPr>
          <w:rFonts w:asciiTheme="minorHAnsi" w:hAnsiTheme="minorHAnsi"/>
        </w:rPr>
        <w:t>Joks objektas negali kabėti virš krepšinio aikštės žemiau nei 7 (septyni) metrai nuo grindų.</w:t>
      </w:r>
    </w:p>
    <w:p w14:paraId="56AF65E5" w14:textId="77777777" w:rsidR="000B452D" w:rsidRPr="00F40EEC" w:rsidRDefault="000B452D" w:rsidP="000B452D">
      <w:pPr>
        <w:pStyle w:val="Sraopastraipa"/>
        <w:ind w:left="1080"/>
        <w:jc w:val="both"/>
      </w:pPr>
    </w:p>
    <w:p w14:paraId="21E4F19D" w14:textId="77777777" w:rsidR="000B452D" w:rsidRPr="00F40EEC" w:rsidRDefault="000B452D" w:rsidP="00780DC5">
      <w:pPr>
        <w:pStyle w:val="Sraopastraipa"/>
        <w:numPr>
          <w:ilvl w:val="0"/>
          <w:numId w:val="11"/>
        </w:numPr>
        <w:jc w:val="both"/>
        <w:rPr>
          <w:b/>
        </w:rPr>
      </w:pPr>
      <w:r w:rsidRPr="00F40EEC">
        <w:rPr>
          <w:b/>
        </w:rPr>
        <w:t>Straipsnis. Krepšių stovai ir lentos</w:t>
      </w:r>
    </w:p>
    <w:p w14:paraId="6715CB55" w14:textId="77777777" w:rsidR="000B452D" w:rsidRPr="00F40EEC" w:rsidRDefault="000B452D" w:rsidP="000B452D">
      <w:pPr>
        <w:pStyle w:val="Sraopastraipa"/>
        <w:jc w:val="both"/>
        <w:rPr>
          <w:b/>
        </w:rPr>
      </w:pPr>
    </w:p>
    <w:p w14:paraId="4A2657AA" w14:textId="77777777" w:rsidR="000B452D" w:rsidRPr="00F40EEC" w:rsidRDefault="000B452D" w:rsidP="00780DC5">
      <w:pPr>
        <w:pStyle w:val="Sraopastraipa"/>
        <w:numPr>
          <w:ilvl w:val="1"/>
          <w:numId w:val="12"/>
        </w:numPr>
        <w:ind w:left="1170" w:hanging="450"/>
        <w:jc w:val="both"/>
      </w:pPr>
      <w:r w:rsidRPr="00F40EEC">
        <w:t>NKL čempionate gali būti naudojami mobilūs krepšių stovai, tvirtinami prie grindų arba krepšių lentas laikančios sistemos, tvirtinamos prie galinės sienos ar lubų. Visais atvejais klubai turi užtikrinti, kad krepšių konstrukcijos yra saugios ir nekelia grėsmės rungtynių dalyvių, žiūrovų ir aptarnaujančio personalo saugumui.</w:t>
      </w:r>
    </w:p>
    <w:p w14:paraId="3BFE0227" w14:textId="77777777" w:rsidR="000B452D" w:rsidRPr="00F40EEC" w:rsidRDefault="000B452D" w:rsidP="000B452D">
      <w:pPr>
        <w:pStyle w:val="Sraopastraipa"/>
        <w:ind w:left="1170" w:hanging="450"/>
        <w:jc w:val="both"/>
      </w:pPr>
    </w:p>
    <w:p w14:paraId="1AA57381" w14:textId="77777777" w:rsidR="000B452D" w:rsidRPr="00F40EEC" w:rsidRDefault="000B452D" w:rsidP="00780DC5">
      <w:pPr>
        <w:pStyle w:val="Sraopastraipa"/>
        <w:numPr>
          <w:ilvl w:val="1"/>
          <w:numId w:val="12"/>
        </w:numPr>
        <w:ind w:left="1170" w:hanging="450"/>
        <w:jc w:val="both"/>
      </w:pPr>
      <w:r w:rsidRPr="00F40EEC">
        <w:t>Mobilus krepšio stovas turi būti tvirtinamas ne arčiau kaip 2 (du) metrai nuo galinių linijų išorinio krašto. Vertikalios stovo plokštumos turi būti padengtos minkšta apsaugine danga iki 2,15 (dviejų metrų penkiolikos centimetrų) aukščio, matuojant nuo grindų. Mažiausias dangos storis – 10 (dešimt) centimetrų.</w:t>
      </w:r>
    </w:p>
    <w:p w14:paraId="584CCD77" w14:textId="77777777" w:rsidR="000B452D" w:rsidRPr="00F40EEC" w:rsidRDefault="000B452D" w:rsidP="000B452D">
      <w:pPr>
        <w:pStyle w:val="Sraopastraipa"/>
        <w:ind w:left="1170" w:hanging="450"/>
        <w:jc w:val="both"/>
      </w:pPr>
    </w:p>
    <w:p w14:paraId="15733183" w14:textId="77777777" w:rsidR="000B452D" w:rsidRPr="00F40EEC" w:rsidRDefault="000B452D" w:rsidP="00780DC5">
      <w:pPr>
        <w:pStyle w:val="Sraopastraipa"/>
        <w:numPr>
          <w:ilvl w:val="1"/>
          <w:numId w:val="12"/>
        </w:numPr>
        <w:ind w:left="1170" w:hanging="450"/>
        <w:jc w:val="both"/>
      </w:pPr>
      <w:r w:rsidRPr="00F40EEC">
        <w:t>Krepšio stovo horizontali dalis 1,20 (vieno metro dvidešimties centimetrų) atstumu nuo lentos užpakalinės dalies turi būti padengta minkšta apsaugine danga. Mažiausias dangos storis – 2,5 (du centimetrai penki milimetrai).</w:t>
      </w:r>
    </w:p>
    <w:p w14:paraId="7F3F3BEA" w14:textId="77777777" w:rsidR="000B452D" w:rsidRPr="00F40EEC" w:rsidRDefault="000B452D" w:rsidP="000B452D">
      <w:pPr>
        <w:pStyle w:val="Sraopastraipa"/>
        <w:ind w:left="1170" w:hanging="450"/>
        <w:jc w:val="both"/>
      </w:pPr>
    </w:p>
    <w:p w14:paraId="37EA6B3B" w14:textId="77777777" w:rsidR="000B452D" w:rsidRPr="00F40EEC" w:rsidRDefault="000B452D" w:rsidP="00780DC5">
      <w:pPr>
        <w:pStyle w:val="Sraopastraipa"/>
        <w:numPr>
          <w:ilvl w:val="1"/>
          <w:numId w:val="12"/>
        </w:numPr>
        <w:ind w:left="1170" w:hanging="450"/>
        <w:jc w:val="both"/>
      </w:pPr>
      <w:r w:rsidRPr="00F40EEC">
        <w:t>Krepšių lentos turi atitikti FIBA taisyklėse keliamus reikalavimus. Jos turi būti pagamintos iš vientiso permatomo grūdinto stiklo, kuris skylant ar dūžtant nesubyrėtų į gabaliukus. Lentos matmenys: 1,80 (vienas metras aštuoniasdešimt centimetrų) pločio ir 1.05 (vienas metras penki centimetrai) aukščio. Lentos apatinė briauna turi būti 2,90 (dviejų metrų devyniasdešimties centimetrų) aukštyje nuo grindų. Išskyrus NKL logotipą, draudžiama bet kokia reklama ant krepšio lentų.</w:t>
      </w:r>
    </w:p>
    <w:p w14:paraId="37208D93" w14:textId="77777777" w:rsidR="000B452D" w:rsidRPr="00F40EEC" w:rsidRDefault="000B452D" w:rsidP="000B452D">
      <w:pPr>
        <w:pStyle w:val="Sraopastraipa"/>
        <w:ind w:left="1080"/>
        <w:jc w:val="both"/>
      </w:pPr>
    </w:p>
    <w:p w14:paraId="76E423C1" w14:textId="77777777" w:rsidR="000B452D" w:rsidRPr="00F40EEC" w:rsidRDefault="000B452D" w:rsidP="00780DC5">
      <w:pPr>
        <w:pStyle w:val="Sraopastraipa"/>
        <w:numPr>
          <w:ilvl w:val="1"/>
          <w:numId w:val="12"/>
        </w:numPr>
        <w:ind w:left="1170"/>
        <w:jc w:val="both"/>
      </w:pPr>
      <w:r w:rsidRPr="00F40EEC">
        <w:lastRenderedPageBreak/>
        <w:t xml:space="preserve">Krepšių lentos turi būti gerai pritvirtintos prie stovų, statmenai grindims ir lygiagrečiai galinei linijai. </w:t>
      </w:r>
    </w:p>
    <w:p w14:paraId="293C9DC6" w14:textId="77777777" w:rsidR="000B452D" w:rsidRPr="00F40EEC" w:rsidRDefault="000B452D" w:rsidP="000B452D">
      <w:pPr>
        <w:pStyle w:val="Sraopastraipa"/>
        <w:ind w:left="1170"/>
        <w:jc w:val="both"/>
      </w:pPr>
    </w:p>
    <w:p w14:paraId="157D75BF" w14:textId="77777777" w:rsidR="000B452D" w:rsidRPr="00F40EEC" w:rsidRDefault="000B452D" w:rsidP="00780DC5">
      <w:pPr>
        <w:pStyle w:val="Sraopastraipa"/>
        <w:numPr>
          <w:ilvl w:val="1"/>
          <w:numId w:val="12"/>
        </w:numPr>
        <w:ind w:left="1170"/>
        <w:jc w:val="both"/>
      </w:pPr>
      <w:r w:rsidRPr="00F40EEC">
        <w:t xml:space="preserve">Linijos ant lentos dažomos balta spalva. </w:t>
      </w:r>
    </w:p>
    <w:p w14:paraId="091AD870" w14:textId="77777777" w:rsidR="000B452D" w:rsidRPr="00F40EEC" w:rsidRDefault="000B452D" w:rsidP="000B452D">
      <w:pPr>
        <w:pStyle w:val="Sraopastraipa"/>
        <w:ind w:left="1170"/>
        <w:jc w:val="both"/>
      </w:pPr>
    </w:p>
    <w:p w14:paraId="65EDEF11" w14:textId="77777777" w:rsidR="000B452D" w:rsidRPr="00F40EEC" w:rsidRDefault="000B452D" w:rsidP="00780DC5">
      <w:pPr>
        <w:pStyle w:val="Pagrindiniotekstotrauka"/>
        <w:numPr>
          <w:ilvl w:val="1"/>
          <w:numId w:val="12"/>
        </w:numPr>
        <w:tabs>
          <w:tab w:val="left" w:pos="1276"/>
        </w:tabs>
        <w:spacing w:after="160" w:line="300" w:lineRule="atLeast"/>
        <w:ind w:left="1170"/>
        <w:jc w:val="both"/>
        <w:rPr>
          <w:b/>
        </w:rPr>
      </w:pPr>
      <w:r w:rsidRPr="00F40EEC">
        <w:rPr>
          <w:b/>
        </w:rPr>
        <w:t>LED šviečiančios juostos ant krepšio lentos:</w:t>
      </w:r>
    </w:p>
    <w:p w14:paraId="73F949B9" w14:textId="77777777" w:rsidR="000B452D" w:rsidRPr="00F40EEC" w:rsidRDefault="000B452D" w:rsidP="00780DC5">
      <w:pPr>
        <w:pStyle w:val="Pagrindiniotekstotrauka"/>
        <w:numPr>
          <w:ilvl w:val="2"/>
          <w:numId w:val="12"/>
        </w:numPr>
        <w:spacing w:after="160" w:line="300" w:lineRule="atLeast"/>
        <w:jc w:val="both"/>
      </w:pPr>
      <w:r w:rsidRPr="00F40EEC">
        <w:t>Aplink krepšio lentos perimetrą, iš jos užpakalinės pusės, išilgai išorinių lentą žyminčių linijų vidinės dalies, turi būti sumontuota raudonai šviečianti minimalaus 10 mm pločio, LED juosta, kuri turi būti sinchroniškai sujungta su rungtynių laikrodžiu ir įsižiebti pasibaigus kėlinio laikui. Raudonai šviečiančios LED juostos ant krepšio lentos įsižiebimas signalizuoja apie kėlinio pabaigą ir yra prioritetinis lyginant su garsiniu kėlinio pabaigos signalu. Ši, raudonai šviečianti LED juosta, neturi įsižiebti, kai baigiasi komandos atakai skirtas 24 sekundžių laikas.</w:t>
      </w:r>
    </w:p>
    <w:p w14:paraId="3D8E2349" w14:textId="77777777" w:rsidR="000B452D" w:rsidRPr="00F40EEC" w:rsidRDefault="000B452D" w:rsidP="00780DC5">
      <w:pPr>
        <w:pStyle w:val="Pagrindiniotekstotrauka"/>
        <w:numPr>
          <w:ilvl w:val="2"/>
          <w:numId w:val="12"/>
        </w:numPr>
        <w:spacing w:after="160" w:line="300" w:lineRule="atLeast"/>
        <w:jc w:val="both"/>
      </w:pPr>
      <w:r w:rsidRPr="00F40EEC">
        <w:t>Taip pat kiekvienos krepšio lentos viršutinėje dalyje, iš karto po raudona LED juosta, turi būti sumontuota horizontali, geltonai šviečianti LED juosta, kuri turi įsižiebti, pasibaigus puolančios komandos atakai skirtam laikui.</w:t>
      </w:r>
    </w:p>
    <w:p w14:paraId="10EC82B6" w14:textId="77777777" w:rsidR="000B452D" w:rsidRPr="00F40EEC" w:rsidRDefault="000B452D" w:rsidP="00780DC5">
      <w:pPr>
        <w:pStyle w:val="Sraopastraipa"/>
        <w:numPr>
          <w:ilvl w:val="1"/>
          <w:numId w:val="12"/>
        </w:numPr>
        <w:jc w:val="both"/>
      </w:pPr>
      <w:r w:rsidRPr="00F40EEC">
        <w:t>Lentų briaunos  pagal FIBA krepšinio taisyklių reikalavimus, turi būti padengtos apsaugine danga:</w:t>
      </w:r>
    </w:p>
    <w:p w14:paraId="5C5F35C4" w14:textId="77777777" w:rsidR="000B452D" w:rsidRPr="00F40EEC" w:rsidRDefault="000B452D" w:rsidP="00780DC5">
      <w:pPr>
        <w:pStyle w:val="Sraopastraipa"/>
        <w:numPr>
          <w:ilvl w:val="2"/>
          <w:numId w:val="12"/>
        </w:numPr>
        <w:jc w:val="both"/>
      </w:pPr>
      <w:r w:rsidRPr="00F40EEC">
        <w:t>apsaugine danga padengiama apatinė lentos briauna, o taip pat šoninės briaunos iki 35 (trisdešimt penkių) centimetrų aukščio;</w:t>
      </w:r>
    </w:p>
    <w:p w14:paraId="4B9E7C24" w14:textId="77777777" w:rsidR="000B452D" w:rsidRPr="00F40EEC" w:rsidRDefault="000B452D" w:rsidP="00780DC5">
      <w:pPr>
        <w:pStyle w:val="Sraopastraipa"/>
        <w:numPr>
          <w:ilvl w:val="2"/>
          <w:numId w:val="12"/>
        </w:numPr>
        <w:jc w:val="both"/>
      </w:pPr>
      <w:r w:rsidRPr="00F40EEC">
        <w:t>apatinės briaunos apsauginės dangos storis turi būti mažiausiai 5 (penki) centimetrai;</w:t>
      </w:r>
    </w:p>
    <w:p w14:paraId="1A0D460D" w14:textId="77777777" w:rsidR="000B452D" w:rsidRPr="00F40EEC" w:rsidRDefault="000B452D" w:rsidP="00780DC5">
      <w:pPr>
        <w:pStyle w:val="Sraopastraipa"/>
        <w:numPr>
          <w:ilvl w:val="2"/>
          <w:numId w:val="12"/>
        </w:numPr>
        <w:jc w:val="both"/>
      </w:pPr>
      <w:r w:rsidRPr="00F40EEC">
        <w:t>lentos priekinėje, užpakalinėje ir šoninėse dalyse apsauginės dangos sluoksnis turi būti mažiausiai 2 (du) centimetrai.</w:t>
      </w:r>
    </w:p>
    <w:p w14:paraId="0A451374" w14:textId="77777777" w:rsidR="000B452D" w:rsidRPr="00F40EEC" w:rsidRDefault="000B452D" w:rsidP="000B452D">
      <w:pPr>
        <w:pStyle w:val="Sraopastraipa"/>
        <w:ind w:left="1080"/>
        <w:jc w:val="both"/>
      </w:pPr>
    </w:p>
    <w:p w14:paraId="1707FB7F" w14:textId="77777777" w:rsidR="000B452D" w:rsidRPr="00F40EEC" w:rsidRDefault="000B452D" w:rsidP="00780DC5">
      <w:pPr>
        <w:pStyle w:val="Sraopastraipa"/>
        <w:numPr>
          <w:ilvl w:val="1"/>
          <w:numId w:val="12"/>
        </w:numPr>
        <w:jc w:val="both"/>
      </w:pPr>
      <w:r w:rsidRPr="00F40EEC">
        <w:t xml:space="preserve">Apatiniame dešiniajame lentos kampe (žiūrinti iš aikštės pusės) privalo būti žymimas NKL logotipas. </w:t>
      </w:r>
    </w:p>
    <w:p w14:paraId="2847ED03" w14:textId="77777777" w:rsidR="000B452D" w:rsidRPr="00F40EEC" w:rsidRDefault="000B452D" w:rsidP="000B452D">
      <w:pPr>
        <w:pStyle w:val="Sraopastraipa"/>
        <w:ind w:left="1155"/>
        <w:jc w:val="both"/>
      </w:pPr>
    </w:p>
    <w:p w14:paraId="6A5C5691" w14:textId="77777777" w:rsidR="000B452D" w:rsidRPr="00F40EEC" w:rsidRDefault="000B452D" w:rsidP="00780DC5">
      <w:pPr>
        <w:pStyle w:val="Sraopastraipa"/>
        <w:numPr>
          <w:ilvl w:val="1"/>
          <w:numId w:val="12"/>
        </w:numPr>
        <w:tabs>
          <w:tab w:val="left" w:pos="1350"/>
        </w:tabs>
        <w:jc w:val="both"/>
      </w:pPr>
      <w:r w:rsidRPr="00F40EEC">
        <w:t>Arenoje privalo būti mažiausiai viena atsarginė lenta.</w:t>
      </w:r>
    </w:p>
    <w:p w14:paraId="7371E7A4" w14:textId="77777777" w:rsidR="000B452D" w:rsidRPr="00F40EEC" w:rsidRDefault="000B452D" w:rsidP="000B452D">
      <w:pPr>
        <w:pStyle w:val="Sraopastraipa"/>
      </w:pPr>
    </w:p>
    <w:p w14:paraId="73D07F27" w14:textId="77777777" w:rsidR="000B452D" w:rsidRPr="00F40EEC" w:rsidRDefault="000B452D" w:rsidP="00780DC5">
      <w:pPr>
        <w:pStyle w:val="Sraopastraipa"/>
        <w:numPr>
          <w:ilvl w:val="1"/>
          <w:numId w:val="12"/>
        </w:numPr>
        <w:tabs>
          <w:tab w:val="left" w:pos="1350"/>
        </w:tabs>
        <w:jc w:val="both"/>
      </w:pPr>
      <w:r w:rsidRPr="00F40EEC">
        <w:t>Klubai arenose privalo turėti krepšio lanko aukščio matavimo prietaisą.</w:t>
      </w:r>
    </w:p>
    <w:p w14:paraId="20AAEFAF" w14:textId="77777777" w:rsidR="000B452D" w:rsidRPr="00F40EEC" w:rsidRDefault="000B452D" w:rsidP="00780DC5">
      <w:pPr>
        <w:numPr>
          <w:ilvl w:val="1"/>
          <w:numId w:val="12"/>
        </w:numPr>
        <w:spacing w:line="300" w:lineRule="atLeast"/>
        <w:jc w:val="both"/>
      </w:pPr>
      <w:r w:rsidRPr="00F40EEC">
        <w:t>Klubas privalo pasirūpinti techninėmis priemonėmis ir personalu, kad rungtynių metu lūžus stovui ar lankui, sudužus lentai ar nutrūkus tinkleliui, įranga būtu kuo greičiau pakeista nauja.</w:t>
      </w:r>
    </w:p>
    <w:p w14:paraId="58B9D16F" w14:textId="77777777" w:rsidR="000B452D" w:rsidRPr="00F40EEC" w:rsidRDefault="000B452D" w:rsidP="000B452D">
      <w:pPr>
        <w:pStyle w:val="Sraopastraipa"/>
        <w:ind w:left="0"/>
        <w:jc w:val="both"/>
      </w:pPr>
    </w:p>
    <w:p w14:paraId="6BA46663" w14:textId="77777777" w:rsidR="000B452D" w:rsidRPr="00F40EEC" w:rsidRDefault="000B452D" w:rsidP="00780DC5">
      <w:pPr>
        <w:pStyle w:val="Sraopastraipa"/>
        <w:numPr>
          <w:ilvl w:val="0"/>
          <w:numId w:val="12"/>
        </w:numPr>
        <w:jc w:val="both"/>
        <w:rPr>
          <w:b/>
        </w:rPr>
      </w:pPr>
      <w:r w:rsidRPr="00F40EEC">
        <w:rPr>
          <w:b/>
        </w:rPr>
        <w:t>Straipsnis. Lankai ir tinkleliai</w:t>
      </w:r>
    </w:p>
    <w:p w14:paraId="1CF8E6B8" w14:textId="77777777" w:rsidR="000B452D" w:rsidRPr="00F40EEC" w:rsidRDefault="000B452D" w:rsidP="00780DC5">
      <w:pPr>
        <w:pStyle w:val="Pagrindiniotekstotrauka"/>
        <w:numPr>
          <w:ilvl w:val="1"/>
          <w:numId w:val="12"/>
        </w:numPr>
        <w:tabs>
          <w:tab w:val="left" w:pos="1276"/>
        </w:tabs>
        <w:spacing w:after="160" w:line="300" w:lineRule="atLeast"/>
        <w:jc w:val="both"/>
      </w:pPr>
      <w:r w:rsidRPr="00F40EEC">
        <w:t>NKL čempionato varžybose turi būti naudojami FIBA oficialiose krepšinio taisyklėse numatytus reikalavimus atitinkantys atlenkiami lankai.</w:t>
      </w:r>
    </w:p>
    <w:p w14:paraId="13B7D2F9" w14:textId="77777777" w:rsidR="000B452D" w:rsidRPr="00F40EEC" w:rsidRDefault="000B452D" w:rsidP="00780DC5">
      <w:pPr>
        <w:pStyle w:val="Pagrindiniotekstotrauka"/>
        <w:numPr>
          <w:ilvl w:val="1"/>
          <w:numId w:val="12"/>
        </w:numPr>
        <w:tabs>
          <w:tab w:val="left" w:pos="1276"/>
        </w:tabs>
        <w:spacing w:after="160" w:line="300" w:lineRule="atLeast"/>
        <w:jc w:val="both"/>
      </w:pPr>
      <w:r w:rsidRPr="00F40EEC">
        <w:t>Oranžine spalva nudažyti lankai prie krepšių lentų turi būti pritvirtinti taip, kad lanko apkrova tiesiogiai neveiktų lentos. Lanko skersmuo – 45 - 45,9 cm.</w:t>
      </w:r>
    </w:p>
    <w:p w14:paraId="0E2561CB" w14:textId="77777777" w:rsidR="000B452D" w:rsidRPr="00F40EEC" w:rsidRDefault="000B452D" w:rsidP="00780DC5">
      <w:pPr>
        <w:pStyle w:val="Pagrindiniotekstotrauka"/>
        <w:numPr>
          <w:ilvl w:val="1"/>
          <w:numId w:val="12"/>
        </w:numPr>
        <w:tabs>
          <w:tab w:val="left" w:pos="1276"/>
        </w:tabs>
        <w:spacing w:after="160" w:line="300" w:lineRule="atLeast"/>
        <w:jc w:val="both"/>
      </w:pPr>
      <w:r w:rsidRPr="00F40EEC">
        <w:t>Tinkleliai turi atitikti FIBA oficialiose krepšinio taisyklėse numatytus reikalavimus.</w:t>
      </w:r>
    </w:p>
    <w:p w14:paraId="4B255939" w14:textId="77777777" w:rsidR="000B452D" w:rsidRPr="00F40EEC" w:rsidRDefault="000B452D" w:rsidP="00780DC5">
      <w:pPr>
        <w:pStyle w:val="Pagrindiniotekstotrauka"/>
        <w:numPr>
          <w:ilvl w:val="1"/>
          <w:numId w:val="12"/>
        </w:numPr>
        <w:tabs>
          <w:tab w:val="left" w:pos="1276"/>
        </w:tabs>
        <w:spacing w:after="160" w:line="300" w:lineRule="atLeast"/>
        <w:jc w:val="both"/>
      </w:pPr>
      <w:r w:rsidRPr="00F40EEC">
        <w:t>Jie turi būti pusiau standūs, pagaminti iš baltų virvelių, leidžiantys akimirkai sulaikyti slystantį kamuolį. Tinklelis turi būti 40-45 cm ilgio. Įkritęs kamuolys neturi užstrigti tinklelyje, tinklelis neturi susimegzti ir užsikabinti ant lanko, kamuoliui praslydus.</w:t>
      </w:r>
    </w:p>
    <w:p w14:paraId="72DCCD8D" w14:textId="77777777" w:rsidR="000B452D" w:rsidRPr="00F40EEC" w:rsidRDefault="000B452D" w:rsidP="000B452D">
      <w:pPr>
        <w:pStyle w:val="Sraopastraipa"/>
        <w:ind w:left="0"/>
        <w:jc w:val="both"/>
      </w:pPr>
    </w:p>
    <w:p w14:paraId="1BC67F01" w14:textId="77777777" w:rsidR="000B452D" w:rsidRPr="00F40EEC" w:rsidRDefault="000B452D" w:rsidP="00780DC5">
      <w:pPr>
        <w:pStyle w:val="Sraopastraipa"/>
        <w:numPr>
          <w:ilvl w:val="0"/>
          <w:numId w:val="12"/>
        </w:numPr>
        <w:jc w:val="both"/>
        <w:rPr>
          <w:b/>
        </w:rPr>
      </w:pPr>
      <w:bookmarkStart w:id="17" w:name="_Hlk205218461"/>
      <w:r w:rsidRPr="00F40EEC">
        <w:rPr>
          <w:b/>
        </w:rPr>
        <w:t xml:space="preserve">Straipsnis. </w:t>
      </w:r>
      <w:bookmarkStart w:id="18" w:name="_Hlk142043077"/>
      <w:r w:rsidRPr="00F40EEC">
        <w:rPr>
          <w:b/>
        </w:rPr>
        <w:t>Elektroninė ir įgarsinimo įranga</w:t>
      </w:r>
      <w:bookmarkEnd w:id="17"/>
      <w:bookmarkEnd w:id="18"/>
    </w:p>
    <w:p w14:paraId="290308AE" w14:textId="77777777" w:rsidR="000B452D" w:rsidRPr="00F40EEC" w:rsidRDefault="000B452D" w:rsidP="000B452D">
      <w:pPr>
        <w:pStyle w:val="Sraopastraipa"/>
        <w:jc w:val="both"/>
        <w:rPr>
          <w:b/>
        </w:rPr>
      </w:pPr>
    </w:p>
    <w:p w14:paraId="7470C157" w14:textId="77777777" w:rsidR="000B452D" w:rsidRPr="00F40EEC" w:rsidRDefault="000B452D" w:rsidP="00780DC5">
      <w:pPr>
        <w:pStyle w:val="Sraopastraipa"/>
        <w:numPr>
          <w:ilvl w:val="1"/>
          <w:numId w:val="12"/>
        </w:numPr>
        <w:jc w:val="both"/>
      </w:pPr>
      <w:r w:rsidRPr="00F40EEC">
        <w:t xml:space="preserve">Arenoje turi būti įrengta visa reikalinga elektroninė įranga, atitinkanti FIBA krepšinio taisyklėse nacionaliniams aukščiausio lygio čempionatams keliamus reikalavimus: </w:t>
      </w:r>
    </w:p>
    <w:p w14:paraId="24B62769" w14:textId="77777777" w:rsidR="000B452D" w:rsidRPr="00F40EEC" w:rsidRDefault="000B452D" w:rsidP="00780DC5">
      <w:pPr>
        <w:pStyle w:val="Pagrindiniotekstotrauka"/>
        <w:numPr>
          <w:ilvl w:val="2"/>
          <w:numId w:val="12"/>
        </w:numPr>
        <w:spacing w:after="160" w:line="300" w:lineRule="atLeast"/>
        <w:jc w:val="both"/>
      </w:pPr>
      <w:r w:rsidRPr="00F40EEC">
        <w:t>dvi (2) švieslentės – po vieną kiekvienoje aikštės pusėje</w:t>
      </w:r>
      <w:r w:rsidR="004A0AB6" w:rsidRPr="00F40EEC">
        <w:t>. P</w:t>
      </w:r>
      <w:r w:rsidR="0060657D" w:rsidRPr="00F40EEC">
        <w:t>agrindin</w:t>
      </w:r>
      <w:r w:rsidR="004A0AB6" w:rsidRPr="00F40EEC">
        <w:t>ėje švieslentėje</w:t>
      </w:r>
      <w:r w:rsidR="0060657D" w:rsidRPr="00F40EEC">
        <w:t xml:space="preserve"> turi būti </w:t>
      </w:r>
      <w:r w:rsidR="004D5B20" w:rsidRPr="00F40EEC">
        <w:t>švieslentės valdymo pultelis su jungtim televizijai</w:t>
      </w:r>
      <w:r w:rsidRPr="00F40EEC">
        <w:t>;</w:t>
      </w:r>
    </w:p>
    <w:p w14:paraId="7B12A3E8" w14:textId="69A2900A" w:rsidR="000B452D" w:rsidRPr="00F40EEC" w:rsidRDefault="000B452D" w:rsidP="00F340F6">
      <w:pPr>
        <w:pStyle w:val="Sraopastraipa"/>
        <w:numPr>
          <w:ilvl w:val="2"/>
          <w:numId w:val="12"/>
        </w:numPr>
        <w:jc w:val="both"/>
      </w:pPr>
      <w:bookmarkStart w:id="19" w:name="_Hlk142043048"/>
      <w:r w:rsidRPr="00F40EEC">
        <w:t>atakos trukmės laikrodžiai virš abiejų krepšių su pagrindiniais rungtynių laikrodžiais</w:t>
      </w:r>
      <w:r w:rsidR="0031744A" w:rsidRPr="00F40EEC">
        <w:t xml:space="preserve">. </w:t>
      </w:r>
      <w:r w:rsidR="0031744A" w:rsidRPr="00F40EEC">
        <w:rPr>
          <w:color w:val="262626"/>
        </w:rPr>
        <w:t xml:space="preserve">Atakos trukmės (24 sek.) matavimo prietaisas paskutines 5 (penkias) atakai skirto laiko sekundes turi rodyti dešimtąsias sekundės dalis, t. y. 4.9, 4.8, 4.7 ir t.t. iki 0.0. </w:t>
      </w:r>
      <w:bookmarkEnd w:id="19"/>
    </w:p>
    <w:p w14:paraId="15270766" w14:textId="77777777" w:rsidR="000B452D" w:rsidRPr="00F40EEC" w:rsidRDefault="000B452D" w:rsidP="00780DC5">
      <w:pPr>
        <w:pStyle w:val="Sraopastraipa"/>
        <w:numPr>
          <w:ilvl w:val="2"/>
          <w:numId w:val="12"/>
        </w:numPr>
        <w:tabs>
          <w:tab w:val="left" w:pos="1985"/>
        </w:tabs>
        <w:spacing w:line="300" w:lineRule="atLeast"/>
        <w:jc w:val="both"/>
      </w:pPr>
      <w:r w:rsidRPr="00F40EEC">
        <w:t xml:space="preserve">2 (du) skirtingi ir labai garsūs signalai: </w:t>
      </w:r>
    </w:p>
    <w:p w14:paraId="1553A14F" w14:textId="77777777" w:rsidR="000B452D" w:rsidRPr="00F40EEC" w:rsidRDefault="000B452D" w:rsidP="008A596A">
      <w:pPr>
        <w:pStyle w:val="Sraopastraipa"/>
        <w:numPr>
          <w:ilvl w:val="0"/>
          <w:numId w:val="9"/>
        </w:numPr>
        <w:tabs>
          <w:tab w:val="left" w:pos="1985"/>
        </w:tabs>
        <w:spacing w:line="300" w:lineRule="atLeast"/>
        <w:ind w:left="1985"/>
        <w:jc w:val="both"/>
      </w:pPr>
      <w:r w:rsidRPr="00F40EEC">
        <w:t xml:space="preserve">vienas signalas, skirtas sekretoriui ir </w:t>
      </w:r>
      <w:proofErr w:type="spellStart"/>
      <w:r w:rsidRPr="00F40EEC">
        <w:t>laikininkui</w:t>
      </w:r>
      <w:proofErr w:type="spellEnd"/>
      <w:r w:rsidRPr="00F40EEC">
        <w:t xml:space="preserve">. Sekretorius šį signalą keitimų ir minutės pertraukėlių administravimui valdo rankiniu būdu, o </w:t>
      </w:r>
      <w:proofErr w:type="spellStart"/>
      <w:r w:rsidRPr="00F40EEC">
        <w:t>laikininko</w:t>
      </w:r>
      <w:proofErr w:type="spellEnd"/>
      <w:r w:rsidRPr="00F40EEC">
        <w:t xml:space="preserve"> kompetencijoje garsinis signalas turi automatiškai įsijungti skelbiant kėlinio, pratęsimo ir/ar rungtynių pabaigą;</w:t>
      </w:r>
    </w:p>
    <w:p w14:paraId="44601197" w14:textId="77777777" w:rsidR="000B452D" w:rsidRPr="00F40EEC" w:rsidRDefault="000B452D" w:rsidP="008A596A">
      <w:pPr>
        <w:pStyle w:val="Sraopastraipa"/>
        <w:numPr>
          <w:ilvl w:val="0"/>
          <w:numId w:val="9"/>
        </w:numPr>
        <w:tabs>
          <w:tab w:val="left" w:pos="1985"/>
        </w:tabs>
        <w:spacing w:line="300" w:lineRule="atLeast"/>
        <w:ind w:left="1985"/>
        <w:jc w:val="both"/>
      </w:pPr>
      <w:r w:rsidRPr="00F40EEC">
        <w:t>kitas signalas, skirtas atakos trukmės operatoriui. Šis signalas skamba automatiškai, pasibaigus komandos atakai skirtam laikui;</w:t>
      </w:r>
    </w:p>
    <w:p w14:paraId="348FA90B" w14:textId="77777777" w:rsidR="000B452D" w:rsidRPr="00F40EEC" w:rsidRDefault="000B452D" w:rsidP="000B452D">
      <w:pPr>
        <w:pStyle w:val="Sraopastraipa"/>
        <w:ind w:left="1080"/>
        <w:jc w:val="both"/>
      </w:pPr>
    </w:p>
    <w:p w14:paraId="0654E703" w14:textId="77777777" w:rsidR="000B452D" w:rsidRPr="00F40EEC" w:rsidRDefault="000B452D" w:rsidP="00780DC5">
      <w:pPr>
        <w:pStyle w:val="Sraopastraipa"/>
        <w:numPr>
          <w:ilvl w:val="1"/>
          <w:numId w:val="12"/>
        </w:numPr>
        <w:jc w:val="both"/>
      </w:pPr>
      <w:r w:rsidRPr="00F40EEC">
        <w:t xml:space="preserve">Visi arenoje instaliuoti rungtynių laikrodžiai, atakos trukmės laikrodžiai ir švieslentės turi būti sinchronizuotos, </w:t>
      </w:r>
      <w:proofErr w:type="spellStart"/>
      <w:r w:rsidRPr="00F40EEC">
        <w:t>t.y</w:t>
      </w:r>
      <w:proofErr w:type="spellEnd"/>
      <w:r w:rsidRPr="00F40EEC">
        <w:t>. veikti sinchroniškai.</w:t>
      </w:r>
    </w:p>
    <w:p w14:paraId="022F13AB" w14:textId="77777777" w:rsidR="000B452D" w:rsidRPr="00F40EEC" w:rsidRDefault="000B452D" w:rsidP="000B452D">
      <w:pPr>
        <w:pStyle w:val="Sraopastraipa"/>
        <w:ind w:left="1155"/>
        <w:jc w:val="both"/>
      </w:pPr>
    </w:p>
    <w:p w14:paraId="631235BA" w14:textId="4374217D" w:rsidR="000B452D" w:rsidRPr="00F40EEC" w:rsidRDefault="000B452D" w:rsidP="00780DC5">
      <w:pPr>
        <w:pStyle w:val="Sraopastraipa"/>
        <w:numPr>
          <w:ilvl w:val="1"/>
          <w:numId w:val="12"/>
        </w:numPr>
        <w:jc w:val="both"/>
      </w:pPr>
      <w:r w:rsidRPr="00F40EEC">
        <w:t xml:space="preserve">Arenoje turi būti įrengta įgarsinimo sistema, per kurią skelbiama informacija apie įvykius aikštėje. </w:t>
      </w:r>
      <w:r w:rsidR="004E187B" w:rsidRPr="004E187B">
        <w:t>Rungtynių metu, kai kamuolys yra žaidžiamas, įgarsinimo sistemą draudžiama naudoti skatinant palaikyti kurią nors komandą ar provokuoti žiūrovus agresijai, neramumams ar smurtui.</w:t>
      </w:r>
      <w:r w:rsidR="004E187B">
        <w:t xml:space="preserve"> </w:t>
      </w:r>
      <w:r w:rsidRPr="00F40EEC">
        <w:t>Muzika per garsiakalbius ar gyvai gali skambėti prieš rungtynes, minutės pertraukėlių, didžiosios pertraukos metu, kamuoliui esant nežaidžiamam.</w:t>
      </w:r>
    </w:p>
    <w:p w14:paraId="4CA3F9A9" w14:textId="77777777" w:rsidR="000B452D" w:rsidRPr="00F40EEC" w:rsidRDefault="000B452D" w:rsidP="000B452D">
      <w:pPr>
        <w:pStyle w:val="Sraopastraipa"/>
        <w:ind w:left="1080"/>
        <w:jc w:val="both"/>
      </w:pPr>
    </w:p>
    <w:p w14:paraId="7E95E439" w14:textId="5A5089C3" w:rsidR="000E5879" w:rsidRDefault="000E5879" w:rsidP="000E5879">
      <w:pPr>
        <w:pStyle w:val="Sraopastraipa"/>
        <w:numPr>
          <w:ilvl w:val="1"/>
          <w:numId w:val="12"/>
        </w:numPr>
        <w:spacing w:after="0" w:line="240" w:lineRule="auto"/>
        <w:jc w:val="both"/>
      </w:pPr>
      <w:bookmarkStart w:id="20" w:name="_Hlk205218352"/>
      <w:r w:rsidRPr="000E5879">
        <w:t xml:space="preserve">Rungtynių </w:t>
      </w:r>
      <w:r>
        <w:t>informatorius</w:t>
      </w:r>
      <w:r w:rsidRPr="000E5879">
        <w:t xml:space="preserve"> atlieka oficialias rungtynių informatoriaus funkcijas, pranešdamas žiūrovams ir rungtynių dalyviams informaciją, susijusią su rungtynių metu krepšinio aikštelėje vykstančiais veiksmais (žaidėjų pelnyti taškai, užfiksuotos pražangos, jų pobūdis, asmeninių, komandinių pražangų skaičius, suteiktos minutės pertraukėlės</w:t>
      </w:r>
      <w:r>
        <w:t xml:space="preserve"> </w:t>
      </w:r>
      <w:r w:rsidRPr="000E5879">
        <w:t>ir pan.).</w:t>
      </w:r>
    </w:p>
    <w:p w14:paraId="51057725" w14:textId="77777777" w:rsidR="000E5879" w:rsidRPr="000E5879" w:rsidRDefault="000E5879" w:rsidP="000E5879">
      <w:pPr>
        <w:spacing w:after="0" w:line="240" w:lineRule="auto"/>
        <w:jc w:val="both"/>
      </w:pPr>
    </w:p>
    <w:p w14:paraId="042579F2" w14:textId="630942D9" w:rsidR="004E187B" w:rsidRDefault="000B452D" w:rsidP="004E187B">
      <w:pPr>
        <w:pStyle w:val="Sraopastraipa"/>
        <w:numPr>
          <w:ilvl w:val="1"/>
          <w:numId w:val="12"/>
        </w:numPr>
        <w:jc w:val="both"/>
      </w:pPr>
      <w:r w:rsidRPr="004E187B">
        <w:t xml:space="preserve"> </w:t>
      </w:r>
      <w:r w:rsidR="004E187B">
        <w:t>NKL rungtynėse galimos šios 18.3. punkto išimtys:</w:t>
      </w:r>
    </w:p>
    <w:p w14:paraId="2CC3DC5B" w14:textId="788E7262" w:rsidR="004E187B" w:rsidRDefault="004E187B" w:rsidP="004E187B">
      <w:pPr>
        <w:pStyle w:val="Sraopastraipa"/>
        <w:numPr>
          <w:ilvl w:val="2"/>
          <w:numId w:val="12"/>
        </w:numPr>
        <w:jc w:val="both"/>
      </w:pPr>
      <w:r>
        <w:t>Po taiklaus metimo, esant žaidžiamam kamuoliui, bet ne ilgiau, kaip 5 sekundžių intervale, rungtynių informatorius, šiek tiek pakeisdamas (pagarsindamas) intonaciją gali pasidžiaugti komandos taikliu metimu;</w:t>
      </w:r>
    </w:p>
    <w:p w14:paraId="70E965AC" w14:textId="676DC85D" w:rsidR="004E187B" w:rsidRDefault="004E187B" w:rsidP="004E187B">
      <w:pPr>
        <w:pStyle w:val="Sraopastraipa"/>
        <w:numPr>
          <w:ilvl w:val="2"/>
          <w:numId w:val="12"/>
        </w:numPr>
        <w:jc w:val="both"/>
      </w:pPr>
      <w:r>
        <w:t>Pirmųjų 5 sekundžių atakai skirto 24 sekundžių laiko intervale leidžiama išraiškingesne intonacija pasakyti žaidėjo pavardę, komandos ar miesto pavadinimą, pasakyti frazę, raginančią susitelkti į gynybą arba atvirkščiai į puolimą.</w:t>
      </w:r>
    </w:p>
    <w:p w14:paraId="44EE76CA" w14:textId="48AF168E" w:rsidR="004E187B" w:rsidRDefault="004E187B" w:rsidP="004E187B">
      <w:pPr>
        <w:pStyle w:val="Sraopastraipa"/>
        <w:numPr>
          <w:ilvl w:val="2"/>
          <w:numId w:val="12"/>
        </w:numPr>
        <w:jc w:val="both"/>
      </w:pPr>
      <w:r>
        <w:t xml:space="preserve">Aukščiau 18.4.1. ir 18.4.2. punktuose paminėtų išimčių atvejais rungtynių informatorius neturi teisės akivaizdžiai rėkti, garsiai šaukti, mosikuoti rankomis ir pan. Rungtynių informatorius yra sekretoriato teisėjų komandos narys, kuris, kaip ir visi kiti sekretoriato teisėjai, yra atsakingas už sklandų sekretoriato teisėjų darbą, nepriekaištingą tarpusavio komunikaciją, nepriekaištingą komunikaciją su komandų vyr. treneriais bei aikštės teisėjais. Rungtynių informatorius neturi </w:t>
      </w:r>
      <w:r>
        <w:lastRenderedPageBreak/>
        <w:t xml:space="preserve">teisės trikdyti sklandžios rungtynių eigos, trukdyti rungtynių arbitrams, kitiems </w:t>
      </w:r>
      <w:r w:rsidRPr="004E187B">
        <w:t>sekretoriato teisėjams bei rungtynių dalyviams atlikti savo pareigas bei funkcijas.</w:t>
      </w:r>
    </w:p>
    <w:p w14:paraId="41501434" w14:textId="77777777" w:rsidR="004E187B" w:rsidRPr="004E187B" w:rsidRDefault="004E187B" w:rsidP="004E187B">
      <w:pPr>
        <w:pStyle w:val="Sraopastraipa"/>
        <w:ind w:left="1980"/>
        <w:jc w:val="both"/>
      </w:pPr>
    </w:p>
    <w:p w14:paraId="49ADB81D" w14:textId="52BB7597" w:rsidR="000B452D" w:rsidRPr="007D3AA1" w:rsidRDefault="004E187B" w:rsidP="004E187B">
      <w:pPr>
        <w:pStyle w:val="Sraopastraipa"/>
        <w:numPr>
          <w:ilvl w:val="1"/>
          <w:numId w:val="12"/>
        </w:numPr>
        <w:jc w:val="both"/>
      </w:pPr>
      <w:r w:rsidRPr="007D3AA1">
        <w:t>Rungtynių informatoriui neprofesionaliai atliekant savo darbą, per įgarsinimo sistemą, esant žaidžiamam kamuoliui, neleistinai skatinant ir audrinant žiūrovus, menkinant varžovus ir/arba klubo atstovui ar kitam klubo pasamdytam asmeniui/renginių vedėjui arenoje per garsiakalbius arba mikrofoną skatinant ir audrinant žiūrovus, kai kamuolys yra žaidžiamas, klubui gali būti paskirta NKL čempionato vykdymo nuostatuose numatyto dydžio bauda.</w:t>
      </w:r>
    </w:p>
    <w:bookmarkEnd w:id="20"/>
    <w:p w14:paraId="287D03B5" w14:textId="77777777" w:rsidR="000B452D" w:rsidRPr="00F40EEC" w:rsidRDefault="000B452D" w:rsidP="000B452D">
      <w:pPr>
        <w:pStyle w:val="Sraopastraipa"/>
        <w:ind w:left="0"/>
        <w:jc w:val="both"/>
        <w:rPr>
          <w:color w:val="FF0000"/>
        </w:rPr>
      </w:pPr>
    </w:p>
    <w:p w14:paraId="5F04020E" w14:textId="77777777" w:rsidR="000B452D" w:rsidRPr="00F40EEC" w:rsidRDefault="000B452D" w:rsidP="00780DC5">
      <w:pPr>
        <w:pStyle w:val="Sraopastraipa"/>
        <w:numPr>
          <w:ilvl w:val="1"/>
          <w:numId w:val="12"/>
        </w:numPr>
        <w:jc w:val="both"/>
      </w:pPr>
      <w:r w:rsidRPr="00F40EEC">
        <w:t>Arenos garsiakalbiai (stacionarūs ar kilnojami) negali būti įrengti/pastatyti arčiau nei 3 (trys) metrai nuo komandų suolų.</w:t>
      </w:r>
    </w:p>
    <w:p w14:paraId="37CFC1FB" w14:textId="77777777" w:rsidR="000B452D" w:rsidRPr="00F40EEC" w:rsidRDefault="000B452D" w:rsidP="000B452D">
      <w:pPr>
        <w:pStyle w:val="Sraopastraipa"/>
        <w:ind w:left="0"/>
        <w:jc w:val="both"/>
      </w:pPr>
    </w:p>
    <w:p w14:paraId="38518D6E" w14:textId="77777777" w:rsidR="000B452D" w:rsidRPr="00F40EEC" w:rsidRDefault="000B452D" w:rsidP="00780DC5">
      <w:pPr>
        <w:pStyle w:val="Sraopastraipa"/>
        <w:numPr>
          <w:ilvl w:val="1"/>
          <w:numId w:val="12"/>
        </w:numPr>
        <w:jc w:val="both"/>
      </w:pPr>
      <w:r w:rsidRPr="00F40EEC">
        <w:t xml:space="preserve">Jeigu arenoje įrengti vaizdo ekranai, kurie retransliuoja tiesioginį rungtynių vaizdą,              juose draudžiama rodyti rungtynių epizodų kartojimus. </w:t>
      </w:r>
    </w:p>
    <w:p w14:paraId="2BAB873C" w14:textId="77777777" w:rsidR="000B452D" w:rsidRPr="00F40EEC" w:rsidRDefault="000B452D" w:rsidP="000B452D">
      <w:pPr>
        <w:pStyle w:val="Sraopastraipa"/>
        <w:ind w:left="0"/>
        <w:jc w:val="both"/>
      </w:pPr>
    </w:p>
    <w:p w14:paraId="6E6FCD34" w14:textId="77777777" w:rsidR="000B452D" w:rsidRPr="00F40EEC" w:rsidRDefault="000B452D" w:rsidP="00780DC5">
      <w:pPr>
        <w:pStyle w:val="Sraopastraipa"/>
        <w:numPr>
          <w:ilvl w:val="1"/>
          <w:numId w:val="12"/>
        </w:numPr>
        <w:jc w:val="both"/>
      </w:pPr>
      <w:r w:rsidRPr="00F40EEC">
        <w:t xml:space="preserve">Arenoje privalo būti atsarginis </w:t>
      </w:r>
      <w:proofErr w:type="spellStart"/>
      <w:r w:rsidRPr="00F40EEC">
        <w:t>tablo</w:t>
      </w:r>
      <w:proofErr w:type="spellEnd"/>
      <w:r w:rsidRPr="00F40EEC">
        <w:t xml:space="preserve"> ir laikrodis. </w:t>
      </w:r>
    </w:p>
    <w:p w14:paraId="52203DE0" w14:textId="77777777" w:rsidR="000B452D" w:rsidRPr="00F40EEC" w:rsidRDefault="000B452D" w:rsidP="000B452D">
      <w:pPr>
        <w:pStyle w:val="Sraopastraipa"/>
        <w:ind w:left="0"/>
        <w:jc w:val="both"/>
      </w:pPr>
    </w:p>
    <w:p w14:paraId="39F28920" w14:textId="77777777" w:rsidR="000B452D" w:rsidRPr="00F40EEC" w:rsidRDefault="000B452D" w:rsidP="00780DC5">
      <w:pPr>
        <w:pStyle w:val="Sraopastraipa"/>
        <w:numPr>
          <w:ilvl w:val="0"/>
          <w:numId w:val="12"/>
        </w:numPr>
        <w:jc w:val="both"/>
        <w:rPr>
          <w:b/>
        </w:rPr>
      </w:pPr>
      <w:r w:rsidRPr="00F40EEC">
        <w:rPr>
          <w:b/>
        </w:rPr>
        <w:t>Straipsnis. Komandų suolai ir sekretoriato stalas</w:t>
      </w:r>
    </w:p>
    <w:p w14:paraId="288366CB" w14:textId="77777777" w:rsidR="000B452D" w:rsidRPr="00F40EEC" w:rsidRDefault="000B452D" w:rsidP="000B452D">
      <w:pPr>
        <w:pStyle w:val="Sraopastraipa"/>
        <w:jc w:val="both"/>
        <w:rPr>
          <w:b/>
        </w:rPr>
      </w:pPr>
    </w:p>
    <w:p w14:paraId="540B4F3D" w14:textId="77777777" w:rsidR="000B452D" w:rsidRPr="00F40EEC" w:rsidRDefault="000B452D" w:rsidP="00780DC5">
      <w:pPr>
        <w:pStyle w:val="Sraopastraipa"/>
        <w:numPr>
          <w:ilvl w:val="1"/>
          <w:numId w:val="12"/>
        </w:numPr>
        <w:jc w:val="both"/>
      </w:pPr>
      <w:r w:rsidRPr="00F40EEC">
        <w:t xml:space="preserve">Sekretoriato stalo vieta - ties aikštės viduriu, mažiausiai 1 (vieno) metro atstumu nuo šoninės aikštės linijos. Rekomenduojama sekretoriato stalą statyti ant paaukštinimo. Prie sekretoriato stalo turi būti paruoštos darbo vietos mažiausiai 7 (septyniems) asmenims: sekretoriui, </w:t>
      </w:r>
      <w:proofErr w:type="spellStart"/>
      <w:r w:rsidRPr="00F40EEC">
        <w:t>laikininkui</w:t>
      </w:r>
      <w:proofErr w:type="spellEnd"/>
      <w:r w:rsidRPr="00F40EEC">
        <w:t>, atakos trukmės operatoriui, rungtynių informatoriui, LIVE statistikos operatoriams, rungtynių komisarui.</w:t>
      </w:r>
    </w:p>
    <w:p w14:paraId="50EBBAAA" w14:textId="77777777" w:rsidR="000B452D" w:rsidRPr="00F40EEC" w:rsidRDefault="000B452D" w:rsidP="000B452D">
      <w:pPr>
        <w:pStyle w:val="Sraopastraipa"/>
        <w:ind w:left="1080"/>
        <w:jc w:val="both"/>
      </w:pPr>
    </w:p>
    <w:p w14:paraId="7E64EDFC" w14:textId="77777777" w:rsidR="000B452D" w:rsidRPr="00F40EEC" w:rsidRDefault="000B452D" w:rsidP="00780DC5">
      <w:pPr>
        <w:pStyle w:val="Sraopastraipa"/>
        <w:numPr>
          <w:ilvl w:val="1"/>
          <w:numId w:val="12"/>
        </w:numPr>
        <w:jc w:val="both"/>
      </w:pPr>
      <w:r w:rsidRPr="00F40EEC">
        <w:t>Ant sekretoriato stalo turi būti kokybiškos ir gerai matomos komandų pražangų rodyklės, žaidėjų pražangų lentelės bei pakaitinio kamuolio valdymo rodyklė.</w:t>
      </w:r>
    </w:p>
    <w:p w14:paraId="010AE1C6" w14:textId="77777777" w:rsidR="000B452D" w:rsidRPr="00F40EEC" w:rsidRDefault="000B452D" w:rsidP="000B452D">
      <w:pPr>
        <w:pStyle w:val="Sraopastraipa"/>
        <w:ind w:left="1080"/>
        <w:jc w:val="both"/>
      </w:pPr>
    </w:p>
    <w:p w14:paraId="19841AE9" w14:textId="77777777" w:rsidR="000B452D" w:rsidRPr="00F40EEC" w:rsidRDefault="000B452D" w:rsidP="00780DC5">
      <w:pPr>
        <w:pStyle w:val="Sraopastraipa"/>
        <w:numPr>
          <w:ilvl w:val="1"/>
          <w:numId w:val="12"/>
        </w:numPr>
        <w:jc w:val="both"/>
      </w:pPr>
      <w:r w:rsidRPr="00F40EEC">
        <w:t xml:space="preserve"> Statistikos operatorių darbo vietų įrengimas:</w:t>
      </w:r>
    </w:p>
    <w:p w14:paraId="7C09160A" w14:textId="77777777" w:rsidR="000B452D" w:rsidRPr="00F40EEC" w:rsidRDefault="000B452D" w:rsidP="000B452D">
      <w:pPr>
        <w:pStyle w:val="Sraopastraipa"/>
      </w:pPr>
    </w:p>
    <w:p w14:paraId="039F6839" w14:textId="77777777" w:rsidR="000B452D" w:rsidRPr="00F40EEC" w:rsidRDefault="000B452D" w:rsidP="00780DC5">
      <w:pPr>
        <w:pStyle w:val="Sraopastraipa"/>
        <w:numPr>
          <w:ilvl w:val="2"/>
          <w:numId w:val="12"/>
        </w:numPr>
        <w:jc w:val="both"/>
      </w:pPr>
      <w:r w:rsidRPr="00F40EEC">
        <w:t>Statistikos operatorių darbo vietoje turi būti paruoštas kompiuteris, kuriame yra instaliuota NKL pateikta statistikos surinkimo programa “</w:t>
      </w:r>
      <w:proofErr w:type="spellStart"/>
      <w:r w:rsidRPr="00F40EEC">
        <w:t>FibaLiveStats</w:t>
      </w:r>
      <w:proofErr w:type="spellEnd"/>
      <w:r w:rsidRPr="00F40EEC">
        <w:t>“;</w:t>
      </w:r>
    </w:p>
    <w:p w14:paraId="156E01D7" w14:textId="77777777" w:rsidR="000B452D" w:rsidRPr="00F40EEC" w:rsidRDefault="000B452D" w:rsidP="00780DC5">
      <w:pPr>
        <w:pStyle w:val="Sraopastraipa"/>
        <w:numPr>
          <w:ilvl w:val="2"/>
          <w:numId w:val="12"/>
        </w:numPr>
        <w:jc w:val="both"/>
      </w:pPr>
      <w:r w:rsidRPr="00F40EEC">
        <w:t xml:space="preserve">Kompiuteris turi būti prijungtas prie fiksuoto arba bevielio interneto ryšio, kurio duomenų perdavimo sparta yra ne mažesnė kaip 256 (dviejų šimtų penkiasdešimt šešių) </w:t>
      </w:r>
      <w:proofErr w:type="spellStart"/>
      <w:r w:rsidRPr="00F40EEC">
        <w:t>kbp</w:t>
      </w:r>
      <w:proofErr w:type="spellEnd"/>
      <w:r w:rsidRPr="00F40EEC">
        <w:t>/s;</w:t>
      </w:r>
    </w:p>
    <w:p w14:paraId="3849523F" w14:textId="77777777" w:rsidR="000B452D" w:rsidRPr="00F40EEC" w:rsidRDefault="000B452D" w:rsidP="00780DC5">
      <w:pPr>
        <w:pStyle w:val="Sraopastraipa"/>
        <w:numPr>
          <w:ilvl w:val="2"/>
          <w:numId w:val="12"/>
        </w:numPr>
        <w:jc w:val="both"/>
      </w:pPr>
      <w:r w:rsidRPr="00F40EEC">
        <w:t>Statistikos operatorių darbo vietoje privalo būti įrengtas ir paruoštas naudojimui atsarginis internetinio ryšio kanalas (mobilus internetas ar pan.), kuris, sutrikus pagrindiniam internetinio ryšio kanalui, galėtų būtų nedelsiant naudojamas sklandžiam statistikos duomenų perdavimui;</w:t>
      </w:r>
    </w:p>
    <w:p w14:paraId="6FE51D1D" w14:textId="77777777" w:rsidR="000B452D" w:rsidRPr="00F40EEC" w:rsidRDefault="000B452D" w:rsidP="00780DC5">
      <w:pPr>
        <w:pStyle w:val="Sraopastraipa"/>
        <w:numPr>
          <w:ilvl w:val="2"/>
          <w:numId w:val="12"/>
        </w:numPr>
        <w:jc w:val="both"/>
      </w:pPr>
      <w:r w:rsidRPr="00F40EEC">
        <w:t>Statistikos kompiuteris turi būti sujungtas su spausdintuvu;</w:t>
      </w:r>
    </w:p>
    <w:p w14:paraId="439AE6C2" w14:textId="77777777" w:rsidR="000B452D" w:rsidRPr="00F40EEC" w:rsidRDefault="000B452D" w:rsidP="00780DC5">
      <w:pPr>
        <w:pStyle w:val="Sraopastraipa"/>
        <w:numPr>
          <w:ilvl w:val="2"/>
          <w:numId w:val="12"/>
        </w:numPr>
        <w:jc w:val="both"/>
      </w:pPr>
      <w:r w:rsidRPr="00F40EEC">
        <w:t xml:space="preserve">Apie interneto ryšio sutrikimus ir bet kokias kitas su tuo susijusias problemas, iškilusias prieš NKL rungtynes, klubo atstovai nedelsiant privalo informuoti NKL ir Genius </w:t>
      </w:r>
      <w:proofErr w:type="spellStart"/>
      <w:r w:rsidRPr="00F40EEC">
        <w:t>Sports</w:t>
      </w:r>
      <w:proofErr w:type="spellEnd"/>
      <w:r w:rsidRPr="00F40EEC">
        <w:t xml:space="preserve"> atstovus;</w:t>
      </w:r>
    </w:p>
    <w:p w14:paraId="289378D2" w14:textId="35BF8AFF" w:rsidR="000B452D" w:rsidRPr="00F40EEC" w:rsidRDefault="000B452D" w:rsidP="00780DC5">
      <w:pPr>
        <w:pStyle w:val="Sraopastraipa"/>
        <w:numPr>
          <w:ilvl w:val="2"/>
          <w:numId w:val="12"/>
        </w:numPr>
        <w:jc w:val="both"/>
      </w:pPr>
      <w:r w:rsidRPr="00F40EEC">
        <w:t>Klubui, netinkamai įrengiant statistikos operatorių darbo vietas ir/ar neužtikrinant stabilaus internetinio ryšio, kaip yra numatyta 19.3.2. ir 19.3.3. punktuose, taikom</w:t>
      </w:r>
      <w:r w:rsidR="00986BE5" w:rsidRPr="00F40EEC">
        <w:t xml:space="preserve">a </w:t>
      </w:r>
      <w:r w:rsidR="002468BE" w:rsidRPr="00F40EEC">
        <w:t>drausminė sankcija</w:t>
      </w:r>
      <w:r w:rsidR="00986BE5" w:rsidRPr="00F40EEC">
        <w:t xml:space="preserve">, kaip yra numatyta </w:t>
      </w:r>
      <w:r w:rsidR="00E51738" w:rsidRPr="00F40EEC">
        <w:t xml:space="preserve">52.15 </w:t>
      </w:r>
      <w:r w:rsidR="00986BE5" w:rsidRPr="00F40EEC">
        <w:t>punkte.</w:t>
      </w:r>
      <w:r w:rsidRPr="00F40EEC">
        <w:t>.</w:t>
      </w:r>
    </w:p>
    <w:p w14:paraId="3C8EC9AF" w14:textId="77777777" w:rsidR="000B452D" w:rsidRPr="00F40EEC" w:rsidRDefault="000B452D" w:rsidP="000B452D">
      <w:pPr>
        <w:pStyle w:val="Sraopastraipa"/>
        <w:ind w:left="1080"/>
        <w:jc w:val="both"/>
      </w:pPr>
    </w:p>
    <w:p w14:paraId="4CDC1DA8" w14:textId="77777777" w:rsidR="000B452D" w:rsidRPr="00F40EEC" w:rsidRDefault="000B452D" w:rsidP="00780DC5">
      <w:pPr>
        <w:pStyle w:val="Sraopastraipa"/>
        <w:numPr>
          <w:ilvl w:val="1"/>
          <w:numId w:val="12"/>
        </w:numPr>
        <w:jc w:val="both"/>
      </w:pPr>
      <w:r w:rsidRPr="00F40EEC">
        <w:t xml:space="preserve">Iš abiejų sekretoriato stalo pusių turi būti pastatytos 2 (dvi) kėdės/minkštasuoliai žaidėjų keitimams. </w:t>
      </w:r>
    </w:p>
    <w:p w14:paraId="336AA321" w14:textId="77777777" w:rsidR="000B452D" w:rsidRPr="00F40EEC" w:rsidRDefault="000B452D" w:rsidP="000B452D">
      <w:pPr>
        <w:pStyle w:val="Sraopastraipa"/>
        <w:ind w:left="1080"/>
        <w:jc w:val="both"/>
      </w:pPr>
    </w:p>
    <w:p w14:paraId="1D00EE73" w14:textId="77777777" w:rsidR="000B452D" w:rsidRPr="00F40EEC" w:rsidRDefault="000B452D" w:rsidP="00780DC5">
      <w:pPr>
        <w:pStyle w:val="Sraopastraipa"/>
        <w:numPr>
          <w:ilvl w:val="1"/>
          <w:numId w:val="12"/>
        </w:numPr>
        <w:jc w:val="both"/>
      </w:pPr>
      <w:r w:rsidRPr="00F40EEC">
        <w:lastRenderedPageBreak/>
        <w:t>Toje pačioje pusėje, kur sekretoriato stalas, turi būti pažymėtos zonos komandų suolams. Komandos suolo zoną riboja mažiausiai 2 (dviejų) metrų ilgio linija, kuri pratęsia galinę liniją, ir kita, taip pat mažiausiai 2 (dviejų) metrų ilgio linija, kuri brėžiama 5 (penkių) metrų atstumu nuo vidurio linijos ir yra statmena šoninei linijai.</w:t>
      </w:r>
    </w:p>
    <w:p w14:paraId="47C873DD" w14:textId="77777777" w:rsidR="000B452D" w:rsidRPr="00F40EEC" w:rsidRDefault="000B452D" w:rsidP="000B452D">
      <w:pPr>
        <w:pStyle w:val="Sraopastraipa"/>
        <w:ind w:left="1080"/>
        <w:jc w:val="both"/>
      </w:pPr>
      <w:r w:rsidRPr="00F40EEC">
        <w:t xml:space="preserve">      </w:t>
      </w:r>
    </w:p>
    <w:p w14:paraId="7011C710" w14:textId="77777777" w:rsidR="000B452D" w:rsidRPr="00F40EEC" w:rsidRDefault="000B452D" w:rsidP="00780DC5">
      <w:pPr>
        <w:pStyle w:val="Sraopastraipa"/>
        <w:numPr>
          <w:ilvl w:val="1"/>
          <w:numId w:val="12"/>
        </w:numPr>
        <w:jc w:val="both"/>
      </w:pPr>
      <w:r w:rsidRPr="00F40EEC">
        <w:t xml:space="preserve">Šiose zonose turi būti simetriškai pastatyti komandų suolai su atlošais arba kėdės mažiausiai 15 (penkiolikai) sėdimų vietų. </w:t>
      </w:r>
    </w:p>
    <w:p w14:paraId="750EB296" w14:textId="77777777" w:rsidR="000B452D" w:rsidRPr="00F40EEC" w:rsidRDefault="000B452D" w:rsidP="000B452D">
      <w:pPr>
        <w:pStyle w:val="Sraopastraipa"/>
        <w:ind w:left="1080"/>
        <w:jc w:val="both"/>
      </w:pPr>
    </w:p>
    <w:p w14:paraId="4FE61569" w14:textId="77777777" w:rsidR="000B452D" w:rsidRPr="00F40EEC" w:rsidRDefault="000B452D" w:rsidP="00780DC5">
      <w:pPr>
        <w:pStyle w:val="Sraopastraipa"/>
        <w:numPr>
          <w:ilvl w:val="1"/>
          <w:numId w:val="12"/>
        </w:numPr>
        <w:jc w:val="both"/>
      </w:pPr>
      <w:r w:rsidRPr="00F40EEC">
        <w:t>Komandos suolas turi būti mažiausiai 2 (dviejų) metrų atstumu nuo žiūrovų. Jei tokio atstumo garantuoti neįmanoma, NKL varžybų direktorius gali reikalauti, kad klubas įrengtų permatomą mažiausiai 2 (dviejų) metrų aukščio atitvarą.</w:t>
      </w:r>
    </w:p>
    <w:p w14:paraId="48D02CCB" w14:textId="77777777" w:rsidR="000B452D" w:rsidRPr="00F40EEC" w:rsidRDefault="000B452D" w:rsidP="000B452D">
      <w:pPr>
        <w:pStyle w:val="Sraopastraipa"/>
        <w:ind w:left="0"/>
        <w:jc w:val="both"/>
      </w:pPr>
    </w:p>
    <w:p w14:paraId="755344CE" w14:textId="77777777" w:rsidR="000B452D" w:rsidRPr="00F40EEC" w:rsidRDefault="000B452D" w:rsidP="00780DC5">
      <w:pPr>
        <w:pStyle w:val="Sraopastraipa"/>
        <w:numPr>
          <w:ilvl w:val="0"/>
          <w:numId w:val="12"/>
        </w:numPr>
        <w:jc w:val="both"/>
        <w:rPr>
          <w:b/>
        </w:rPr>
      </w:pPr>
      <w:bookmarkStart w:id="21" w:name="_Hlk80197680"/>
      <w:r w:rsidRPr="00F40EEC">
        <w:rPr>
          <w:b/>
        </w:rPr>
        <w:t>Straipsnis. Apšvietimas</w:t>
      </w:r>
    </w:p>
    <w:bookmarkEnd w:id="21"/>
    <w:p w14:paraId="1683839B" w14:textId="77777777" w:rsidR="000B452D" w:rsidRPr="00F40EEC" w:rsidRDefault="000B452D" w:rsidP="000B452D">
      <w:pPr>
        <w:pStyle w:val="Sraopastraipa"/>
        <w:jc w:val="both"/>
        <w:rPr>
          <w:b/>
        </w:rPr>
      </w:pPr>
    </w:p>
    <w:p w14:paraId="4E5C9305" w14:textId="0273ADD7" w:rsidR="000B452D" w:rsidRPr="00F40EEC" w:rsidRDefault="000B452D" w:rsidP="00780DC5">
      <w:pPr>
        <w:pStyle w:val="Sraopastraipa"/>
        <w:numPr>
          <w:ilvl w:val="1"/>
          <w:numId w:val="12"/>
        </w:numPr>
        <w:jc w:val="both"/>
      </w:pPr>
      <w:bookmarkStart w:id="22" w:name="_Hlk80197664"/>
      <w:r w:rsidRPr="00F40EEC">
        <w:t xml:space="preserve">Krepšinio aikštė turi būti apšviesta mažiausiai </w:t>
      </w:r>
      <w:r w:rsidR="00D62D62" w:rsidRPr="00F40EEC">
        <w:t>20</w:t>
      </w:r>
      <w:r w:rsidRPr="00F40EEC">
        <w:t>00 (</w:t>
      </w:r>
      <w:r w:rsidR="00D62D62" w:rsidRPr="00F40EEC">
        <w:t>dviejų</w:t>
      </w:r>
      <w:r w:rsidRPr="00F40EEC">
        <w:t xml:space="preserve"> tūkstanči</w:t>
      </w:r>
      <w:r w:rsidR="00D62D62" w:rsidRPr="00F40EEC">
        <w:t>ų</w:t>
      </w:r>
      <w:r w:rsidRPr="00F40EEC">
        <w:t>) liuksų intensyvumu</w:t>
      </w:r>
      <w:bookmarkEnd w:id="22"/>
      <w:r w:rsidR="00D62D62" w:rsidRPr="00F40EEC">
        <w:t xml:space="preserve">, </w:t>
      </w:r>
      <w:r w:rsidRPr="00F40EEC">
        <w:t>matuojant 1,5 (vieno metro penkiasdešimties centimetrų) aukštyje nuo grindų. Aikštė turi būti tolygiai apšviesta, o šviesos šaltiniai (dirbtiniai ir natūralūs) neturi trukdyti žaidėjams bei teisėjams ir neturi paveikti televizijos transliacijos kokybės.</w:t>
      </w:r>
    </w:p>
    <w:p w14:paraId="50810C1E" w14:textId="77777777" w:rsidR="000B452D" w:rsidRPr="00F40EEC" w:rsidRDefault="000B452D" w:rsidP="000B452D">
      <w:pPr>
        <w:pStyle w:val="Sraopastraipa"/>
        <w:ind w:left="1080"/>
        <w:jc w:val="both"/>
      </w:pPr>
    </w:p>
    <w:p w14:paraId="01BACAEC" w14:textId="77777777" w:rsidR="000B452D" w:rsidRPr="00F40EEC" w:rsidRDefault="000B452D" w:rsidP="00780DC5">
      <w:pPr>
        <w:pStyle w:val="Sraopastraipa"/>
        <w:numPr>
          <w:ilvl w:val="1"/>
          <w:numId w:val="12"/>
        </w:numPr>
        <w:jc w:val="both"/>
      </w:pPr>
      <w:r w:rsidRPr="00F40EEC">
        <w:t>Pilnas rungtynių apšvietimas turi būti įjungtas mažiausiai 20 (dvidešimt) minučių iki rungtynių pradžios, komandoms apšilinėjant. Komandų pristatymo metu, rungtynių apšvietimas gali būti trumpam išjungtas dėl šviesos efektų, tačiau vėl turi veikti pilnu pajėgumu komandoms pradedant rungtynes.</w:t>
      </w:r>
    </w:p>
    <w:p w14:paraId="7607620C" w14:textId="77777777" w:rsidR="000B452D" w:rsidRPr="00F40EEC" w:rsidRDefault="000B452D" w:rsidP="000B452D">
      <w:pPr>
        <w:pStyle w:val="Sraopastraipa"/>
        <w:ind w:left="0"/>
        <w:jc w:val="both"/>
      </w:pPr>
    </w:p>
    <w:p w14:paraId="14496DE9" w14:textId="77777777" w:rsidR="000B452D" w:rsidRPr="00F40EEC" w:rsidRDefault="000B452D" w:rsidP="00780DC5">
      <w:pPr>
        <w:pStyle w:val="Sraopastraipa"/>
        <w:numPr>
          <w:ilvl w:val="0"/>
          <w:numId w:val="12"/>
        </w:numPr>
        <w:jc w:val="both"/>
        <w:rPr>
          <w:b/>
        </w:rPr>
      </w:pPr>
      <w:r w:rsidRPr="00F40EEC">
        <w:rPr>
          <w:b/>
        </w:rPr>
        <w:t>Straipsnis. Temperatūra</w:t>
      </w:r>
    </w:p>
    <w:p w14:paraId="600A3E50" w14:textId="77777777" w:rsidR="000B452D" w:rsidRPr="00F40EEC" w:rsidRDefault="000B452D" w:rsidP="000B452D">
      <w:pPr>
        <w:pStyle w:val="Sraopastraipa"/>
        <w:jc w:val="both"/>
        <w:rPr>
          <w:b/>
        </w:rPr>
      </w:pPr>
    </w:p>
    <w:p w14:paraId="04056586" w14:textId="77777777" w:rsidR="000B452D" w:rsidRPr="00F40EEC" w:rsidRDefault="000B452D" w:rsidP="00780DC5">
      <w:pPr>
        <w:pStyle w:val="Sraopastraipa"/>
        <w:numPr>
          <w:ilvl w:val="1"/>
          <w:numId w:val="12"/>
        </w:numPr>
        <w:jc w:val="both"/>
      </w:pPr>
      <w:r w:rsidRPr="00F40EEC">
        <w:t>Temperatūra arenoje, įskaitant komandų ir teisėjų rūbines, turi būti ne žemesnė nei 16</w:t>
      </w:r>
      <w:r w:rsidRPr="00F40EEC">
        <w:t>C ir ne aukštesnė nei 25</w:t>
      </w:r>
      <w:r w:rsidRPr="00F40EEC">
        <w:t>C. Temperatūra arenoje turi kuo mažiau svyruoti. Arenoje turi tinkamai veikti šildymo ir vėdinimo sistemos.</w:t>
      </w:r>
    </w:p>
    <w:p w14:paraId="5E146CB7" w14:textId="77777777" w:rsidR="000B452D" w:rsidRPr="00F40EEC" w:rsidRDefault="000B452D" w:rsidP="000B452D">
      <w:pPr>
        <w:pStyle w:val="Sraopastraipa"/>
        <w:ind w:left="0"/>
        <w:jc w:val="both"/>
      </w:pPr>
    </w:p>
    <w:p w14:paraId="509B9AAC" w14:textId="77777777" w:rsidR="000B452D" w:rsidRPr="00F40EEC" w:rsidRDefault="000B452D" w:rsidP="00780DC5">
      <w:pPr>
        <w:pStyle w:val="Sraopastraipa"/>
        <w:numPr>
          <w:ilvl w:val="0"/>
          <w:numId w:val="12"/>
        </w:numPr>
        <w:jc w:val="both"/>
        <w:rPr>
          <w:b/>
        </w:rPr>
      </w:pPr>
      <w:r w:rsidRPr="00F40EEC">
        <w:rPr>
          <w:b/>
        </w:rPr>
        <w:t>Straipsnis. Rūbinės</w:t>
      </w:r>
    </w:p>
    <w:p w14:paraId="7C898B6D" w14:textId="77777777" w:rsidR="000B452D" w:rsidRPr="00F40EEC" w:rsidRDefault="000B452D" w:rsidP="00780DC5">
      <w:pPr>
        <w:pStyle w:val="Sraopastraipa"/>
        <w:numPr>
          <w:ilvl w:val="1"/>
          <w:numId w:val="12"/>
        </w:numPr>
        <w:spacing w:line="300" w:lineRule="atLeast"/>
        <w:jc w:val="both"/>
        <w:rPr>
          <w:b/>
        </w:rPr>
      </w:pPr>
      <w:bookmarkStart w:id="23" w:name="_Toc48985953"/>
      <w:r w:rsidRPr="00F40EEC">
        <w:rPr>
          <w:b/>
        </w:rPr>
        <w:t>Komandų rūbinės</w:t>
      </w:r>
    </w:p>
    <w:bookmarkEnd w:id="23"/>
    <w:p w14:paraId="43B6D7B9" w14:textId="77777777" w:rsidR="000B452D" w:rsidRPr="00F40EEC" w:rsidRDefault="000B452D" w:rsidP="00780DC5">
      <w:pPr>
        <w:pStyle w:val="Sraopastraipa"/>
        <w:numPr>
          <w:ilvl w:val="2"/>
          <w:numId w:val="12"/>
        </w:numPr>
      </w:pPr>
      <w:r w:rsidRPr="00F40EEC">
        <w:t>Arenoje privalo būti įrengtos atskiros rūbinės svečių ir šeimininkų komandoms.</w:t>
      </w:r>
    </w:p>
    <w:p w14:paraId="587EA940" w14:textId="77777777" w:rsidR="000B452D" w:rsidRPr="00F40EEC" w:rsidRDefault="000B452D" w:rsidP="00780DC5">
      <w:pPr>
        <w:pStyle w:val="Sraopastraipa"/>
        <w:numPr>
          <w:ilvl w:val="2"/>
          <w:numId w:val="12"/>
        </w:numPr>
        <w:tabs>
          <w:tab w:val="left" w:pos="2127"/>
        </w:tabs>
        <w:spacing w:line="300" w:lineRule="atLeast"/>
        <w:jc w:val="both"/>
      </w:pPr>
      <w:r w:rsidRPr="00F40EEC">
        <w:t>Rekomenduojama, kad komandų rūbinių plotas būtų mažiausiai 50 (penkiasdešimt) m².</w:t>
      </w:r>
    </w:p>
    <w:p w14:paraId="0E2FDC50" w14:textId="77777777" w:rsidR="000B452D" w:rsidRPr="00F40EEC" w:rsidRDefault="000B452D" w:rsidP="00780DC5">
      <w:pPr>
        <w:numPr>
          <w:ilvl w:val="2"/>
          <w:numId w:val="12"/>
        </w:numPr>
        <w:tabs>
          <w:tab w:val="left" w:pos="2127"/>
        </w:tabs>
        <w:spacing w:line="300" w:lineRule="atLeast"/>
        <w:jc w:val="both"/>
      </w:pPr>
      <w:r w:rsidRPr="00F40EEC">
        <w:t>Rūbinėse turi būti įrengti suolai ar kėdės mažiausiai 15 (penkiolikai) žmonių, pakabos ir braižymo lenta treneriams.</w:t>
      </w:r>
    </w:p>
    <w:p w14:paraId="5D23974B" w14:textId="77777777" w:rsidR="000B452D" w:rsidRPr="00F40EEC" w:rsidRDefault="000B452D" w:rsidP="00780DC5">
      <w:pPr>
        <w:numPr>
          <w:ilvl w:val="2"/>
          <w:numId w:val="12"/>
        </w:numPr>
        <w:tabs>
          <w:tab w:val="left" w:pos="2127"/>
        </w:tabs>
        <w:spacing w:line="300" w:lineRule="atLeast"/>
        <w:jc w:val="both"/>
      </w:pPr>
      <w:r w:rsidRPr="00F40EEC">
        <w:t>Dalis rūbinės turi būti skirta higieninėms sanitarinėms patalpoms: tualetui, mažiausiai 3 (trijų) vietų dušo patalpai, kriauklei. Dušai turi būti tinkamos kokybės (vanduo neturi bėgti pro praplyšusią dušo žarną, dušo antgalio skylutės neužkalkėjusios ar užsikimšusios), tvarkingi ir veikiantys.</w:t>
      </w:r>
    </w:p>
    <w:p w14:paraId="396FF4DC" w14:textId="77777777" w:rsidR="000B452D" w:rsidRPr="00F40EEC" w:rsidRDefault="000B452D" w:rsidP="00780DC5">
      <w:pPr>
        <w:numPr>
          <w:ilvl w:val="2"/>
          <w:numId w:val="12"/>
        </w:numPr>
        <w:tabs>
          <w:tab w:val="left" w:pos="2127"/>
        </w:tabs>
        <w:spacing w:line="300" w:lineRule="atLeast"/>
        <w:jc w:val="both"/>
      </w:pPr>
      <w:r w:rsidRPr="00F40EEC">
        <w:t>Rūbinėse turi būti tiekiamas karštas ir šaltas vanduo.</w:t>
      </w:r>
    </w:p>
    <w:p w14:paraId="171162E2" w14:textId="77777777" w:rsidR="000B452D" w:rsidRPr="00F40EEC" w:rsidRDefault="000B452D" w:rsidP="00780DC5">
      <w:pPr>
        <w:numPr>
          <w:ilvl w:val="1"/>
          <w:numId w:val="12"/>
        </w:numPr>
        <w:spacing w:line="300" w:lineRule="atLeast"/>
        <w:jc w:val="both"/>
        <w:rPr>
          <w:b/>
        </w:rPr>
      </w:pPr>
      <w:bookmarkStart w:id="24" w:name="_Hlk205039393"/>
      <w:r w:rsidRPr="00F40EEC">
        <w:rPr>
          <w:b/>
        </w:rPr>
        <w:t>Teisėjų rūbinė</w:t>
      </w:r>
    </w:p>
    <w:bookmarkEnd w:id="24"/>
    <w:p w14:paraId="110B2C1B" w14:textId="77777777" w:rsidR="000B452D" w:rsidRPr="00F40EEC" w:rsidRDefault="000B452D" w:rsidP="00780DC5">
      <w:pPr>
        <w:numPr>
          <w:ilvl w:val="2"/>
          <w:numId w:val="12"/>
        </w:numPr>
        <w:spacing w:line="300" w:lineRule="atLeast"/>
        <w:jc w:val="both"/>
      </w:pPr>
      <w:r w:rsidRPr="00F40EEC">
        <w:t>Arenoje privalo būti paruošta atskira rūbinė teisėjams.</w:t>
      </w:r>
    </w:p>
    <w:p w14:paraId="74A7BD87" w14:textId="77777777" w:rsidR="000B452D" w:rsidRPr="00F40EEC" w:rsidRDefault="000B452D" w:rsidP="00780DC5">
      <w:pPr>
        <w:numPr>
          <w:ilvl w:val="2"/>
          <w:numId w:val="12"/>
        </w:numPr>
        <w:spacing w:line="300" w:lineRule="atLeast"/>
        <w:jc w:val="both"/>
      </w:pPr>
      <w:r w:rsidRPr="00F40EEC">
        <w:t>Rekomenduojama, kad teisėjų rūbinės plotas būtų mažiausiai 15 (penkiolika) m², jame būtų įrengtos higieninės - sanitarinės patalpos: tualetas, dušo patalpa, kriauklė.</w:t>
      </w:r>
    </w:p>
    <w:p w14:paraId="621EED4F" w14:textId="77777777" w:rsidR="000B452D" w:rsidRPr="00F40EEC" w:rsidRDefault="000B452D" w:rsidP="00780DC5">
      <w:pPr>
        <w:numPr>
          <w:ilvl w:val="2"/>
          <w:numId w:val="12"/>
        </w:numPr>
        <w:spacing w:line="300" w:lineRule="atLeast"/>
        <w:jc w:val="both"/>
      </w:pPr>
      <w:r w:rsidRPr="00F40EEC">
        <w:lastRenderedPageBreak/>
        <w:t>Teisėjų rūbinėje turi būti suolas ar kėdės mažiausiai 4 (keturiems) žmonėms, pakabos, stalas, veidrodis.</w:t>
      </w:r>
    </w:p>
    <w:p w14:paraId="5782E6E9" w14:textId="77777777" w:rsidR="000B452D" w:rsidRPr="00F40EEC" w:rsidRDefault="000B452D" w:rsidP="00780DC5">
      <w:pPr>
        <w:numPr>
          <w:ilvl w:val="2"/>
          <w:numId w:val="12"/>
        </w:numPr>
        <w:spacing w:line="300" w:lineRule="atLeast"/>
        <w:jc w:val="both"/>
      </w:pPr>
      <w:r w:rsidRPr="00F40EEC">
        <w:t>Į teisėjų rūbinę gali įeiti tik rungtynių teisėjai, rungtynių komisaras ir NKL administracijos darbuotojai. Bet kurie kiti asmenys į teisėjų rūbinę gali įeiti, tik leidus vyresniajam rungtynių teisėjui arba rungtynių komisarui.</w:t>
      </w:r>
    </w:p>
    <w:p w14:paraId="53E1521C" w14:textId="39EB035B" w:rsidR="000B452D" w:rsidRPr="007D3AA1" w:rsidRDefault="000B452D" w:rsidP="00780DC5">
      <w:pPr>
        <w:numPr>
          <w:ilvl w:val="2"/>
          <w:numId w:val="12"/>
        </w:numPr>
        <w:spacing w:line="300" w:lineRule="atLeast"/>
        <w:jc w:val="both"/>
      </w:pPr>
      <w:bookmarkStart w:id="25" w:name="_Hlk205039358"/>
      <w:r w:rsidRPr="00F40EEC">
        <w:t xml:space="preserve">Minimalūs reikalavimai teisėjų aprūpinimui: rūbinėje turi būti negazuoto geriamo vandens (ne mažiau, kaip 4 litrai), </w:t>
      </w:r>
      <w:r w:rsidR="00D7227F" w:rsidRPr="007D3AA1">
        <w:t xml:space="preserve">0.5 l vandens buteliukai neštis į salę (3vnt.), </w:t>
      </w:r>
      <w:r w:rsidRPr="007D3AA1">
        <w:t>kavos/arbatos, minimalūs užkandžiai.</w:t>
      </w:r>
      <w:r w:rsidR="00D7227F" w:rsidRPr="007D3AA1">
        <w:t xml:space="preserve"> </w:t>
      </w:r>
    </w:p>
    <w:bookmarkEnd w:id="25"/>
    <w:p w14:paraId="0617D15F" w14:textId="77777777" w:rsidR="000B452D" w:rsidRPr="00F40EEC" w:rsidRDefault="000B452D" w:rsidP="00780DC5">
      <w:pPr>
        <w:numPr>
          <w:ilvl w:val="2"/>
          <w:numId w:val="12"/>
        </w:numPr>
        <w:spacing w:line="300" w:lineRule="atLeast"/>
        <w:jc w:val="both"/>
      </w:pPr>
      <w:r w:rsidRPr="00F40EEC">
        <w:t>Arenoje turi būti paruošta persirengimo patalpa sekretoriato teisėjams.</w:t>
      </w:r>
    </w:p>
    <w:p w14:paraId="5AC7CAC7" w14:textId="77777777" w:rsidR="000B452D" w:rsidRPr="00F40EEC" w:rsidRDefault="000B452D" w:rsidP="00780DC5">
      <w:pPr>
        <w:numPr>
          <w:ilvl w:val="1"/>
          <w:numId w:val="12"/>
        </w:numPr>
        <w:spacing w:line="300" w:lineRule="atLeast"/>
        <w:jc w:val="both"/>
      </w:pPr>
      <w:r w:rsidRPr="00F40EEC">
        <w:t xml:space="preserve">Visos rūbinės turi būti gerai vėdinamos ir švarios, rūbinių grindys turi būti neslidžios. Dušų patalpos turi atitikti šiuolaikinius standartus: patalpos turi būti išklotos šiuolaikinėmis, tvarkingomis, saugiomis ir </w:t>
      </w:r>
      <w:proofErr w:type="spellStart"/>
      <w:r w:rsidRPr="00F40EEC">
        <w:t>neapdūžusiomis</w:t>
      </w:r>
      <w:proofErr w:type="spellEnd"/>
      <w:r w:rsidRPr="00F40EEC">
        <w:t>/neaptrupėjusiomis plytelėmis, patalpos turi atitikti sanitarinius ir higienos reikalavimus, patalpose negali būti pelėsio, grybelio ir pan.</w:t>
      </w:r>
    </w:p>
    <w:p w14:paraId="3DBB2702" w14:textId="77777777" w:rsidR="000B452D" w:rsidRPr="00F40EEC" w:rsidRDefault="000B452D" w:rsidP="00780DC5">
      <w:pPr>
        <w:numPr>
          <w:ilvl w:val="1"/>
          <w:numId w:val="12"/>
        </w:numPr>
        <w:spacing w:line="300" w:lineRule="atLeast"/>
        <w:jc w:val="both"/>
      </w:pPr>
      <w:r w:rsidRPr="00F40EEC">
        <w:t>Visos rūbinės turi būti rakinamos ir atitinkamai saugomos.</w:t>
      </w:r>
    </w:p>
    <w:p w14:paraId="4FD45516" w14:textId="77777777" w:rsidR="000B452D" w:rsidRPr="00F40EEC" w:rsidRDefault="000B452D" w:rsidP="00780DC5">
      <w:pPr>
        <w:numPr>
          <w:ilvl w:val="1"/>
          <w:numId w:val="12"/>
        </w:numPr>
        <w:spacing w:line="300" w:lineRule="atLeast"/>
        <w:jc w:val="both"/>
      </w:pPr>
      <w:r w:rsidRPr="00F40EEC">
        <w:t>Šeimininkų klubas privalo pasirūpinti rungtynių dalyvių asmeninių daiktų: drabužių, avalynės, sportinių krepšių apsauga rūbinėse. Klubas – rungtynių šeimininkas neatsako už rūbinėse paliktus vertingus daiktus.</w:t>
      </w:r>
    </w:p>
    <w:p w14:paraId="1FD11346" w14:textId="77777777" w:rsidR="000B452D" w:rsidRPr="00F40EEC" w:rsidRDefault="000B452D" w:rsidP="000B452D">
      <w:pPr>
        <w:pStyle w:val="Sraopastraipa"/>
        <w:ind w:left="0"/>
        <w:jc w:val="both"/>
      </w:pPr>
    </w:p>
    <w:p w14:paraId="32DD1595" w14:textId="77777777" w:rsidR="000B452D" w:rsidRPr="00F40EEC" w:rsidRDefault="000B452D" w:rsidP="00780DC5">
      <w:pPr>
        <w:pStyle w:val="Sraopastraipa"/>
        <w:numPr>
          <w:ilvl w:val="0"/>
          <w:numId w:val="12"/>
        </w:numPr>
        <w:jc w:val="both"/>
        <w:rPr>
          <w:b/>
        </w:rPr>
      </w:pPr>
      <w:r w:rsidRPr="00F40EEC">
        <w:rPr>
          <w:b/>
        </w:rPr>
        <w:t>Straipsnis. Medicinos kabinetas</w:t>
      </w:r>
    </w:p>
    <w:p w14:paraId="6691D4F6" w14:textId="77777777" w:rsidR="000B452D" w:rsidRPr="00F40EEC" w:rsidRDefault="000B452D" w:rsidP="000B452D">
      <w:pPr>
        <w:pStyle w:val="Sraopastraipa"/>
        <w:jc w:val="both"/>
        <w:rPr>
          <w:b/>
        </w:rPr>
      </w:pPr>
    </w:p>
    <w:p w14:paraId="03A3C76C" w14:textId="17EBF6D0" w:rsidR="000B452D" w:rsidRPr="00F40EEC" w:rsidRDefault="000B452D" w:rsidP="00780DC5">
      <w:pPr>
        <w:pStyle w:val="Sraopastraipa"/>
        <w:numPr>
          <w:ilvl w:val="1"/>
          <w:numId w:val="12"/>
        </w:numPr>
        <w:jc w:val="both"/>
      </w:pPr>
      <w:r w:rsidRPr="00F40EEC">
        <w:t xml:space="preserve">Arenoje turi būti medicinos kabinetas, turintis visas reikalingas medicinines priemones ir įrangą, būtiną pirmajai pagalbai suteikti. Medicinos kabinetas privalo būti gerai apšviestas ir vėdinamas. </w:t>
      </w:r>
    </w:p>
    <w:p w14:paraId="526853D1" w14:textId="3D032F72" w:rsidR="00DB7123" w:rsidRPr="00F40EEC" w:rsidRDefault="00DB7123" w:rsidP="00780DC5">
      <w:pPr>
        <w:pStyle w:val="Sraopastraipa"/>
        <w:numPr>
          <w:ilvl w:val="1"/>
          <w:numId w:val="12"/>
        </w:numPr>
        <w:jc w:val="both"/>
      </w:pPr>
      <w:r w:rsidRPr="00F40EEC">
        <w:t>Prieš rungtynes, rungtynių metu ir po rungtynių arenoje nuolatos privalo būti/budėti medicinos personalas skubios medicininės pagalbos suteikimui tiek NKL čempionato (rungtynių) dalyviams, tiek žiūrovams.</w:t>
      </w:r>
      <w:r w:rsidR="00BC6E71" w:rsidRPr="00F40EEC">
        <w:t xml:space="preserve"> Tai gali b</w:t>
      </w:r>
      <w:proofErr w:type="spellStart"/>
      <w:r w:rsidR="00BC6E71" w:rsidRPr="00F40EEC">
        <w:rPr>
          <w:lang w:val="en-US"/>
        </w:rPr>
        <w:t>ūti</w:t>
      </w:r>
      <w:proofErr w:type="spellEnd"/>
      <w:r w:rsidR="00BC6E71" w:rsidRPr="00F40EEC">
        <w:rPr>
          <w:lang w:val="en-US"/>
        </w:rPr>
        <w:t xml:space="preserve"> </w:t>
      </w:r>
      <w:proofErr w:type="spellStart"/>
      <w:r w:rsidR="00BC6E71" w:rsidRPr="00F40EEC">
        <w:rPr>
          <w:lang w:val="en-US"/>
        </w:rPr>
        <w:t>ir</w:t>
      </w:r>
      <w:proofErr w:type="spellEnd"/>
      <w:r w:rsidR="00BC6E71" w:rsidRPr="00F40EEC">
        <w:rPr>
          <w:lang w:val="en-US"/>
        </w:rPr>
        <w:t xml:space="preserve"> </w:t>
      </w:r>
      <w:proofErr w:type="spellStart"/>
      <w:r w:rsidR="00BC6E71" w:rsidRPr="00F40EEC">
        <w:rPr>
          <w:lang w:val="en-US"/>
        </w:rPr>
        <w:t>komandos</w:t>
      </w:r>
      <w:proofErr w:type="spellEnd"/>
      <w:r w:rsidR="00BC6E71" w:rsidRPr="00F40EEC">
        <w:rPr>
          <w:lang w:val="en-US"/>
        </w:rPr>
        <w:t xml:space="preserve"> </w:t>
      </w:r>
      <w:proofErr w:type="spellStart"/>
      <w:r w:rsidR="00BC6E71" w:rsidRPr="00F40EEC">
        <w:rPr>
          <w:lang w:val="en-US"/>
        </w:rPr>
        <w:t>gydytojas</w:t>
      </w:r>
      <w:proofErr w:type="spellEnd"/>
      <w:r w:rsidR="00BC6E71" w:rsidRPr="00F40EEC">
        <w:rPr>
          <w:lang w:val="en-US"/>
        </w:rPr>
        <w:t>.</w:t>
      </w:r>
    </w:p>
    <w:p w14:paraId="3D263CD9" w14:textId="77777777" w:rsidR="000B452D" w:rsidRPr="00F40EEC" w:rsidRDefault="000B452D" w:rsidP="000B452D">
      <w:pPr>
        <w:pStyle w:val="Sraopastraipa"/>
        <w:ind w:left="1080"/>
        <w:jc w:val="both"/>
      </w:pPr>
    </w:p>
    <w:p w14:paraId="7EF916A9" w14:textId="77777777" w:rsidR="000B452D" w:rsidRPr="00F40EEC" w:rsidRDefault="000B452D" w:rsidP="00780DC5">
      <w:pPr>
        <w:pStyle w:val="Sraopastraipa"/>
        <w:numPr>
          <w:ilvl w:val="1"/>
          <w:numId w:val="12"/>
        </w:numPr>
        <w:jc w:val="both"/>
      </w:pPr>
      <w:r w:rsidRPr="00F40EEC">
        <w:t>Medicinos kabinetas gali būti naudojamas ir dopingo kontrolės procedūroms.</w:t>
      </w:r>
    </w:p>
    <w:p w14:paraId="34E75CB0" w14:textId="77777777" w:rsidR="000B452D" w:rsidRPr="00F40EEC" w:rsidRDefault="000B452D" w:rsidP="000B452D">
      <w:pPr>
        <w:pStyle w:val="Sraopastraipa"/>
        <w:ind w:left="0"/>
        <w:jc w:val="both"/>
      </w:pPr>
    </w:p>
    <w:p w14:paraId="2ADB9931" w14:textId="77777777" w:rsidR="000B452D" w:rsidRPr="00F40EEC" w:rsidRDefault="000B452D" w:rsidP="00780DC5">
      <w:pPr>
        <w:pStyle w:val="Sraopastraipa"/>
        <w:numPr>
          <w:ilvl w:val="0"/>
          <w:numId w:val="12"/>
        </w:numPr>
        <w:jc w:val="both"/>
        <w:rPr>
          <w:b/>
        </w:rPr>
      </w:pPr>
      <w:r w:rsidRPr="00F40EEC">
        <w:rPr>
          <w:b/>
        </w:rPr>
        <w:t>Straipsnis. Žiniasklaidos darbo zonos</w:t>
      </w:r>
    </w:p>
    <w:p w14:paraId="4590AAB1" w14:textId="77777777" w:rsidR="000B452D" w:rsidRPr="00F40EEC" w:rsidRDefault="000B452D" w:rsidP="000B452D">
      <w:pPr>
        <w:pStyle w:val="Sraopastraipa"/>
        <w:jc w:val="both"/>
        <w:rPr>
          <w:b/>
        </w:rPr>
      </w:pPr>
    </w:p>
    <w:p w14:paraId="59F1237D" w14:textId="77777777" w:rsidR="000B452D" w:rsidRPr="00F40EEC" w:rsidRDefault="000B452D" w:rsidP="000B452D">
      <w:pPr>
        <w:pStyle w:val="Sraopastraipa"/>
        <w:ind w:left="810"/>
        <w:jc w:val="both"/>
      </w:pPr>
      <w:r w:rsidRPr="00F40EEC">
        <w:t>Klubas privalo paruošti darbo zonas akredituotiems spaudos, foto, radijo ir televizijos žurnalistams. Prireikus, šalia aikštės, tokioje vietoje, kur niekas netrukdytų stebėti įvykius aikštėje, turi būti įrengtas komentatorių stalelis, vieta rungtynių filmavimui. Darbo zoną žurnalistams rekomenduojama įrengti 2 (du) metrai nuo aikštės, lygiagrečiai šoninei arba galinei linijai.</w:t>
      </w:r>
    </w:p>
    <w:p w14:paraId="12EB4E6D" w14:textId="77777777" w:rsidR="000B452D" w:rsidRPr="00F40EEC" w:rsidRDefault="000B452D" w:rsidP="000B452D">
      <w:pPr>
        <w:pStyle w:val="Sraopastraipa"/>
        <w:ind w:left="0"/>
        <w:jc w:val="both"/>
      </w:pPr>
    </w:p>
    <w:p w14:paraId="682C612B" w14:textId="77777777" w:rsidR="000B452D" w:rsidRPr="00F40EEC" w:rsidRDefault="000B452D" w:rsidP="000B452D">
      <w:pPr>
        <w:pStyle w:val="Sraopastraipa"/>
        <w:ind w:left="0" w:firstLine="720"/>
        <w:jc w:val="center"/>
        <w:rPr>
          <w:b/>
        </w:rPr>
      </w:pPr>
      <w:r w:rsidRPr="00F40EEC">
        <w:rPr>
          <w:b/>
        </w:rPr>
        <w:t>V SKYRIUS</w:t>
      </w:r>
    </w:p>
    <w:p w14:paraId="0998A9F5" w14:textId="77777777" w:rsidR="000B452D" w:rsidRPr="00F40EEC" w:rsidRDefault="000B452D" w:rsidP="000B452D">
      <w:pPr>
        <w:pStyle w:val="Sraopastraipa"/>
        <w:ind w:left="0" w:firstLine="720"/>
        <w:jc w:val="center"/>
        <w:rPr>
          <w:b/>
        </w:rPr>
      </w:pPr>
    </w:p>
    <w:p w14:paraId="40BCCEBB" w14:textId="77777777" w:rsidR="000B452D" w:rsidRPr="00F40EEC" w:rsidRDefault="000B452D" w:rsidP="000B452D">
      <w:pPr>
        <w:pStyle w:val="Sraopastraipa"/>
        <w:ind w:left="0"/>
        <w:jc w:val="center"/>
        <w:rPr>
          <w:b/>
        </w:rPr>
      </w:pPr>
      <w:r w:rsidRPr="00F40EEC">
        <w:rPr>
          <w:b/>
        </w:rPr>
        <w:t>REIKALAVIMAI RUNGTYNIŲ ORGANIZAVIMUI</w:t>
      </w:r>
    </w:p>
    <w:p w14:paraId="2653B4A7" w14:textId="77777777" w:rsidR="000B452D" w:rsidRPr="00F40EEC" w:rsidRDefault="000B452D" w:rsidP="000B452D">
      <w:pPr>
        <w:pStyle w:val="Sraopastraipa"/>
        <w:ind w:left="0"/>
        <w:jc w:val="both"/>
      </w:pPr>
    </w:p>
    <w:p w14:paraId="7446208A" w14:textId="77777777" w:rsidR="000B452D" w:rsidRPr="00F40EEC" w:rsidRDefault="000B452D" w:rsidP="00780DC5">
      <w:pPr>
        <w:pStyle w:val="Sraopastraipa"/>
        <w:numPr>
          <w:ilvl w:val="0"/>
          <w:numId w:val="12"/>
        </w:numPr>
        <w:jc w:val="both"/>
        <w:rPr>
          <w:b/>
        </w:rPr>
      </w:pPr>
      <w:r w:rsidRPr="00F40EEC">
        <w:rPr>
          <w:b/>
        </w:rPr>
        <w:t>Straipsnis. Oficialus čempionato kamuolys</w:t>
      </w:r>
    </w:p>
    <w:p w14:paraId="415B3EFA" w14:textId="77777777" w:rsidR="000B452D" w:rsidRPr="00F40EEC" w:rsidRDefault="000B452D" w:rsidP="000B452D">
      <w:pPr>
        <w:pStyle w:val="Sraopastraipa"/>
        <w:jc w:val="both"/>
      </w:pPr>
    </w:p>
    <w:p w14:paraId="648BC593" w14:textId="7774CF80" w:rsidR="000B452D" w:rsidRPr="00F40EEC" w:rsidRDefault="000B452D" w:rsidP="000B452D">
      <w:pPr>
        <w:pStyle w:val="Sraopastraipa"/>
        <w:ind w:left="810"/>
        <w:jc w:val="both"/>
      </w:pPr>
      <w:r w:rsidRPr="00F40EEC">
        <w:t xml:space="preserve">NKL vykdomasis komitetas patvirtina oficialų varžybų kamuolį, atitinkantį visus FIBA </w:t>
      </w:r>
      <w:r w:rsidR="005B1A54" w:rsidRPr="00F40EEC">
        <w:t xml:space="preserve">techninius reikalavimus. </w:t>
      </w:r>
      <w:bookmarkStart w:id="26" w:name="_Hlk205040529"/>
      <w:r w:rsidR="005B1A54" w:rsidRPr="00F40EEC">
        <w:t>NKL 202</w:t>
      </w:r>
      <w:r w:rsidR="00D7227F">
        <w:t>5</w:t>
      </w:r>
      <w:r w:rsidR="005B1A54" w:rsidRPr="00F40EEC">
        <w:t>-202</w:t>
      </w:r>
      <w:r w:rsidR="00D7227F">
        <w:t>6</w:t>
      </w:r>
      <w:r w:rsidRPr="00F40EEC">
        <w:t xml:space="preserve"> m. čempionato oficialus kamuolys </w:t>
      </w:r>
      <w:r w:rsidRPr="007D3AA1">
        <w:t xml:space="preserve">– </w:t>
      </w:r>
      <w:r w:rsidR="00572C1E" w:rsidRPr="007D3AA1">
        <w:t xml:space="preserve">MOLTEN B7G4550 FIBA </w:t>
      </w:r>
      <w:proofErr w:type="spellStart"/>
      <w:r w:rsidR="00572C1E" w:rsidRPr="007D3AA1">
        <w:t>sint</w:t>
      </w:r>
      <w:proofErr w:type="spellEnd"/>
      <w:r w:rsidR="00572C1E" w:rsidRPr="007D3AA1">
        <w:t>. oda 7 d.</w:t>
      </w:r>
    </w:p>
    <w:bookmarkEnd w:id="26"/>
    <w:p w14:paraId="6127808D" w14:textId="77777777" w:rsidR="000B452D" w:rsidRPr="00F40EEC" w:rsidRDefault="000B452D" w:rsidP="000B452D">
      <w:pPr>
        <w:pStyle w:val="Sraopastraipa"/>
        <w:jc w:val="both"/>
      </w:pPr>
    </w:p>
    <w:p w14:paraId="437B8D7F" w14:textId="77777777" w:rsidR="000B452D" w:rsidRPr="00F40EEC" w:rsidRDefault="000B452D" w:rsidP="00780DC5">
      <w:pPr>
        <w:pStyle w:val="Sraopastraipa"/>
        <w:numPr>
          <w:ilvl w:val="0"/>
          <w:numId w:val="12"/>
        </w:numPr>
        <w:jc w:val="both"/>
        <w:rPr>
          <w:b/>
        </w:rPr>
      </w:pPr>
      <w:r w:rsidRPr="00F40EEC">
        <w:rPr>
          <w:b/>
        </w:rPr>
        <w:t>Straipsnis. Statistikos pildymas ir duomenų perdavimas</w:t>
      </w:r>
    </w:p>
    <w:p w14:paraId="75F006AB" w14:textId="77777777" w:rsidR="000B452D" w:rsidRPr="00F40EEC" w:rsidRDefault="000B452D" w:rsidP="000B452D">
      <w:pPr>
        <w:pStyle w:val="Sraopastraipa"/>
        <w:jc w:val="both"/>
        <w:rPr>
          <w:b/>
        </w:rPr>
      </w:pPr>
    </w:p>
    <w:p w14:paraId="143CBD8B" w14:textId="199E38B9" w:rsidR="000B452D" w:rsidRPr="00F40EEC" w:rsidRDefault="000B452D" w:rsidP="00780DC5">
      <w:pPr>
        <w:pStyle w:val="Sraopastraipa"/>
        <w:numPr>
          <w:ilvl w:val="1"/>
          <w:numId w:val="12"/>
        </w:numPr>
        <w:jc w:val="both"/>
      </w:pPr>
      <w:r w:rsidRPr="00F40EEC">
        <w:t xml:space="preserve">Rungtynių statistika pildoma kompiuteriu, naudojant statistikos surinkimo programą – FIBA </w:t>
      </w:r>
      <w:proofErr w:type="spellStart"/>
      <w:r w:rsidRPr="00F40EEC">
        <w:t>LiveStats</w:t>
      </w:r>
      <w:proofErr w:type="spellEnd"/>
      <w:r w:rsidRPr="00F40EEC">
        <w:t xml:space="preserve">. Kompiuteris turi būti prijungtas prie fiksuoto arba bevielio interneto ryšio su ne mažesne nei 256 (dviejų šimtų penkiasdešimt šešių) </w:t>
      </w:r>
      <w:proofErr w:type="spellStart"/>
      <w:r w:rsidRPr="00F40EEC">
        <w:t>kbp</w:t>
      </w:r>
      <w:proofErr w:type="spellEnd"/>
      <w:r w:rsidRPr="00F40EEC">
        <w:t>/s duomenų perdavimo sparta.</w:t>
      </w:r>
    </w:p>
    <w:p w14:paraId="794034DD" w14:textId="77777777" w:rsidR="000B452D" w:rsidRPr="00F40EEC" w:rsidRDefault="000B452D" w:rsidP="000B452D">
      <w:pPr>
        <w:pStyle w:val="Sraopastraipa"/>
        <w:ind w:left="1080"/>
        <w:jc w:val="both"/>
      </w:pPr>
    </w:p>
    <w:p w14:paraId="2F390B68" w14:textId="77777777" w:rsidR="000B452D" w:rsidRPr="00F40EEC" w:rsidRDefault="000B452D" w:rsidP="00780DC5">
      <w:pPr>
        <w:pStyle w:val="Sraopastraipa"/>
        <w:numPr>
          <w:ilvl w:val="1"/>
          <w:numId w:val="12"/>
        </w:numPr>
        <w:jc w:val="both"/>
      </w:pPr>
      <w:r w:rsidRPr="00F40EEC">
        <w:t>Statistikos kompiuteris turi būti sujungtas su spausdintuvu. Po dviejų kėlinių ir po rungtynių atspausdinta rungtynių statistika turi būti pateikiama komandų atstovams ir rungtynių komisarui.</w:t>
      </w:r>
    </w:p>
    <w:p w14:paraId="3A7757D8" w14:textId="77777777" w:rsidR="000B452D" w:rsidRPr="00F40EEC" w:rsidRDefault="000B452D" w:rsidP="000B452D">
      <w:pPr>
        <w:pStyle w:val="Sraopastraipa"/>
        <w:ind w:left="1080"/>
        <w:jc w:val="both"/>
      </w:pPr>
    </w:p>
    <w:p w14:paraId="0F71C2C0" w14:textId="77777777" w:rsidR="000B452D" w:rsidRPr="00F40EEC" w:rsidRDefault="000B452D" w:rsidP="00780DC5">
      <w:pPr>
        <w:pStyle w:val="Sraopastraipa"/>
        <w:numPr>
          <w:ilvl w:val="1"/>
          <w:numId w:val="12"/>
        </w:numPr>
        <w:jc w:val="both"/>
      </w:pPr>
      <w:r w:rsidRPr="00F40EEC">
        <w:t xml:space="preserve">Klubas turi užtikrinti, kad su rungtynių statistikos programa dirbtų kvalifikuoti asmenys. </w:t>
      </w:r>
    </w:p>
    <w:p w14:paraId="1A490BF4" w14:textId="77777777" w:rsidR="000B452D" w:rsidRPr="00F40EEC" w:rsidRDefault="000B452D" w:rsidP="000B452D">
      <w:pPr>
        <w:pStyle w:val="Sraopastraipa"/>
      </w:pPr>
    </w:p>
    <w:p w14:paraId="7F5C5F10" w14:textId="77777777" w:rsidR="000B452D" w:rsidRPr="00F40EEC" w:rsidRDefault="000B452D" w:rsidP="00780DC5">
      <w:pPr>
        <w:pStyle w:val="Sraopastraipa"/>
        <w:numPr>
          <w:ilvl w:val="1"/>
          <w:numId w:val="12"/>
        </w:numPr>
        <w:jc w:val="both"/>
      </w:pPr>
      <w:r w:rsidRPr="00F40EEC">
        <w:t xml:space="preserve">Statistikos operatorių apmokymus ir seminarus organizuoja NKL ir Genius </w:t>
      </w:r>
      <w:proofErr w:type="spellStart"/>
      <w:r w:rsidRPr="00F40EEC">
        <w:t>Sport</w:t>
      </w:r>
      <w:proofErr w:type="spellEnd"/>
      <w:r w:rsidRPr="00F40EEC">
        <w:t>. Visų NKL klubų statistikos operatorių dalyvavimas apmokymuose ir seminaruose yra privalomas.</w:t>
      </w:r>
    </w:p>
    <w:p w14:paraId="15B7D756" w14:textId="77777777" w:rsidR="000B452D" w:rsidRPr="00F40EEC" w:rsidRDefault="000B452D" w:rsidP="000B452D">
      <w:pPr>
        <w:pStyle w:val="Sraopastraipa"/>
        <w:ind w:left="0"/>
        <w:jc w:val="both"/>
      </w:pPr>
    </w:p>
    <w:p w14:paraId="48CCAEB8" w14:textId="77777777" w:rsidR="000B452D" w:rsidRPr="00F40EEC" w:rsidRDefault="000B452D" w:rsidP="00780DC5">
      <w:pPr>
        <w:pStyle w:val="Sraopastraipa"/>
        <w:numPr>
          <w:ilvl w:val="1"/>
          <w:numId w:val="12"/>
        </w:numPr>
        <w:jc w:val="both"/>
      </w:pPr>
      <w:r w:rsidRPr="00F40EEC">
        <w:t>Statistikos operatoriai privalo pildyti statistikos protokolą ir įkelti duomenis į NKL interneto svetainę laikydamiesi pateiktų instrukcijų.</w:t>
      </w:r>
    </w:p>
    <w:p w14:paraId="6F57B6B0" w14:textId="77777777" w:rsidR="000B452D" w:rsidRPr="00F40EEC" w:rsidRDefault="000B452D" w:rsidP="000B452D">
      <w:pPr>
        <w:pStyle w:val="Sraopastraipa"/>
      </w:pPr>
    </w:p>
    <w:p w14:paraId="130862B8" w14:textId="22D283A7" w:rsidR="000B452D" w:rsidRPr="00F40EEC" w:rsidRDefault="000B452D" w:rsidP="00780DC5">
      <w:pPr>
        <w:pStyle w:val="Sraopastraipa"/>
        <w:numPr>
          <w:ilvl w:val="1"/>
          <w:numId w:val="12"/>
        </w:numPr>
        <w:jc w:val="both"/>
      </w:pPr>
      <w:r w:rsidRPr="00F40EEC">
        <w:t>Statistikos operatoriams aplaidžiai ir/ar nekompetentingai atliekant pareigas, už klaidas</w:t>
      </w:r>
      <w:r w:rsidR="000E24A3" w:rsidRPr="00F40EEC">
        <w:t xml:space="preserve"> vedant statistiką</w:t>
      </w:r>
      <w:r w:rsidRPr="00F40EEC">
        <w:t xml:space="preserve">, </w:t>
      </w:r>
      <w:r w:rsidR="000E24A3" w:rsidRPr="00F40EEC">
        <w:t xml:space="preserve">už Genius </w:t>
      </w:r>
      <w:proofErr w:type="spellStart"/>
      <w:r w:rsidR="000E24A3" w:rsidRPr="00F40EEC">
        <w:t>Sport</w:t>
      </w:r>
      <w:proofErr w:type="spellEnd"/>
      <w:r w:rsidR="000E24A3" w:rsidRPr="00F40EEC">
        <w:t xml:space="preserve"> pateiktų darbo instrukcijų nevykdym</w:t>
      </w:r>
      <w:r w:rsidR="00793B01" w:rsidRPr="00F40EEC">
        <w:t>ą</w:t>
      </w:r>
      <w:r w:rsidR="000E24A3" w:rsidRPr="00F40EEC">
        <w:t xml:space="preserve">, </w:t>
      </w:r>
      <w:r w:rsidRPr="00F40EEC">
        <w:t>nepilną informacij</w:t>
      </w:r>
      <w:r w:rsidR="000E24A3" w:rsidRPr="00F40EEC">
        <w:t>os pateikimą</w:t>
      </w:r>
      <w:r w:rsidRPr="00F40EEC">
        <w:t xml:space="preserve"> ir pan.</w:t>
      </w:r>
      <w:r w:rsidR="00793B01" w:rsidRPr="00F40EEC">
        <w:t xml:space="preserve"> </w:t>
      </w:r>
      <w:r w:rsidRPr="00F40EEC">
        <w:t xml:space="preserve">klubui, samdančiam statistikos operatorius, </w:t>
      </w:r>
      <w:r w:rsidR="000E24A3" w:rsidRPr="00F40EEC">
        <w:t>yra</w:t>
      </w:r>
      <w:r w:rsidRPr="00F40EEC">
        <w:t xml:space="preserve"> taikom</w:t>
      </w:r>
      <w:r w:rsidR="002468BE" w:rsidRPr="00F40EEC">
        <w:t>a</w:t>
      </w:r>
      <w:r w:rsidRPr="00F40EEC">
        <w:t xml:space="preserve"> drausminė sankcij</w:t>
      </w:r>
      <w:r w:rsidR="002468BE" w:rsidRPr="00F40EEC">
        <w:t>a</w:t>
      </w:r>
      <w:r w:rsidR="000E24A3" w:rsidRPr="00F40EEC">
        <w:t xml:space="preserve">, kaip yra numatyta </w:t>
      </w:r>
      <w:r w:rsidR="002468BE" w:rsidRPr="00F40EEC">
        <w:t>52.16</w:t>
      </w:r>
      <w:r w:rsidR="000E24A3" w:rsidRPr="00F40EEC">
        <w:t>. punkt</w:t>
      </w:r>
      <w:r w:rsidR="002468BE" w:rsidRPr="00F40EEC">
        <w:t>e</w:t>
      </w:r>
      <w:r w:rsidR="000E24A3" w:rsidRPr="00F40EEC">
        <w:t>.</w:t>
      </w:r>
    </w:p>
    <w:p w14:paraId="43BFEC29" w14:textId="77777777" w:rsidR="000B452D" w:rsidRPr="00F40EEC" w:rsidRDefault="000B452D" w:rsidP="000B452D">
      <w:pPr>
        <w:pStyle w:val="Sraopastraipa"/>
        <w:jc w:val="both"/>
      </w:pPr>
      <w:r w:rsidRPr="00F40EEC">
        <w:t xml:space="preserve"> </w:t>
      </w:r>
    </w:p>
    <w:p w14:paraId="34D3A707" w14:textId="19EAFADA" w:rsidR="000B452D" w:rsidRPr="00F40EEC" w:rsidRDefault="000B452D" w:rsidP="00780DC5">
      <w:pPr>
        <w:pStyle w:val="Sraopastraipa"/>
        <w:numPr>
          <w:ilvl w:val="1"/>
          <w:numId w:val="12"/>
        </w:numPr>
        <w:jc w:val="both"/>
      </w:pPr>
      <w:r w:rsidRPr="00F40EEC">
        <w:t xml:space="preserve">Klubo atstovai prieš rungtynes privalo nedelsiant/iš anksto informuoti NKL ir Genius </w:t>
      </w:r>
      <w:proofErr w:type="spellStart"/>
      <w:r w:rsidRPr="00F40EEC">
        <w:t>Sport</w:t>
      </w:r>
      <w:proofErr w:type="spellEnd"/>
      <w:r w:rsidRPr="00F40EEC">
        <w:t xml:space="preserve"> atstovus apie interneto ryšio sutrikimus ir bet kokias kitas su tuo susijusias problemas.</w:t>
      </w:r>
    </w:p>
    <w:p w14:paraId="1277B335" w14:textId="77777777" w:rsidR="00276C11" w:rsidRPr="00F40EEC" w:rsidRDefault="00276C11" w:rsidP="005070F3">
      <w:pPr>
        <w:pStyle w:val="Sraopastraipa"/>
      </w:pPr>
    </w:p>
    <w:p w14:paraId="66A63CCF" w14:textId="080C2681" w:rsidR="00276C11" w:rsidRPr="00F40EEC" w:rsidRDefault="00276C11" w:rsidP="00780DC5">
      <w:pPr>
        <w:pStyle w:val="Sraopastraipa"/>
        <w:numPr>
          <w:ilvl w:val="1"/>
          <w:numId w:val="12"/>
        </w:numPr>
        <w:jc w:val="both"/>
      </w:pPr>
      <w:r w:rsidRPr="00F40EEC">
        <w:t>Žiūrovams, žiniasklaidos atstovams, žurnalistams, klubų darbuotojams ir atstovams bei kitiems asmenims draudžiama NKL organizuojamose varžybose/rungtynėse rinkti komandų/žaidėjų statistiką komerciniais tikslais (pvz. tiesiogiai perduoti statistikos duomenis lažybų bendrovėms ir kt.). NKL klubai rungtynių šeimininkai privalo užtikrinti, kad asmenys, pažeidžiantys šio punkto reikalavimus, apsaugos darbuotojų pagalba, būtų išprašyti iš arenos.</w:t>
      </w:r>
    </w:p>
    <w:p w14:paraId="36BB91FB" w14:textId="77777777" w:rsidR="000B452D" w:rsidRPr="00F40EEC" w:rsidRDefault="000B452D" w:rsidP="000B452D">
      <w:pPr>
        <w:pStyle w:val="Sraopastraipa"/>
        <w:ind w:left="0"/>
        <w:jc w:val="both"/>
      </w:pPr>
    </w:p>
    <w:p w14:paraId="54DC2D3D" w14:textId="77777777" w:rsidR="000B452D" w:rsidRPr="00F40EEC" w:rsidRDefault="000B452D" w:rsidP="00780DC5">
      <w:pPr>
        <w:pStyle w:val="Sraopastraipa"/>
        <w:numPr>
          <w:ilvl w:val="0"/>
          <w:numId w:val="12"/>
        </w:numPr>
        <w:jc w:val="both"/>
        <w:rPr>
          <w:b/>
        </w:rPr>
      </w:pPr>
      <w:r w:rsidRPr="00F40EEC">
        <w:rPr>
          <w:b/>
        </w:rPr>
        <w:t xml:space="preserve">Straipsnis. </w:t>
      </w:r>
      <w:bookmarkStart w:id="27" w:name="_Hlk142043141"/>
      <w:r w:rsidRPr="00F40EEC">
        <w:rPr>
          <w:b/>
        </w:rPr>
        <w:t>Saugumo užtikrinimas</w:t>
      </w:r>
      <w:bookmarkEnd w:id="27"/>
    </w:p>
    <w:p w14:paraId="1DC05BF2" w14:textId="77777777" w:rsidR="000B452D" w:rsidRPr="00F40EEC" w:rsidRDefault="000B452D" w:rsidP="000B452D">
      <w:pPr>
        <w:pStyle w:val="Sraopastraipa"/>
        <w:jc w:val="both"/>
        <w:rPr>
          <w:b/>
        </w:rPr>
      </w:pPr>
    </w:p>
    <w:p w14:paraId="77942422" w14:textId="77777777" w:rsidR="000B452D" w:rsidRPr="00F40EEC" w:rsidRDefault="000B452D" w:rsidP="00780DC5">
      <w:pPr>
        <w:pStyle w:val="Sraopastraipa"/>
        <w:numPr>
          <w:ilvl w:val="1"/>
          <w:numId w:val="12"/>
        </w:numPr>
        <w:jc w:val="both"/>
      </w:pPr>
      <w:r w:rsidRPr="00F40EEC">
        <w:t xml:space="preserve">Šeimininkų klubas atsako už saugumą ir tvarką arenoje 1 (vieną) valandą prieš rungtynes, jų metu ir 1 (vieną) valandą po rungtynių. </w:t>
      </w:r>
    </w:p>
    <w:p w14:paraId="093B28A9" w14:textId="77777777" w:rsidR="000B452D" w:rsidRPr="00F40EEC" w:rsidRDefault="000B452D" w:rsidP="000B452D">
      <w:pPr>
        <w:pStyle w:val="Sraopastraipa"/>
        <w:ind w:left="1080"/>
        <w:jc w:val="both"/>
      </w:pPr>
    </w:p>
    <w:p w14:paraId="3D939C0F" w14:textId="77777777" w:rsidR="000B452D" w:rsidRPr="00F40EEC" w:rsidRDefault="000B452D" w:rsidP="00780DC5">
      <w:pPr>
        <w:pStyle w:val="Sraopastraipa"/>
        <w:numPr>
          <w:ilvl w:val="1"/>
          <w:numId w:val="12"/>
        </w:numPr>
        <w:jc w:val="both"/>
      </w:pPr>
      <w:r w:rsidRPr="00F40EEC">
        <w:t>Klubai turi sudaryti sutartis su saugos tarnybomis arba policija, kurios palaikytų tvarką ir užkirstų kelią įžūliam žiūrovų elgesiui, agresyviems veiksmams, grasinimams, įžeidinėjimams bei smurtui žaidėjų, trenerių, komandų atstovų, sekretoriato teisėjų, NKL darbuotojų, žiūrovų ir bet kokių kitų asmenų adresu.</w:t>
      </w:r>
    </w:p>
    <w:p w14:paraId="0FECF8E2" w14:textId="77777777" w:rsidR="00F95765" w:rsidRPr="00F40EEC" w:rsidRDefault="00F95765" w:rsidP="0045568D">
      <w:pPr>
        <w:pStyle w:val="Sraopastraipa"/>
      </w:pPr>
    </w:p>
    <w:p w14:paraId="622065C4" w14:textId="5DF67AAC" w:rsidR="00F95765" w:rsidRPr="00F40EEC" w:rsidRDefault="00F95765" w:rsidP="00F95765">
      <w:pPr>
        <w:pStyle w:val="Sraopastraipa"/>
        <w:numPr>
          <w:ilvl w:val="1"/>
          <w:numId w:val="12"/>
        </w:numPr>
        <w:jc w:val="both"/>
      </w:pPr>
      <w:bookmarkStart w:id="28" w:name="_Hlk142043119"/>
      <w:r w:rsidRPr="00F40EEC">
        <w:t xml:space="preserve">Klubai privalo pasirūpinti, kad apsaugos darbuotojai saugotų krepšinio aikštės perimetrą bei užtikrintų, kad be Klubo ir/ar NKL administracijos darbuotojų leidimo, </w:t>
      </w:r>
      <w:r w:rsidRPr="00F40EEC">
        <w:lastRenderedPageBreak/>
        <w:t>rungtynių metų į krepšinio aikštę nebūtų leista patekti/įbėgti komandų aistruoliams ir/ar kitiems pašaliniams asmenims.</w:t>
      </w:r>
    </w:p>
    <w:bookmarkEnd w:id="28"/>
    <w:p w14:paraId="62D6BBEC" w14:textId="77777777" w:rsidR="000B452D" w:rsidRPr="00F40EEC" w:rsidRDefault="000B452D" w:rsidP="000B452D">
      <w:pPr>
        <w:pStyle w:val="Sraopastraipa"/>
        <w:ind w:left="1080"/>
        <w:jc w:val="both"/>
      </w:pPr>
    </w:p>
    <w:p w14:paraId="62F429B8" w14:textId="77777777" w:rsidR="000B452D" w:rsidRPr="00F40EEC" w:rsidRDefault="000B452D" w:rsidP="00780DC5">
      <w:pPr>
        <w:pStyle w:val="Sraopastraipa"/>
        <w:numPr>
          <w:ilvl w:val="1"/>
          <w:numId w:val="12"/>
        </w:numPr>
        <w:jc w:val="both"/>
      </w:pPr>
      <w:r w:rsidRPr="00F40EEC">
        <w:t xml:space="preserve">Apsaugos darbuotojų turi būti tiek, kad jie galėtų efektyviai atlikti savo funkcijas. Arenose, kuriose rungtynes vidutiniškai stebi iki 100 žiūrovų, privalo būti mažiausiai 1 (vienas) apsaugos darbuotojas. Arenose, kuriose rungtynes vidutiniškai stebi virš 100 žiūrovų, privalo būti 2 (du) apsaugos darbuotojai. Arenose, kuriose rungtynes stebi vidutiniškai daugiau nei 200 žiūrovų, privalo būti 3 (trys) ir daugiau apsaugos darbuotojų.   </w:t>
      </w:r>
    </w:p>
    <w:p w14:paraId="4BF161A4" w14:textId="77777777" w:rsidR="000B452D" w:rsidRPr="00F40EEC" w:rsidRDefault="000B452D" w:rsidP="000B452D">
      <w:pPr>
        <w:pStyle w:val="Sraopastraipa"/>
        <w:ind w:left="0"/>
        <w:jc w:val="both"/>
      </w:pPr>
    </w:p>
    <w:p w14:paraId="063BBCB4" w14:textId="77777777" w:rsidR="000B452D" w:rsidRPr="00F40EEC" w:rsidRDefault="000B452D" w:rsidP="00780DC5">
      <w:pPr>
        <w:pStyle w:val="Sraopastraipa"/>
        <w:numPr>
          <w:ilvl w:val="1"/>
          <w:numId w:val="12"/>
        </w:numPr>
        <w:jc w:val="both"/>
      </w:pPr>
      <w:r w:rsidRPr="00F40EEC">
        <w:t xml:space="preserve"> Šeimininkų klubas privalo pasirūpinti varžybų dalyvių asmeninių daiktų: drabužių, avalynės, sportinių krepšių apsauga rūbinėse. Šeimininkų klubas neatsako už rūbinėse paliktus vertingus daiktus. </w:t>
      </w:r>
    </w:p>
    <w:p w14:paraId="3CC2FCFD" w14:textId="77777777" w:rsidR="000B452D" w:rsidRPr="00F40EEC" w:rsidRDefault="000B452D" w:rsidP="000B452D">
      <w:pPr>
        <w:pStyle w:val="Sraopastraipa"/>
        <w:ind w:left="1080"/>
        <w:jc w:val="both"/>
      </w:pPr>
    </w:p>
    <w:p w14:paraId="3168992B" w14:textId="7F03CA68" w:rsidR="000B452D" w:rsidRPr="00F40EEC" w:rsidRDefault="000B452D" w:rsidP="00F95765">
      <w:pPr>
        <w:pStyle w:val="Sraopastraipa"/>
        <w:numPr>
          <w:ilvl w:val="1"/>
          <w:numId w:val="12"/>
        </w:numPr>
        <w:spacing w:after="0"/>
        <w:jc w:val="both"/>
      </w:pPr>
      <w:r w:rsidRPr="00F40EEC">
        <w:t xml:space="preserve"> Apsaugos darbuotojai privalo palydėti svečių klubo žaidėjus, trenerius, atstovus bei rungtynių teisėjus nuo autobuso/automobilio iki rūbinių prieš rungtynes ir nuo rūbinių iki autobuso/automobilio - po rungtynių</w:t>
      </w:r>
      <w:r w:rsidR="00F95765" w:rsidRPr="00F40EEC">
        <w:t>.</w:t>
      </w:r>
    </w:p>
    <w:p w14:paraId="74F1133B" w14:textId="6605DCF3" w:rsidR="000B452D" w:rsidRPr="00F40EEC" w:rsidRDefault="000B452D" w:rsidP="00F95765">
      <w:pPr>
        <w:spacing w:after="0"/>
        <w:jc w:val="both"/>
      </w:pPr>
    </w:p>
    <w:p w14:paraId="5F7BC261" w14:textId="77777777" w:rsidR="000B452D" w:rsidRPr="00F40EEC" w:rsidRDefault="000B452D" w:rsidP="00F95765">
      <w:pPr>
        <w:pStyle w:val="Sraopastraipa"/>
        <w:numPr>
          <w:ilvl w:val="1"/>
          <w:numId w:val="12"/>
        </w:numPr>
        <w:spacing w:after="0"/>
        <w:jc w:val="both"/>
      </w:pPr>
      <w:r w:rsidRPr="00F40EEC">
        <w:t>Bent vienas apsaugos darbuotojas privalo rungtynių teisėjus palydėti į teisėjų kambarį po antrojo ir ketvirtojo kėlinių. Po rungtynių – iki automobilio.</w:t>
      </w:r>
    </w:p>
    <w:p w14:paraId="29DCFE7F" w14:textId="77777777" w:rsidR="000B452D" w:rsidRPr="00F40EEC" w:rsidRDefault="000B452D" w:rsidP="000B452D">
      <w:pPr>
        <w:pStyle w:val="Sraopastraipa"/>
        <w:ind w:left="1080"/>
        <w:jc w:val="both"/>
      </w:pPr>
    </w:p>
    <w:p w14:paraId="1E1C2043" w14:textId="77777777" w:rsidR="000B452D" w:rsidRPr="00F40EEC" w:rsidRDefault="000B452D" w:rsidP="00780DC5">
      <w:pPr>
        <w:pStyle w:val="Sraopastraipa"/>
        <w:numPr>
          <w:ilvl w:val="1"/>
          <w:numId w:val="12"/>
        </w:numPr>
        <w:jc w:val="both"/>
      </w:pPr>
      <w:r w:rsidRPr="00F40EEC">
        <w:t xml:space="preserve"> Atsakomybė už incidentus, prevencinių apsaugos priemonių nebuvimą ar jų nepanaudojimą tenka šeimininkų klubui, kuriam taikomos drausminės sankcijos.</w:t>
      </w:r>
    </w:p>
    <w:p w14:paraId="380E60D0" w14:textId="77777777" w:rsidR="000B452D" w:rsidRPr="00F40EEC" w:rsidRDefault="000B452D" w:rsidP="000B452D">
      <w:pPr>
        <w:pStyle w:val="Sraopastraipa"/>
        <w:ind w:left="0"/>
        <w:jc w:val="both"/>
      </w:pPr>
    </w:p>
    <w:p w14:paraId="1AA4E76D" w14:textId="77777777" w:rsidR="000B452D" w:rsidRPr="00F40EEC" w:rsidRDefault="000B452D" w:rsidP="00780DC5">
      <w:pPr>
        <w:pStyle w:val="Sraopastraipa"/>
        <w:numPr>
          <w:ilvl w:val="0"/>
          <w:numId w:val="12"/>
        </w:numPr>
        <w:jc w:val="both"/>
        <w:rPr>
          <w:b/>
        </w:rPr>
      </w:pPr>
      <w:r w:rsidRPr="00F40EEC">
        <w:rPr>
          <w:b/>
        </w:rPr>
        <w:t>Straipsnis. Rungtynių vaizdo įrašai</w:t>
      </w:r>
    </w:p>
    <w:p w14:paraId="434F0E99" w14:textId="77777777" w:rsidR="000B452D" w:rsidRPr="00F40EEC" w:rsidRDefault="000B452D" w:rsidP="000B452D">
      <w:pPr>
        <w:pStyle w:val="Sraopastraipa"/>
        <w:jc w:val="both"/>
        <w:rPr>
          <w:b/>
        </w:rPr>
      </w:pPr>
    </w:p>
    <w:p w14:paraId="4AEFE0CB" w14:textId="76C16678" w:rsidR="000B452D" w:rsidRPr="00F40EEC" w:rsidRDefault="000B452D" w:rsidP="00780DC5">
      <w:pPr>
        <w:pStyle w:val="Sraopastraipa"/>
        <w:numPr>
          <w:ilvl w:val="1"/>
          <w:numId w:val="12"/>
        </w:numPr>
        <w:jc w:val="both"/>
      </w:pPr>
      <w:r w:rsidRPr="00F40EEC">
        <w:t>Visos NKL rungtynės turi būti filmuojamos ir įrašinėjamos</w:t>
      </w:r>
      <w:r w:rsidR="002A2594" w:rsidRPr="00F40EEC">
        <w:t xml:space="preserve">, jei jos nėra filmuojamos </w:t>
      </w:r>
      <w:r w:rsidR="009F0BEB" w:rsidRPr="00F40EEC">
        <w:t>NKL rungtynių filmavimą atliekančios įmonės</w:t>
      </w:r>
      <w:r w:rsidRPr="00F40EEC">
        <w:t xml:space="preserve">. Po kiekvienų rungtynių šeimininkų klubas privalo kokybišką ir pilną rungtynių vaizdo įrašą iki tos pačios paros 24:00 val. įkelti į NKL </w:t>
      </w:r>
      <w:proofErr w:type="spellStart"/>
      <w:r w:rsidRPr="00F40EEC">
        <w:t>Youtube</w:t>
      </w:r>
      <w:proofErr w:type="spellEnd"/>
      <w:r w:rsidRPr="00F40EEC">
        <w:t xml:space="preserve"> kanalą pagal pateiktas instrukcijas.  </w:t>
      </w:r>
    </w:p>
    <w:p w14:paraId="6F8FA415" w14:textId="77777777" w:rsidR="000B452D" w:rsidRPr="00F40EEC" w:rsidRDefault="000B452D" w:rsidP="000B452D">
      <w:pPr>
        <w:pStyle w:val="Sraopastraipa"/>
        <w:ind w:left="1080"/>
        <w:jc w:val="both"/>
      </w:pPr>
    </w:p>
    <w:p w14:paraId="7496BFBF" w14:textId="77777777" w:rsidR="000B452D" w:rsidRPr="00F40EEC" w:rsidRDefault="000B452D" w:rsidP="00780DC5">
      <w:pPr>
        <w:pStyle w:val="Sraopastraipa"/>
        <w:numPr>
          <w:ilvl w:val="1"/>
          <w:numId w:val="12"/>
        </w:numPr>
        <w:jc w:val="both"/>
      </w:pPr>
      <w:r w:rsidRPr="00F40EEC">
        <w:t xml:space="preserve">Rungtynių vaizdo įrašai, nepriklausomai nuo to, ar filmuojama viena ar keliomis kameromis, privalo būti kokybiški, </w:t>
      </w:r>
      <w:proofErr w:type="spellStart"/>
      <w:r w:rsidRPr="00F40EEC">
        <w:t>t.y</w:t>
      </w:r>
      <w:proofErr w:type="spellEnd"/>
      <w:r w:rsidRPr="00F40EEC">
        <w:t>. – jie negali būti iškarpyti (įrašas turi prasidėti vėliausiai 3 (trys) minutės iki rungtynių pradžios; gali būti stabdomas rungtynių pertraukoje, tik kai komandos palieka aikštę, tęsiamas likus 1 (vienai) minutei iki 3 (trečio) kėlinio pradžios ir toliau iki komandos ir teisėjai palieka aikštę, pasibaigus rungtynėms ); vaizdo krepšinio aikštėje negali užstoti jokie objektai ar asmenys, vaizdas turi nejudėti ir nešokinėti – vaizdo kamera turi būti pritvirtinta prie stovo.</w:t>
      </w:r>
    </w:p>
    <w:p w14:paraId="564707FC" w14:textId="77777777" w:rsidR="000B452D" w:rsidRPr="00F40EEC" w:rsidRDefault="000B452D" w:rsidP="000B452D">
      <w:pPr>
        <w:pStyle w:val="Sraopastraipa"/>
        <w:ind w:left="1080"/>
        <w:jc w:val="both"/>
      </w:pPr>
    </w:p>
    <w:p w14:paraId="7E0A234A" w14:textId="66953378" w:rsidR="000B452D" w:rsidRPr="00F40EEC" w:rsidRDefault="000B452D" w:rsidP="00780DC5">
      <w:pPr>
        <w:pStyle w:val="Sraopastraipa"/>
        <w:numPr>
          <w:ilvl w:val="1"/>
          <w:numId w:val="12"/>
        </w:numPr>
        <w:jc w:val="both"/>
      </w:pPr>
      <w:r w:rsidRPr="00F40EEC">
        <w:t xml:space="preserve">Jei rungtynes filmuoja televizija, rungtynių vaizdo įrašą </w:t>
      </w:r>
      <w:r w:rsidR="009F0BEB" w:rsidRPr="00F40EEC">
        <w:t>NKL rungtynių filmavimą atliekančios įmonės</w:t>
      </w:r>
      <w:r w:rsidRPr="00F40EEC">
        <w:t xml:space="preserve"> atstovas įkelia į NKL </w:t>
      </w:r>
      <w:proofErr w:type="spellStart"/>
      <w:r w:rsidRPr="00F40EEC">
        <w:t>Youtube</w:t>
      </w:r>
      <w:proofErr w:type="spellEnd"/>
      <w:r w:rsidRPr="00F40EEC">
        <w:t xml:space="preserve"> kanalą. </w:t>
      </w:r>
    </w:p>
    <w:p w14:paraId="65F8B86E" w14:textId="77777777" w:rsidR="000B452D" w:rsidRPr="00F40EEC" w:rsidRDefault="000B452D" w:rsidP="000B452D">
      <w:pPr>
        <w:pStyle w:val="Sraopastraipa"/>
        <w:ind w:left="1080"/>
        <w:jc w:val="both"/>
      </w:pPr>
    </w:p>
    <w:p w14:paraId="11C83931" w14:textId="77777777" w:rsidR="000B452D" w:rsidRPr="00F40EEC" w:rsidRDefault="000B452D" w:rsidP="00780DC5">
      <w:pPr>
        <w:pStyle w:val="Sraopastraipa"/>
        <w:numPr>
          <w:ilvl w:val="1"/>
          <w:numId w:val="12"/>
        </w:numPr>
        <w:jc w:val="both"/>
      </w:pPr>
      <w:r w:rsidRPr="00F40EEC">
        <w:t xml:space="preserve">Už nekokybiškus, nepilnai įkeltus ir ne laiku pateiktus vaizdo įrašus klubams taikomos drausminės nuobaudos. </w:t>
      </w:r>
    </w:p>
    <w:p w14:paraId="4946CF7D" w14:textId="77777777" w:rsidR="000B452D" w:rsidRPr="00F40EEC" w:rsidRDefault="000B452D" w:rsidP="000B452D">
      <w:pPr>
        <w:pStyle w:val="Sraopastraipa"/>
        <w:ind w:left="1080"/>
        <w:jc w:val="both"/>
      </w:pPr>
    </w:p>
    <w:p w14:paraId="3C92BB36" w14:textId="77777777" w:rsidR="000B452D" w:rsidRPr="00F40EEC" w:rsidRDefault="000B452D" w:rsidP="00780DC5">
      <w:pPr>
        <w:pStyle w:val="Sraopastraipa"/>
        <w:numPr>
          <w:ilvl w:val="1"/>
          <w:numId w:val="12"/>
        </w:numPr>
        <w:jc w:val="both"/>
      </w:pPr>
      <w:r w:rsidRPr="00F40EEC">
        <w:t xml:space="preserve">Šeimininkų klubas privalo sudaryti sąlygas filmuoti rungtynes svečių komandos </w:t>
      </w:r>
      <w:proofErr w:type="spellStart"/>
      <w:r w:rsidRPr="00F40EEC">
        <w:t>video</w:t>
      </w:r>
      <w:proofErr w:type="spellEnd"/>
      <w:r w:rsidRPr="00F40EEC">
        <w:t xml:space="preserve"> operatoriui.</w:t>
      </w:r>
    </w:p>
    <w:p w14:paraId="6424E76C" w14:textId="77777777" w:rsidR="000B452D" w:rsidRPr="00F40EEC" w:rsidRDefault="000B452D" w:rsidP="000B452D">
      <w:pPr>
        <w:pStyle w:val="Sraopastraipa"/>
        <w:jc w:val="both"/>
      </w:pPr>
    </w:p>
    <w:p w14:paraId="76CF0E25" w14:textId="77777777" w:rsidR="000B452D" w:rsidRPr="00F40EEC" w:rsidRDefault="000B452D" w:rsidP="00780DC5">
      <w:pPr>
        <w:pStyle w:val="Sraopastraipa"/>
        <w:numPr>
          <w:ilvl w:val="0"/>
          <w:numId w:val="12"/>
        </w:numPr>
        <w:jc w:val="both"/>
        <w:rPr>
          <w:b/>
        </w:rPr>
      </w:pPr>
      <w:bookmarkStart w:id="29" w:name="_Hlk80198253"/>
      <w:r w:rsidRPr="00F40EEC">
        <w:rPr>
          <w:b/>
        </w:rPr>
        <w:t>Straipsnis. Kiti reikalavimai</w:t>
      </w:r>
    </w:p>
    <w:bookmarkEnd w:id="29"/>
    <w:p w14:paraId="005EA193" w14:textId="77777777" w:rsidR="000B452D" w:rsidRPr="00F40EEC" w:rsidRDefault="000B452D" w:rsidP="000B452D">
      <w:pPr>
        <w:pStyle w:val="Sraopastraipa"/>
        <w:jc w:val="both"/>
        <w:rPr>
          <w:b/>
        </w:rPr>
      </w:pPr>
    </w:p>
    <w:p w14:paraId="496928E4" w14:textId="77777777" w:rsidR="000B452D" w:rsidRPr="00F40EEC" w:rsidRDefault="000B452D" w:rsidP="00780DC5">
      <w:pPr>
        <w:pStyle w:val="Sraopastraipa"/>
        <w:numPr>
          <w:ilvl w:val="1"/>
          <w:numId w:val="12"/>
        </w:numPr>
        <w:jc w:val="both"/>
      </w:pPr>
      <w:r w:rsidRPr="00F40EEC">
        <w:lastRenderedPageBreak/>
        <w:t xml:space="preserve">Šeimininkų klubas rungtynėms turi skirti atstovą, atsakingą už aikštės paruošimą, taip pat už svečių komandos, teisėjų ir komisaro pasitikimą prieš rungtynes ir išlydėjimą pasibaigus rungtynėms. </w:t>
      </w:r>
    </w:p>
    <w:p w14:paraId="62529E46" w14:textId="77777777" w:rsidR="000B452D" w:rsidRPr="00F40EEC" w:rsidRDefault="000B452D" w:rsidP="000B452D">
      <w:pPr>
        <w:pStyle w:val="Sraopastraipa"/>
        <w:ind w:left="1080"/>
        <w:jc w:val="both"/>
      </w:pPr>
    </w:p>
    <w:p w14:paraId="168EDDCA" w14:textId="77777777" w:rsidR="000B452D" w:rsidRPr="00F40EEC" w:rsidRDefault="000B452D" w:rsidP="00780DC5">
      <w:pPr>
        <w:pStyle w:val="Sraopastraipa"/>
        <w:numPr>
          <w:ilvl w:val="1"/>
          <w:numId w:val="12"/>
        </w:numPr>
        <w:jc w:val="both"/>
      </w:pPr>
      <w:r w:rsidRPr="00F40EEC">
        <w:t>Klubas, rungtynių šeimininkas, privalo svečių komandą aprūpinti geriamu vandeniu.  Svečių komanda turi būti aprūpinta ne mažiau nei 12 (dvylika) litrų negazuoto geriamo mineralinio vandens.</w:t>
      </w:r>
    </w:p>
    <w:p w14:paraId="01DF599D" w14:textId="77777777" w:rsidR="000B452D" w:rsidRPr="00F40EEC" w:rsidRDefault="000B452D" w:rsidP="000B452D">
      <w:pPr>
        <w:pStyle w:val="Sraopastraipa"/>
        <w:ind w:left="1080"/>
        <w:jc w:val="both"/>
      </w:pPr>
    </w:p>
    <w:p w14:paraId="707D9D98" w14:textId="77777777" w:rsidR="000B452D" w:rsidRPr="00F40EEC" w:rsidRDefault="000B452D" w:rsidP="00780DC5">
      <w:pPr>
        <w:pStyle w:val="Sraopastraipa"/>
        <w:numPr>
          <w:ilvl w:val="1"/>
          <w:numId w:val="12"/>
        </w:numPr>
        <w:jc w:val="both"/>
      </w:pPr>
      <w:r w:rsidRPr="00F40EEC">
        <w:t xml:space="preserve">Šeimininkų klubas turi numatyti vietas ir organizuotai įleisti iki 20 (dvidešimties) varžovų komandos sirgalių nemokamai stebėti rungtynes, jei tokį prašymą svečių klubas pateikia likus ne mažiau kaip  24 (dvidešimt keturioms) valandoms iki rungtynių pradžios. Svečių klubas privalo atsiųsti priimančiai komandai oficialų savo klubo narių ar atvykstančių sirgalių sąrašą likus ne mažiau kaip 24 (dvidešimt keturioms) valandoms iki rungtynių pradžios. Neatsiuntus sąrašo, šeimininkų klubas neprivalo organizuoti atvykstančių sirgalių įleidimo į areną. </w:t>
      </w:r>
    </w:p>
    <w:p w14:paraId="1E13CDF4" w14:textId="77777777" w:rsidR="000B452D" w:rsidRPr="00F40EEC" w:rsidRDefault="000B452D" w:rsidP="000B452D">
      <w:pPr>
        <w:pStyle w:val="Sraopastraipa"/>
        <w:ind w:left="1080"/>
        <w:jc w:val="both"/>
      </w:pPr>
    </w:p>
    <w:p w14:paraId="7D389F71" w14:textId="559B2CCB" w:rsidR="000B452D" w:rsidRDefault="000B452D" w:rsidP="00BA71FF">
      <w:pPr>
        <w:pStyle w:val="Sraopastraipa"/>
        <w:numPr>
          <w:ilvl w:val="1"/>
          <w:numId w:val="12"/>
        </w:numPr>
        <w:jc w:val="both"/>
      </w:pPr>
      <w:bookmarkStart w:id="30" w:name="_Hlk205040653"/>
      <w:r w:rsidRPr="00F40EEC">
        <w:t xml:space="preserve">Rungtynių metu žiūrovai negali naudoti </w:t>
      </w:r>
      <w:r w:rsidR="004E5214">
        <w:t xml:space="preserve">pučiamųjų </w:t>
      </w:r>
      <w:r w:rsidRPr="00F40EEC">
        <w:t>garsinių priemonių</w:t>
      </w:r>
      <w:r w:rsidR="004E5214">
        <w:t>.</w:t>
      </w:r>
      <w:r w:rsidRPr="00F40EEC">
        <w:t xml:space="preserve"> </w:t>
      </w:r>
      <w:bookmarkEnd w:id="30"/>
    </w:p>
    <w:p w14:paraId="4E43C4A6" w14:textId="77777777" w:rsidR="007D3AA1" w:rsidRPr="00F40EEC" w:rsidRDefault="007D3AA1" w:rsidP="007D3AA1">
      <w:pPr>
        <w:spacing w:after="0"/>
        <w:jc w:val="both"/>
      </w:pPr>
    </w:p>
    <w:p w14:paraId="0049BD59" w14:textId="77777777" w:rsidR="000B452D" w:rsidRPr="00F40EEC" w:rsidRDefault="000B452D" w:rsidP="00780DC5">
      <w:pPr>
        <w:pStyle w:val="Sraopastraipa"/>
        <w:numPr>
          <w:ilvl w:val="1"/>
          <w:numId w:val="12"/>
        </w:numPr>
        <w:jc w:val="both"/>
      </w:pPr>
      <w:r w:rsidRPr="00F40EEC">
        <w:t>Klubas privalo užtikrinti, kad į areną nebūtų įnešti ginklai ar daiktai, kurie gali būti naudojami kaip ginklai, pirotechninės, dūminės priemonės ir medžiagos, keliančios pavojų NKL dalyvių, žiūrovų saugumui ir/ar gadinantys arenos įrangą, kurių naudojimas nėra suderintas su priešgaisrinės saugos tarnybomis ir nėra gautas atitinkamų tarnybų leidimas.</w:t>
      </w:r>
    </w:p>
    <w:p w14:paraId="27F1A639" w14:textId="77777777" w:rsidR="000B452D" w:rsidRPr="00F40EEC" w:rsidRDefault="000B452D" w:rsidP="000B452D">
      <w:pPr>
        <w:pStyle w:val="Sraopastraipa"/>
      </w:pPr>
    </w:p>
    <w:p w14:paraId="7C829699" w14:textId="77777777" w:rsidR="000B452D" w:rsidRPr="00F40EEC" w:rsidRDefault="000B452D" w:rsidP="00780DC5">
      <w:pPr>
        <w:pStyle w:val="Sraopastraipa"/>
        <w:numPr>
          <w:ilvl w:val="1"/>
          <w:numId w:val="12"/>
        </w:numPr>
        <w:jc w:val="both"/>
      </w:pPr>
      <w:r w:rsidRPr="00F40EEC">
        <w:t>Klubas privalo užtikrinti, kad į areną nebūtų įleidžiami žiūrovai, turintys alkoholinių gėrimų, narkotinių medžiagų, ginklų ar daiktų, kurie gali būti naudojami kaip ginklai.</w:t>
      </w:r>
    </w:p>
    <w:p w14:paraId="38D85528" w14:textId="77777777" w:rsidR="000B452D" w:rsidRPr="00F40EEC" w:rsidRDefault="000B452D" w:rsidP="000B452D">
      <w:pPr>
        <w:pStyle w:val="Sraopastraipa"/>
        <w:ind w:left="1080"/>
        <w:jc w:val="both"/>
      </w:pPr>
    </w:p>
    <w:p w14:paraId="5598D816" w14:textId="77777777" w:rsidR="00D35460" w:rsidRPr="00F40EEC" w:rsidRDefault="00D35460" w:rsidP="00D35460">
      <w:pPr>
        <w:pStyle w:val="Sraopastraipa"/>
      </w:pPr>
    </w:p>
    <w:p w14:paraId="5C3EB252" w14:textId="470B25AD" w:rsidR="00466E92" w:rsidRPr="00F40EEC" w:rsidRDefault="00D35460" w:rsidP="00466E92">
      <w:pPr>
        <w:pStyle w:val="Sraopastraipa"/>
        <w:numPr>
          <w:ilvl w:val="1"/>
          <w:numId w:val="12"/>
        </w:numPr>
        <w:jc w:val="both"/>
      </w:pPr>
      <w:bookmarkStart w:id="31" w:name="_Hlk80198202"/>
      <w:r w:rsidRPr="00F40EEC">
        <w:t xml:space="preserve">Klubas privalo užtikrinti, kad NKL čempionato rungtynės būtų organizuojamos laikantis visų LR Sveikatos ministerijos ar kitų valstybės institucijų priimtų </w:t>
      </w:r>
      <w:r w:rsidR="00466E92" w:rsidRPr="00F40EEC">
        <w:t>nutarimų</w:t>
      </w:r>
      <w:r w:rsidRPr="00F40EEC">
        <w:t xml:space="preserve"> dėl </w:t>
      </w:r>
      <w:r w:rsidR="006905C4" w:rsidRPr="00F40EEC">
        <w:t>Covid-19 pandemijos valdymo priemonių bei tvarkos</w:t>
      </w:r>
      <w:r w:rsidR="005E16E8" w:rsidRPr="00F40EEC">
        <w:t>.</w:t>
      </w:r>
      <w:r w:rsidR="00466E92" w:rsidRPr="00F40EEC">
        <w:t xml:space="preserve"> Nesilaikant nustatytų reikalavimų, klubui</w:t>
      </w:r>
      <w:r w:rsidR="001A1A37" w:rsidRPr="00F40EEC">
        <w:t>, arenos šeimininkui,</w:t>
      </w:r>
      <w:r w:rsidR="00466E92" w:rsidRPr="00F40EEC">
        <w:t xml:space="preserve"> yra taikoma drausminė sankcija, kaip yra numatyta </w:t>
      </w:r>
      <w:r w:rsidR="002F10EE" w:rsidRPr="00F40EEC">
        <w:t xml:space="preserve">52.46 </w:t>
      </w:r>
      <w:r w:rsidR="00466E92" w:rsidRPr="00F40EEC">
        <w:t>punkte.</w:t>
      </w:r>
    </w:p>
    <w:bookmarkEnd w:id="31"/>
    <w:p w14:paraId="2E3C2D0B" w14:textId="6C4BD784" w:rsidR="00D35460" w:rsidRPr="00F40EEC" w:rsidRDefault="00D35460" w:rsidP="00466E92">
      <w:pPr>
        <w:pStyle w:val="Sraopastraipa"/>
        <w:ind w:left="1155"/>
        <w:jc w:val="both"/>
      </w:pPr>
    </w:p>
    <w:p w14:paraId="003D8796" w14:textId="77777777" w:rsidR="000B452D" w:rsidRPr="00F40EEC" w:rsidRDefault="000B452D" w:rsidP="000B452D">
      <w:pPr>
        <w:pStyle w:val="Sraopastraipa"/>
        <w:jc w:val="both"/>
      </w:pPr>
    </w:p>
    <w:p w14:paraId="53872B2E" w14:textId="77777777" w:rsidR="000B452D" w:rsidRPr="00F40EEC" w:rsidRDefault="000B452D" w:rsidP="000B452D">
      <w:pPr>
        <w:pStyle w:val="Sraopastraipa"/>
        <w:ind w:left="0"/>
        <w:jc w:val="center"/>
        <w:rPr>
          <w:b/>
        </w:rPr>
      </w:pPr>
      <w:r w:rsidRPr="00F40EEC">
        <w:rPr>
          <w:b/>
        </w:rPr>
        <w:t>VI SKYRIUS</w:t>
      </w:r>
    </w:p>
    <w:p w14:paraId="03906B91" w14:textId="77777777" w:rsidR="000B452D" w:rsidRPr="00F40EEC" w:rsidRDefault="000B452D" w:rsidP="000B452D">
      <w:pPr>
        <w:pStyle w:val="Sraopastraipa"/>
        <w:ind w:left="0"/>
        <w:jc w:val="center"/>
        <w:rPr>
          <w:b/>
        </w:rPr>
      </w:pPr>
    </w:p>
    <w:p w14:paraId="567B5219" w14:textId="77777777" w:rsidR="000B452D" w:rsidRPr="00F40EEC" w:rsidRDefault="000B452D" w:rsidP="000B452D">
      <w:pPr>
        <w:pStyle w:val="Sraopastraipa"/>
        <w:ind w:left="0"/>
        <w:jc w:val="center"/>
        <w:rPr>
          <w:b/>
        </w:rPr>
      </w:pPr>
      <w:r w:rsidRPr="00F40EEC">
        <w:rPr>
          <w:b/>
        </w:rPr>
        <w:t>NKL ĮVAIZDIS</w:t>
      </w:r>
    </w:p>
    <w:p w14:paraId="54095A4E" w14:textId="77777777" w:rsidR="000B452D" w:rsidRPr="00F40EEC" w:rsidRDefault="000B452D" w:rsidP="000B452D">
      <w:pPr>
        <w:pStyle w:val="Sraopastraipa"/>
        <w:ind w:left="0"/>
        <w:jc w:val="both"/>
      </w:pPr>
    </w:p>
    <w:p w14:paraId="05DA3848" w14:textId="77777777" w:rsidR="000B452D" w:rsidRPr="00F40EEC" w:rsidRDefault="000B452D" w:rsidP="00780DC5">
      <w:pPr>
        <w:pStyle w:val="Sraopastraipa"/>
        <w:numPr>
          <w:ilvl w:val="0"/>
          <w:numId w:val="12"/>
        </w:numPr>
        <w:jc w:val="both"/>
        <w:rPr>
          <w:b/>
        </w:rPr>
      </w:pPr>
      <w:bookmarkStart w:id="32" w:name="_Hlk205040716"/>
      <w:r w:rsidRPr="00F40EEC">
        <w:rPr>
          <w:b/>
        </w:rPr>
        <w:t>Straipsnis. NKL įvaizdis</w:t>
      </w:r>
    </w:p>
    <w:bookmarkEnd w:id="32"/>
    <w:p w14:paraId="1FADE2BF" w14:textId="77777777" w:rsidR="000B452D" w:rsidRPr="00F40EEC" w:rsidRDefault="000B452D" w:rsidP="000B452D">
      <w:pPr>
        <w:pStyle w:val="Sraopastraipa"/>
        <w:jc w:val="both"/>
        <w:rPr>
          <w:b/>
        </w:rPr>
      </w:pPr>
    </w:p>
    <w:p w14:paraId="6CE082E4" w14:textId="77777777" w:rsidR="000B452D" w:rsidRPr="00F40EEC" w:rsidRDefault="000B452D" w:rsidP="00780DC5">
      <w:pPr>
        <w:pStyle w:val="Sraopastraipa"/>
        <w:numPr>
          <w:ilvl w:val="1"/>
          <w:numId w:val="12"/>
        </w:numPr>
        <w:jc w:val="both"/>
      </w:pPr>
      <w:r w:rsidRPr="00F40EEC">
        <w:t xml:space="preserve">NKL klubai turi kurti ir vystyti savo teigiamą profesionalaus klubo įvaizdį, skatinti krepšinio mėgėjų lojalumą, efektyviai bendradarbiauti su savo ir NKL rėmėjais bei aktyviai prisidėti prie bendro NKL teigiamo įvaizdžio formavimo ir puoselėjimo. </w:t>
      </w:r>
    </w:p>
    <w:p w14:paraId="7C0A45EF" w14:textId="77777777" w:rsidR="000B452D" w:rsidRPr="00F40EEC" w:rsidRDefault="000B452D" w:rsidP="000B452D">
      <w:pPr>
        <w:pStyle w:val="Sraopastraipa"/>
        <w:ind w:left="1080"/>
        <w:jc w:val="both"/>
      </w:pPr>
    </w:p>
    <w:p w14:paraId="3129CB40" w14:textId="77777777" w:rsidR="000B452D" w:rsidRPr="00F40EEC" w:rsidRDefault="000B452D" w:rsidP="00780DC5">
      <w:pPr>
        <w:pStyle w:val="Sraopastraipa"/>
        <w:numPr>
          <w:ilvl w:val="1"/>
          <w:numId w:val="12"/>
        </w:numPr>
        <w:jc w:val="both"/>
      </w:pPr>
      <w:r w:rsidRPr="00F40EEC">
        <w:t xml:space="preserve"> NKL dalyviais laikomi klubai ir juos sudarantys nariai: žaidėjai, treneriai, gydytojai, masažuotojai, administracijos darbuotojai, atstovai spaudai ir kiti su klubo veikla susiję asmenys: prezidentas, vice-prezidentas, garbės prezidentas, valdybos nariai, savininkas ir kt. NKL dalyviai taip pat yra: NKL prezidentas, NKL administracijos darbuotojai ir lygos rungtynes aptarnaujantys teisėjai, komisarai bei sekretoriato darbuotojai.</w:t>
      </w:r>
    </w:p>
    <w:p w14:paraId="2B671F9B" w14:textId="77777777" w:rsidR="000B452D" w:rsidRPr="00F40EEC" w:rsidRDefault="000B452D" w:rsidP="000B452D">
      <w:pPr>
        <w:pStyle w:val="Sraopastraipa"/>
        <w:ind w:left="1080"/>
        <w:jc w:val="both"/>
      </w:pPr>
    </w:p>
    <w:p w14:paraId="2E34507B" w14:textId="77777777" w:rsidR="000B452D" w:rsidRPr="00F40EEC" w:rsidRDefault="000B452D" w:rsidP="00780DC5">
      <w:pPr>
        <w:pStyle w:val="Sraopastraipa"/>
        <w:numPr>
          <w:ilvl w:val="1"/>
          <w:numId w:val="12"/>
        </w:numPr>
        <w:jc w:val="both"/>
      </w:pPr>
      <w:r w:rsidRPr="00F40EEC">
        <w:lastRenderedPageBreak/>
        <w:t xml:space="preserve"> NKL dalyviai privalo susilaikyti nuo bet kokio elgesio, kuris gali daryti žalą NKL ir NKL klubų reputacijai.</w:t>
      </w:r>
    </w:p>
    <w:p w14:paraId="280049FD" w14:textId="77777777" w:rsidR="000B452D" w:rsidRPr="00F40EEC" w:rsidRDefault="000B452D" w:rsidP="000B452D">
      <w:pPr>
        <w:pStyle w:val="Sraopastraipa"/>
        <w:ind w:left="1080"/>
        <w:jc w:val="both"/>
      </w:pPr>
    </w:p>
    <w:p w14:paraId="2E233771" w14:textId="77777777" w:rsidR="000B452D" w:rsidRPr="00F40EEC" w:rsidRDefault="000B452D" w:rsidP="00780DC5">
      <w:pPr>
        <w:pStyle w:val="Sraopastraipa"/>
        <w:numPr>
          <w:ilvl w:val="1"/>
          <w:numId w:val="12"/>
        </w:numPr>
        <w:jc w:val="both"/>
      </w:pPr>
      <w:r w:rsidRPr="00F40EEC">
        <w:t xml:space="preserve"> Visi NKL dalyviai savo veikloje privalo susilaikyti nuo veiksmų ir neveikimo, kurie gali reikšti įstatymų, garbingo žaidimo ir etiško elgesio principų, Lietuvos krepšinio federacijos patvirtinto Etikos ir drausmės kodekso reikalavimų nesilaikymą. </w:t>
      </w:r>
    </w:p>
    <w:p w14:paraId="1812BD4D" w14:textId="77777777" w:rsidR="000B452D" w:rsidRPr="00F40EEC" w:rsidRDefault="000B452D" w:rsidP="000B452D">
      <w:pPr>
        <w:pStyle w:val="Sraopastraipa"/>
        <w:ind w:left="1080"/>
        <w:jc w:val="both"/>
      </w:pPr>
    </w:p>
    <w:p w14:paraId="21F4DEE2" w14:textId="77777777" w:rsidR="000B452D" w:rsidRPr="00F40EEC" w:rsidRDefault="000B452D" w:rsidP="00780DC5">
      <w:pPr>
        <w:pStyle w:val="Sraopastraipa"/>
        <w:numPr>
          <w:ilvl w:val="1"/>
          <w:numId w:val="12"/>
        </w:numPr>
        <w:jc w:val="both"/>
      </w:pPr>
      <w:r w:rsidRPr="00F40EEC">
        <w:t xml:space="preserve"> Būtinas geranoriškas klubų atstovų ir NKL administracijos darbuotojų bendradarbiavimas, savalaikis apsikeitimas informacija ir medžiagos pateikimas. Į bet kokį NKL darbuotojų paklausimą klubų atstovai turi geranoriškai atsakyti per 7  (septynias) darbo dienas.</w:t>
      </w:r>
    </w:p>
    <w:p w14:paraId="4A174883" w14:textId="77777777" w:rsidR="000B452D" w:rsidRPr="00F40EEC" w:rsidRDefault="000B452D" w:rsidP="000B452D">
      <w:pPr>
        <w:pStyle w:val="Sraopastraipa"/>
        <w:ind w:left="1080"/>
        <w:jc w:val="both"/>
      </w:pPr>
    </w:p>
    <w:p w14:paraId="7A459D35" w14:textId="77777777" w:rsidR="000B452D" w:rsidRPr="00F40EEC" w:rsidRDefault="000B452D" w:rsidP="00780DC5">
      <w:pPr>
        <w:pStyle w:val="Sraopastraipa"/>
        <w:numPr>
          <w:ilvl w:val="1"/>
          <w:numId w:val="12"/>
        </w:numPr>
        <w:jc w:val="both"/>
      </w:pPr>
      <w:r w:rsidRPr="00F40EEC">
        <w:t xml:space="preserve"> Informacija, dokumentai, oficialūs raštai tarp klubų bei tarp klubų ir NKL administracijos perduodami bet kuriuo vienu iš šių būdų: asmeniškai arba įteikiami šalių nurodytais adresais ir/arba elektroniniu paštu. </w:t>
      </w:r>
    </w:p>
    <w:p w14:paraId="5BACEF5E" w14:textId="77777777" w:rsidR="000B452D" w:rsidRPr="00F40EEC" w:rsidRDefault="000B452D" w:rsidP="000B452D">
      <w:pPr>
        <w:pStyle w:val="Sraopastraipa"/>
        <w:ind w:left="1080"/>
        <w:jc w:val="both"/>
      </w:pPr>
    </w:p>
    <w:p w14:paraId="1467BF65" w14:textId="0055E42A" w:rsidR="000B452D" w:rsidRPr="00F40EEC" w:rsidRDefault="000B452D" w:rsidP="00780DC5">
      <w:pPr>
        <w:pStyle w:val="Sraopastraipa"/>
        <w:numPr>
          <w:ilvl w:val="1"/>
          <w:numId w:val="12"/>
        </w:numPr>
        <w:jc w:val="both"/>
      </w:pPr>
      <w:r w:rsidRPr="00F40EEC">
        <w:t xml:space="preserve">Dokumentai, kurie siunčiant yra pažymėti žyma KONFIDENCIALU, yra </w:t>
      </w:r>
      <w:r w:rsidR="007553CF" w:rsidRPr="00F40EEC">
        <w:t>s</w:t>
      </w:r>
      <w:r w:rsidRPr="00F40EEC">
        <w:t>kirti tik vidiniam naudojimui. Už jų paviešinimą gresia nuostatuose numatytos sankcijos.</w:t>
      </w:r>
    </w:p>
    <w:p w14:paraId="6B263BCA" w14:textId="77777777" w:rsidR="000B452D" w:rsidRPr="00F40EEC" w:rsidRDefault="000B452D" w:rsidP="000B452D">
      <w:pPr>
        <w:pStyle w:val="Sraopastraipa"/>
        <w:ind w:left="1080"/>
        <w:jc w:val="both"/>
      </w:pPr>
    </w:p>
    <w:p w14:paraId="34D093C4" w14:textId="77777777" w:rsidR="000B452D" w:rsidRPr="00F40EEC" w:rsidRDefault="000B452D" w:rsidP="00780DC5">
      <w:pPr>
        <w:pStyle w:val="Sraopastraipa"/>
        <w:numPr>
          <w:ilvl w:val="1"/>
          <w:numId w:val="12"/>
        </w:numPr>
        <w:jc w:val="both"/>
      </w:pPr>
      <w:r w:rsidRPr="00F40EEC">
        <w:t xml:space="preserve"> NKL dalyviai – komandų atstovai privalo dalyvauti NKL organizuojamuose renginiuose ir akcijose: spaudos konferencijose, sezono atidarymo rungtynėse, žvaigždžių dienoje, sezono uždarymo ceremonijoje, vaizdo klipų filmavime, foto sesijose bei labdaros akcijose ir kt., jei to prašo NKL administracijos darbuotojai ir jei tai nepažeidžia klubų rėmėjų interesų. </w:t>
      </w:r>
    </w:p>
    <w:p w14:paraId="40C1A8E2" w14:textId="77777777" w:rsidR="000B452D" w:rsidRPr="00F40EEC" w:rsidRDefault="000B452D" w:rsidP="000B452D">
      <w:pPr>
        <w:pStyle w:val="Sraopastraipa"/>
        <w:ind w:left="1080"/>
        <w:jc w:val="both"/>
      </w:pPr>
    </w:p>
    <w:p w14:paraId="6078C868" w14:textId="77777777" w:rsidR="000B452D" w:rsidRPr="00F40EEC" w:rsidRDefault="000B452D" w:rsidP="00780DC5">
      <w:pPr>
        <w:pStyle w:val="Sraopastraipa"/>
        <w:numPr>
          <w:ilvl w:val="1"/>
          <w:numId w:val="12"/>
        </w:numPr>
        <w:jc w:val="both"/>
      </w:pPr>
      <w:r w:rsidRPr="00F40EEC">
        <w:t xml:space="preserve"> Jei klubas neleidžia savo atstovams dalyvauti NKL organizuojamuose renginiuose arba pastarieji į juos neatvyksta, klubams taikomos drausminės sankcijos.</w:t>
      </w:r>
    </w:p>
    <w:p w14:paraId="14AD239D" w14:textId="77777777" w:rsidR="000B452D" w:rsidRPr="00F40EEC" w:rsidRDefault="000B452D" w:rsidP="000B452D">
      <w:pPr>
        <w:pStyle w:val="Sraopastraipa"/>
        <w:ind w:left="1080"/>
        <w:jc w:val="both"/>
      </w:pPr>
    </w:p>
    <w:p w14:paraId="513BEBBE" w14:textId="77777777" w:rsidR="000B452D" w:rsidRPr="00F40EEC" w:rsidRDefault="000B452D" w:rsidP="00780DC5">
      <w:pPr>
        <w:pStyle w:val="Sraopastraipa"/>
        <w:numPr>
          <w:ilvl w:val="1"/>
          <w:numId w:val="12"/>
        </w:numPr>
        <w:jc w:val="both"/>
      </w:pPr>
      <w:r w:rsidRPr="00F40EEC">
        <w:t xml:space="preserve"> Savireklamos ir lygos populiarinimo tikslais, NKL turi teisę naudoti klubų pavadinimus ir logotipus bei NKL dalyvių atvaizdus ir vardus vaizdo ir garso klipuose, internete, spausdintuose leidiniuose bei ant NKL atributikos. Be atskiro susitarimo, nekomerciniais tikslais, NKL gali naudoti vaizdinę ir tekstinę informaciją iš klubų interneto svetainių.</w:t>
      </w:r>
    </w:p>
    <w:p w14:paraId="02CFAA39" w14:textId="77777777" w:rsidR="000B452D" w:rsidRPr="00F40EEC" w:rsidRDefault="000B452D" w:rsidP="000B452D">
      <w:pPr>
        <w:pStyle w:val="Sraopastraipa"/>
        <w:jc w:val="both"/>
      </w:pPr>
    </w:p>
    <w:p w14:paraId="73C20A25" w14:textId="77777777" w:rsidR="000B452D" w:rsidRPr="00F40EEC" w:rsidRDefault="000B452D" w:rsidP="00780DC5">
      <w:pPr>
        <w:pStyle w:val="Sraopastraipa"/>
        <w:numPr>
          <w:ilvl w:val="1"/>
          <w:numId w:val="12"/>
        </w:numPr>
        <w:jc w:val="both"/>
      </w:pPr>
      <w:r w:rsidRPr="00F40EEC">
        <w:t>Klubai savireklamos tikslais gali naudoti NKL pavadinimą ir logotipą vaizdo ir garso klipuose, internete, spausdintuose leidiniuose bei ant klubų atributikos.</w:t>
      </w:r>
    </w:p>
    <w:p w14:paraId="760C2B8C" w14:textId="77777777" w:rsidR="000B452D" w:rsidRPr="00F40EEC" w:rsidRDefault="000B452D" w:rsidP="000B452D">
      <w:pPr>
        <w:pStyle w:val="Sraopastraipa"/>
        <w:ind w:left="0"/>
        <w:jc w:val="both"/>
      </w:pPr>
    </w:p>
    <w:p w14:paraId="4BEF7F3D" w14:textId="77777777" w:rsidR="000B452D" w:rsidRPr="00F40EEC" w:rsidRDefault="000B452D" w:rsidP="00780DC5">
      <w:pPr>
        <w:pStyle w:val="Sraopastraipa"/>
        <w:numPr>
          <w:ilvl w:val="1"/>
          <w:numId w:val="12"/>
        </w:numPr>
        <w:jc w:val="both"/>
      </w:pPr>
      <w:r w:rsidRPr="00F40EEC">
        <w:t xml:space="preserve"> Rekomenduojama klubams samdyti pramogines grupes ar atlikėjus: šokėjų grupes dainininkus ir t.t., kurie rengtų pasirodymus prieš rungtynes, jų pertraukoje ir minučių pertraukėlių metu. </w:t>
      </w:r>
    </w:p>
    <w:p w14:paraId="3DF117DC" w14:textId="77777777" w:rsidR="000B452D" w:rsidRPr="00F40EEC" w:rsidRDefault="000B452D" w:rsidP="000B452D">
      <w:pPr>
        <w:pStyle w:val="Sraopastraipa"/>
        <w:ind w:left="1080"/>
        <w:jc w:val="both"/>
      </w:pPr>
    </w:p>
    <w:p w14:paraId="652D1E73" w14:textId="77777777" w:rsidR="000B452D" w:rsidRPr="00F40EEC" w:rsidRDefault="000B452D" w:rsidP="00780DC5">
      <w:pPr>
        <w:pStyle w:val="Sraopastraipa"/>
        <w:numPr>
          <w:ilvl w:val="1"/>
          <w:numId w:val="12"/>
        </w:numPr>
        <w:jc w:val="both"/>
      </w:pPr>
      <w:r w:rsidRPr="00F40EEC">
        <w:t xml:space="preserve"> Klubai privalo turėti veikiančią interneto svetainę, kurioje nuolat pateikiama aktuali ir nauja informacija apie klubą, skelbiamos su klubu susijusios naujienos ir t.t.</w:t>
      </w:r>
    </w:p>
    <w:p w14:paraId="0EF5FF37" w14:textId="77777777" w:rsidR="000B452D" w:rsidRPr="00F40EEC" w:rsidRDefault="000B452D" w:rsidP="000B452D">
      <w:pPr>
        <w:pStyle w:val="Sraopastraipa"/>
        <w:ind w:left="0"/>
        <w:jc w:val="both"/>
      </w:pPr>
    </w:p>
    <w:p w14:paraId="0E4CA7DE" w14:textId="77777777" w:rsidR="000B452D" w:rsidRPr="00F40EEC" w:rsidRDefault="000B452D" w:rsidP="00780DC5">
      <w:pPr>
        <w:pStyle w:val="Sraopastraipa"/>
        <w:numPr>
          <w:ilvl w:val="1"/>
          <w:numId w:val="12"/>
        </w:numPr>
        <w:jc w:val="both"/>
      </w:pPr>
      <w:r w:rsidRPr="00F40EEC">
        <w:t xml:space="preserve">Klubai savo interneto svetainėse privalo patalpinti nuorodą į oficialią NKL interneto svetainę. Straipsniuose ir naujienose, minint „Nacionalinę krepšinio lygą“ ir/ar „NKL“, rekomenduojama, kad tekstas veiktų kaip nuoroda į oficialią NKL svetainę. </w:t>
      </w:r>
    </w:p>
    <w:p w14:paraId="2DD09CAF" w14:textId="77777777" w:rsidR="000B452D" w:rsidRPr="00F40EEC" w:rsidRDefault="000B452D" w:rsidP="000B452D">
      <w:pPr>
        <w:pStyle w:val="Sraopastraipa"/>
        <w:ind w:left="1080"/>
        <w:jc w:val="both"/>
      </w:pPr>
    </w:p>
    <w:p w14:paraId="37179F6B" w14:textId="77777777" w:rsidR="000B452D" w:rsidRPr="00F40EEC" w:rsidRDefault="000B452D" w:rsidP="00780DC5">
      <w:pPr>
        <w:pStyle w:val="Sraopastraipa"/>
        <w:numPr>
          <w:ilvl w:val="1"/>
          <w:numId w:val="12"/>
        </w:numPr>
        <w:jc w:val="both"/>
      </w:pPr>
      <w:r w:rsidRPr="00F40EEC">
        <w:t>Rekomenduojama po komandų pristatymo, likus 3 (trims) minutėms iki rungtynių pradžios, arenoje groti Lietuvos himną. Atkrintamųjų varžybų etape šis nurodymas yra privalomas.</w:t>
      </w:r>
    </w:p>
    <w:p w14:paraId="204BAE67" w14:textId="77777777" w:rsidR="000B452D" w:rsidRPr="00F40EEC" w:rsidRDefault="000B452D" w:rsidP="000B452D">
      <w:pPr>
        <w:pStyle w:val="Sraopastraipa"/>
        <w:ind w:left="1080"/>
        <w:jc w:val="both"/>
      </w:pPr>
    </w:p>
    <w:p w14:paraId="126E79CA" w14:textId="3413E367" w:rsidR="000B452D" w:rsidRPr="007D3AA1" w:rsidRDefault="000B452D" w:rsidP="00780DC5">
      <w:pPr>
        <w:pStyle w:val="Sraopastraipa"/>
        <w:numPr>
          <w:ilvl w:val="1"/>
          <w:numId w:val="12"/>
        </w:numPr>
        <w:jc w:val="both"/>
      </w:pPr>
      <w:bookmarkStart w:id="33" w:name="_Hlk205040740"/>
      <w:r w:rsidRPr="00F40EEC">
        <w:lastRenderedPageBreak/>
        <w:t>Komandų</w:t>
      </w:r>
      <w:r w:rsidR="0058374C">
        <w:t xml:space="preserve"> </w:t>
      </w:r>
      <w:r w:rsidR="0058374C" w:rsidRPr="007D3AA1">
        <w:t>vyr.</w:t>
      </w:r>
      <w:r w:rsidRPr="007D3AA1">
        <w:t xml:space="preserve"> treneriai ir jų asistentai rungtynių metu privalo vilkėti kostiumus arba ilgas kelnes (ne džinsus) ir švarkus su marškiniais</w:t>
      </w:r>
      <w:r w:rsidR="0058374C" w:rsidRPr="007D3AA1">
        <w:t xml:space="preserve"> ar </w:t>
      </w:r>
      <w:proofErr w:type="spellStart"/>
      <w:r w:rsidR="0058374C" w:rsidRPr="007D3AA1">
        <w:t>polo</w:t>
      </w:r>
      <w:proofErr w:type="spellEnd"/>
      <w:r w:rsidR="0058374C" w:rsidRPr="007D3AA1">
        <w:t xml:space="preserve"> marškinėliais.</w:t>
      </w:r>
    </w:p>
    <w:bookmarkEnd w:id="33"/>
    <w:p w14:paraId="33430217" w14:textId="77777777" w:rsidR="000B452D" w:rsidRPr="00F40EEC" w:rsidRDefault="000B452D" w:rsidP="000B452D">
      <w:pPr>
        <w:pStyle w:val="Sraopastraipa"/>
        <w:ind w:left="1080"/>
        <w:jc w:val="both"/>
      </w:pPr>
    </w:p>
    <w:p w14:paraId="2CB3FFAD" w14:textId="77777777" w:rsidR="000B452D" w:rsidRPr="00F40EEC" w:rsidRDefault="000B452D" w:rsidP="00780DC5">
      <w:pPr>
        <w:pStyle w:val="Sraopastraipa"/>
        <w:numPr>
          <w:ilvl w:val="0"/>
          <w:numId w:val="12"/>
        </w:numPr>
        <w:jc w:val="both"/>
        <w:rPr>
          <w:b/>
        </w:rPr>
      </w:pPr>
      <w:r w:rsidRPr="00F40EEC">
        <w:rPr>
          <w:b/>
        </w:rPr>
        <w:t>Straipsnis. Viešieji ryšiai</w:t>
      </w:r>
    </w:p>
    <w:p w14:paraId="10646917" w14:textId="77777777" w:rsidR="000B452D" w:rsidRPr="00F40EEC" w:rsidRDefault="000B452D" w:rsidP="000B452D">
      <w:pPr>
        <w:pStyle w:val="Sraopastraipa"/>
        <w:jc w:val="both"/>
        <w:rPr>
          <w:b/>
        </w:rPr>
      </w:pPr>
    </w:p>
    <w:p w14:paraId="772057A4" w14:textId="77777777" w:rsidR="000B452D" w:rsidRPr="00F40EEC" w:rsidRDefault="000B452D" w:rsidP="00780DC5">
      <w:pPr>
        <w:pStyle w:val="Sraopastraipa"/>
        <w:numPr>
          <w:ilvl w:val="1"/>
          <w:numId w:val="12"/>
        </w:numPr>
        <w:jc w:val="both"/>
      </w:pPr>
      <w:r w:rsidRPr="00F40EEC">
        <w:t xml:space="preserve">Visi NKL dalyviai, kaip ir viešosios informacijos rengėjai, platintojai, žurnalistai, savo veikloje vadovaujasi Lietuvos Respublikos Konstitucija ir įstatymais, taip pat humanizmo, lygybės, pagarbos žmogui principais, teisėto ir etiško elgesio standartais gerbia žodžio, kūrybos ir sąžinės laisvę, nuomonių įvairovę. </w:t>
      </w:r>
    </w:p>
    <w:p w14:paraId="2ECF28F0" w14:textId="77777777" w:rsidR="000B452D" w:rsidRPr="00F40EEC" w:rsidRDefault="000B452D" w:rsidP="000B452D">
      <w:pPr>
        <w:pStyle w:val="Sraopastraipa"/>
        <w:ind w:left="1080"/>
        <w:jc w:val="both"/>
      </w:pPr>
    </w:p>
    <w:p w14:paraId="5C624A7D" w14:textId="77777777" w:rsidR="000B452D" w:rsidRPr="00F40EEC" w:rsidRDefault="000B452D" w:rsidP="00780DC5">
      <w:pPr>
        <w:pStyle w:val="Sraopastraipa"/>
        <w:numPr>
          <w:ilvl w:val="1"/>
          <w:numId w:val="12"/>
        </w:numPr>
        <w:jc w:val="both"/>
      </w:pPr>
      <w:r w:rsidRPr="00F40EEC">
        <w:t xml:space="preserve">NKL dalyviai turi skelbti tikslią, tikrą, pagrįstą ir teisingą informaciją etiška forma. </w:t>
      </w:r>
    </w:p>
    <w:p w14:paraId="41D08C4E" w14:textId="77777777" w:rsidR="000B452D" w:rsidRPr="00F40EEC" w:rsidRDefault="000B452D" w:rsidP="000B452D">
      <w:pPr>
        <w:pStyle w:val="Sraopastraipa"/>
        <w:ind w:left="1080"/>
        <w:jc w:val="both"/>
      </w:pPr>
    </w:p>
    <w:p w14:paraId="78A35F94" w14:textId="77777777" w:rsidR="000B452D" w:rsidRPr="00F40EEC" w:rsidRDefault="000B452D" w:rsidP="00780DC5">
      <w:pPr>
        <w:pStyle w:val="Sraopastraipa"/>
        <w:numPr>
          <w:ilvl w:val="1"/>
          <w:numId w:val="12"/>
        </w:numPr>
        <w:jc w:val="both"/>
      </w:pPr>
      <w:r w:rsidRPr="00F40EEC">
        <w:t xml:space="preserve"> NKL dalyviams draudžiama viešai grasinti, įžeidinėti, platinti nepagrįstą kritiką, konfidencialią, tikrovės neatitinkančią informaciją, kuri žemina fizinio asmens garbę ar orumą, žeidžia juridinio asmens reputaciją ar kenkia NKL ir NKL klubų interesams ir/arba reputacijai. Kritika laikoma nepagrįsta, jei ji platinama nesiėmus priemonių konstruktyviai išspręsti situaciją lygos viduje, nepateikiant konkrečių argumentų, faktų ir/arba neetiškai.</w:t>
      </w:r>
    </w:p>
    <w:p w14:paraId="2E96A967" w14:textId="77777777" w:rsidR="000B452D" w:rsidRPr="00F40EEC" w:rsidRDefault="000B452D" w:rsidP="000B452D">
      <w:pPr>
        <w:pStyle w:val="Sraopastraipa"/>
        <w:ind w:left="1080"/>
        <w:jc w:val="both"/>
      </w:pPr>
    </w:p>
    <w:p w14:paraId="64ED98FA" w14:textId="77777777" w:rsidR="000B452D" w:rsidRPr="00F40EEC" w:rsidRDefault="000B452D" w:rsidP="00780DC5">
      <w:pPr>
        <w:pStyle w:val="Sraopastraipa"/>
        <w:numPr>
          <w:ilvl w:val="1"/>
          <w:numId w:val="12"/>
        </w:numPr>
        <w:jc w:val="both"/>
      </w:pPr>
      <w:r w:rsidRPr="00F40EEC">
        <w:t xml:space="preserve"> Ginčai, kylantys tarp NKL dalyvių, visų pirma turi būti sprendžiami lygos viduje, šiuose  nuostatuose numatyta tvarka, o ne viešai. </w:t>
      </w:r>
    </w:p>
    <w:p w14:paraId="0A129061" w14:textId="77777777" w:rsidR="000B452D" w:rsidRPr="00F40EEC" w:rsidRDefault="000B452D" w:rsidP="000B452D">
      <w:pPr>
        <w:pStyle w:val="Sraopastraipa"/>
        <w:ind w:left="0"/>
        <w:jc w:val="both"/>
      </w:pPr>
    </w:p>
    <w:p w14:paraId="05399FC0" w14:textId="77777777" w:rsidR="000B452D" w:rsidRPr="00F40EEC" w:rsidRDefault="000B452D" w:rsidP="00780DC5">
      <w:pPr>
        <w:pStyle w:val="Sraopastraipa"/>
        <w:numPr>
          <w:ilvl w:val="1"/>
          <w:numId w:val="12"/>
        </w:numPr>
        <w:jc w:val="both"/>
      </w:pPr>
      <w:r w:rsidRPr="00F40EEC">
        <w:t xml:space="preserve"> NKL dalyviams, ignoruojantiems arba pažeidžiantiems aukščiau išvardintus reikalavimus, taikomos drausminės sankcijos. </w:t>
      </w:r>
    </w:p>
    <w:p w14:paraId="0EB2394F" w14:textId="77777777" w:rsidR="000B452D" w:rsidRPr="00F40EEC" w:rsidRDefault="000B452D" w:rsidP="000B452D">
      <w:pPr>
        <w:pStyle w:val="Sraopastraipa"/>
        <w:ind w:left="0"/>
        <w:jc w:val="both"/>
      </w:pPr>
    </w:p>
    <w:p w14:paraId="664D33C9" w14:textId="77777777" w:rsidR="000B452D" w:rsidRPr="00F40EEC" w:rsidRDefault="000B452D" w:rsidP="00780DC5">
      <w:pPr>
        <w:pStyle w:val="Sraopastraipa"/>
        <w:numPr>
          <w:ilvl w:val="1"/>
          <w:numId w:val="12"/>
        </w:numPr>
        <w:jc w:val="both"/>
      </w:pPr>
      <w:r w:rsidRPr="00F40EEC">
        <w:t xml:space="preserve"> Klubai privalo turėti atstovą spaudai, kuris efektyviai bendradarbiautų su NKL administracija, reguliariai žodžiu ir raštu (elektroniniu paštu) pateiktų naujienas, nuotraukas ar kitą informaciją apie komandą NKL interneto svetainei bei žiniasklaidos priemonėms. Atstovo spaudai pareiga – pasibaigus rungtynėms koordinuoti spaudos konferenciją bei elektroniniu paštu išsiųsti į NKL būstinę trumpą rungtynių aprašymą su trenerių ir žaidėjų komentarais. </w:t>
      </w:r>
    </w:p>
    <w:p w14:paraId="3AC886AD" w14:textId="77777777" w:rsidR="000B452D" w:rsidRPr="00F40EEC" w:rsidRDefault="000B452D" w:rsidP="000B452D">
      <w:pPr>
        <w:pStyle w:val="Sraopastraipa"/>
        <w:ind w:left="0"/>
        <w:jc w:val="both"/>
      </w:pPr>
    </w:p>
    <w:p w14:paraId="39E380D3" w14:textId="77777777" w:rsidR="000B452D" w:rsidRPr="00F40EEC" w:rsidRDefault="000B452D" w:rsidP="00780DC5">
      <w:pPr>
        <w:pStyle w:val="Sraopastraipa"/>
        <w:numPr>
          <w:ilvl w:val="1"/>
          <w:numId w:val="12"/>
        </w:numPr>
        <w:jc w:val="both"/>
      </w:pPr>
      <w:r w:rsidRPr="00F40EEC">
        <w:t xml:space="preserve"> Klubo atstovo spaudai pareigas gali eiti ir kita administracine veikla užsiimantis asmuo.</w:t>
      </w:r>
    </w:p>
    <w:p w14:paraId="67D200A8" w14:textId="77777777" w:rsidR="000B452D" w:rsidRPr="00F40EEC" w:rsidRDefault="000B452D" w:rsidP="000B452D">
      <w:pPr>
        <w:pStyle w:val="Sraopastraipa"/>
        <w:ind w:left="0"/>
        <w:jc w:val="both"/>
      </w:pPr>
    </w:p>
    <w:p w14:paraId="7E701D58" w14:textId="77777777" w:rsidR="000B452D" w:rsidRPr="00F40EEC" w:rsidRDefault="000B452D" w:rsidP="00780DC5">
      <w:pPr>
        <w:pStyle w:val="Sraopastraipa"/>
        <w:numPr>
          <w:ilvl w:val="1"/>
          <w:numId w:val="12"/>
        </w:numPr>
        <w:jc w:val="both"/>
      </w:pPr>
      <w:r w:rsidRPr="00F40EEC">
        <w:t xml:space="preserve"> Jei rungtynes transliuoja televizija ir jų metu yra rengiami tiesioginiai TV reportažai iš arenos, komandos vyr. treneris privalo duoti trumpus interviu komentatoriui ar reporteriui. </w:t>
      </w:r>
    </w:p>
    <w:p w14:paraId="2E22C3E3" w14:textId="77777777" w:rsidR="000B452D" w:rsidRPr="00F40EEC" w:rsidRDefault="000B452D" w:rsidP="000B452D">
      <w:pPr>
        <w:pStyle w:val="Sraopastraipa"/>
        <w:jc w:val="both"/>
      </w:pPr>
    </w:p>
    <w:p w14:paraId="06C1AC51" w14:textId="77777777" w:rsidR="000B452D" w:rsidRPr="00F40EEC" w:rsidRDefault="000B452D" w:rsidP="00780DC5">
      <w:pPr>
        <w:pStyle w:val="Sraopastraipa"/>
        <w:numPr>
          <w:ilvl w:val="1"/>
          <w:numId w:val="12"/>
        </w:numPr>
        <w:jc w:val="both"/>
      </w:pPr>
      <w:r w:rsidRPr="00F40EEC">
        <w:t xml:space="preserve">Pasibaigus rungtynėms, komandų atstovai (treneris ir žaidėjas) gali būti kviečiami dalyvauti spaudos konferencijoje, kurią koordinuoja šeimininkų klubo atstovas spaudai. Į spaudos konferenciją po rungtynių pirmi ateina svečių komandos treneris ir, jei  kviečiamas, vienas žaidėjas. Po jų – šeimininkų komandos treneris ir žaidėjas. </w:t>
      </w:r>
    </w:p>
    <w:p w14:paraId="4EFC5287" w14:textId="77777777" w:rsidR="000B452D" w:rsidRPr="00F40EEC" w:rsidRDefault="000B452D" w:rsidP="000B452D">
      <w:pPr>
        <w:pStyle w:val="Sraopastraipa"/>
        <w:ind w:left="1080"/>
        <w:jc w:val="both"/>
      </w:pPr>
    </w:p>
    <w:p w14:paraId="40F6DA3D" w14:textId="77777777" w:rsidR="000B452D" w:rsidRPr="00F40EEC" w:rsidRDefault="000B452D" w:rsidP="00780DC5">
      <w:pPr>
        <w:pStyle w:val="Sraopastraipa"/>
        <w:numPr>
          <w:ilvl w:val="1"/>
          <w:numId w:val="12"/>
        </w:numPr>
        <w:jc w:val="both"/>
      </w:pPr>
      <w:r w:rsidRPr="00F40EEC">
        <w:t>Jeigu spaudos konferencija neorganizuojama, klubų atstovai turi sudaryti galimybes žurnalistams bendrauti su abiejų komandų treneriais ir žaidėjais.</w:t>
      </w:r>
    </w:p>
    <w:p w14:paraId="591F1DCA" w14:textId="77777777" w:rsidR="000B452D" w:rsidRPr="00F40EEC" w:rsidRDefault="000B452D" w:rsidP="000B452D">
      <w:pPr>
        <w:pStyle w:val="Sraopastraipa"/>
        <w:jc w:val="both"/>
      </w:pPr>
    </w:p>
    <w:p w14:paraId="19C6C11A" w14:textId="77777777" w:rsidR="000B452D" w:rsidRPr="00F40EEC" w:rsidRDefault="000B452D" w:rsidP="00780DC5">
      <w:pPr>
        <w:pStyle w:val="Sraopastraipa"/>
        <w:numPr>
          <w:ilvl w:val="1"/>
          <w:numId w:val="12"/>
        </w:numPr>
        <w:jc w:val="both"/>
      </w:pPr>
      <w:r w:rsidRPr="00F40EEC">
        <w:t>Žurnalistai nemokamai įleidžiami į sporto arenas stebėti NKL rungtynes, pateikę galiojančius žiniasklaidos priemonės pažymėjimus. Jei klubas taiko atskirą akreditavimo sistemą, žurnalistai turi gauti klubo akreditacijas.  Klubo taikoma atskira akreditavimo sistema neturi prieštarauti Lietuvos Respublikos visuomenės informavimo įstatyme numatytoje asmens teisėje laisvai rinkti informaciją ir ją skelbti.</w:t>
      </w:r>
    </w:p>
    <w:p w14:paraId="78EAB971" w14:textId="77777777" w:rsidR="000B452D" w:rsidRPr="00F40EEC" w:rsidRDefault="000B452D" w:rsidP="000B452D">
      <w:pPr>
        <w:pStyle w:val="Sraopastraipa"/>
        <w:ind w:left="0"/>
        <w:jc w:val="both"/>
      </w:pPr>
    </w:p>
    <w:p w14:paraId="5FD90A54" w14:textId="77777777" w:rsidR="000B452D" w:rsidRPr="00F40EEC" w:rsidRDefault="000B452D" w:rsidP="00780DC5">
      <w:pPr>
        <w:pStyle w:val="Sraopastraipa"/>
        <w:numPr>
          <w:ilvl w:val="0"/>
          <w:numId w:val="12"/>
        </w:numPr>
        <w:jc w:val="both"/>
        <w:rPr>
          <w:b/>
        </w:rPr>
      </w:pPr>
      <w:r w:rsidRPr="00F40EEC">
        <w:rPr>
          <w:b/>
        </w:rPr>
        <w:lastRenderedPageBreak/>
        <w:t>Straipsnis. Televizija ir/ar internetinė televizija</w:t>
      </w:r>
    </w:p>
    <w:p w14:paraId="246E101C" w14:textId="77777777" w:rsidR="000B452D" w:rsidRPr="00F40EEC" w:rsidRDefault="000B452D" w:rsidP="000B452D">
      <w:pPr>
        <w:pStyle w:val="Sraopastraipa"/>
        <w:jc w:val="both"/>
        <w:rPr>
          <w:b/>
        </w:rPr>
      </w:pPr>
    </w:p>
    <w:p w14:paraId="2D6CC29D" w14:textId="77777777" w:rsidR="000B452D" w:rsidRPr="00F40EEC" w:rsidRDefault="000B452D" w:rsidP="00780DC5">
      <w:pPr>
        <w:pStyle w:val="Sraopastraipa"/>
        <w:numPr>
          <w:ilvl w:val="1"/>
          <w:numId w:val="12"/>
        </w:numPr>
        <w:jc w:val="both"/>
      </w:pPr>
      <w:r w:rsidRPr="00F40EEC">
        <w:t xml:space="preserve">Oficialaus NKL transliuotojo kanalu transliuojamų NKL čempionato rungtynių tvarkaraštį suderina NKL vykdantysis direktorius ir varžybas transliuojančios televizijos vadovas. </w:t>
      </w:r>
    </w:p>
    <w:p w14:paraId="4072BC9A" w14:textId="77777777" w:rsidR="000B452D" w:rsidRPr="00F40EEC" w:rsidRDefault="000B452D" w:rsidP="000B452D">
      <w:pPr>
        <w:pStyle w:val="Sraopastraipa"/>
        <w:ind w:left="1080"/>
        <w:jc w:val="both"/>
      </w:pPr>
    </w:p>
    <w:p w14:paraId="0CBA494C" w14:textId="77777777" w:rsidR="000B452D" w:rsidRPr="00F40EEC" w:rsidRDefault="000B452D" w:rsidP="00780DC5">
      <w:pPr>
        <w:pStyle w:val="Sraopastraipa"/>
        <w:numPr>
          <w:ilvl w:val="1"/>
          <w:numId w:val="12"/>
        </w:numPr>
        <w:jc w:val="both"/>
      </w:pPr>
      <w:r w:rsidRPr="00F40EEC">
        <w:t xml:space="preserve">Per kiekvienas transliuojamas rungtynes kiekvienam iš rungtynėse dalyvaujančių klubų skiriama 60 (šešiasdešimt) sekundžių reklaminio laiko klubų rėmėjų reklamai. </w:t>
      </w:r>
    </w:p>
    <w:p w14:paraId="619AAAEB" w14:textId="77777777" w:rsidR="000B452D" w:rsidRPr="00F40EEC" w:rsidRDefault="000B452D" w:rsidP="000B452D">
      <w:pPr>
        <w:pStyle w:val="Sraopastraipa"/>
        <w:ind w:left="1080"/>
        <w:jc w:val="both"/>
      </w:pPr>
    </w:p>
    <w:p w14:paraId="059BF010" w14:textId="77777777" w:rsidR="000B452D" w:rsidRPr="00F40EEC" w:rsidRDefault="000B452D" w:rsidP="00780DC5">
      <w:pPr>
        <w:pStyle w:val="Sraopastraipa"/>
        <w:numPr>
          <w:ilvl w:val="1"/>
          <w:numId w:val="12"/>
        </w:numPr>
        <w:jc w:val="both"/>
      </w:pPr>
      <w:r w:rsidRPr="00F40EEC">
        <w:t xml:space="preserve">Klubas – rungtynių šeimininkas, privalo rungtynių transliuotojui užtikrinti reikiamas darbo sąlygas: fiksuotą laidinį interneto ryšį (minimalus greitis -10MB </w:t>
      </w:r>
      <w:proofErr w:type="spellStart"/>
      <w:r w:rsidRPr="00F40EEC">
        <w:t>upload</w:t>
      </w:r>
      <w:proofErr w:type="spellEnd"/>
      <w:r w:rsidRPr="00F40EEC">
        <w:t>), kuris būtų nenutrūkstamas visos transliacijos metu internetinės televizijos transliacijoms, kamerų stovėjimo ir komentatoriaus stalelio vietas, statistikos protokolus ir t.t.</w:t>
      </w:r>
    </w:p>
    <w:p w14:paraId="4A553E80" w14:textId="77777777" w:rsidR="000B452D" w:rsidRPr="00F40EEC" w:rsidRDefault="000B452D" w:rsidP="000B452D">
      <w:pPr>
        <w:pStyle w:val="Sraopastraipa"/>
      </w:pPr>
    </w:p>
    <w:p w14:paraId="434B802D" w14:textId="77777777" w:rsidR="000B452D" w:rsidRPr="00F40EEC" w:rsidRDefault="000B452D" w:rsidP="00780DC5">
      <w:pPr>
        <w:pStyle w:val="Sraopastraipa"/>
        <w:numPr>
          <w:ilvl w:val="1"/>
          <w:numId w:val="12"/>
        </w:numPr>
        <w:jc w:val="both"/>
      </w:pPr>
      <w:r w:rsidRPr="00F40EEC">
        <w:t xml:space="preserve">Arenoje ties aikštės vidurine linija, laikantis nustatytų techninių ir saugumo reikalavimų NKL dalyvių ir žiūrovų atžvilgiu, turi būti įrengta mažiausiai 3 </w:t>
      </w:r>
      <w:proofErr w:type="spellStart"/>
      <w:r w:rsidRPr="00F40EEC">
        <w:t>kv.m</w:t>
      </w:r>
      <w:proofErr w:type="spellEnd"/>
      <w:r w:rsidRPr="00F40EEC">
        <w:t>. pakyla rungtynių filmavimui.</w:t>
      </w:r>
    </w:p>
    <w:p w14:paraId="428129B8" w14:textId="77777777" w:rsidR="000B452D" w:rsidRPr="00F40EEC" w:rsidRDefault="000B452D" w:rsidP="000B452D">
      <w:pPr>
        <w:pStyle w:val="Sraopastraipa"/>
        <w:ind w:left="1080"/>
        <w:jc w:val="both"/>
      </w:pPr>
    </w:p>
    <w:p w14:paraId="702A5CD8" w14:textId="77777777" w:rsidR="000B452D" w:rsidRPr="00F40EEC" w:rsidRDefault="000B452D" w:rsidP="00780DC5">
      <w:pPr>
        <w:pStyle w:val="Sraopastraipa"/>
        <w:numPr>
          <w:ilvl w:val="0"/>
          <w:numId w:val="12"/>
        </w:numPr>
        <w:jc w:val="both"/>
        <w:rPr>
          <w:b/>
        </w:rPr>
      </w:pPr>
      <w:r w:rsidRPr="00F40EEC">
        <w:rPr>
          <w:b/>
        </w:rPr>
        <w:t>Straipsnis. Reklama aikštėje</w:t>
      </w:r>
    </w:p>
    <w:p w14:paraId="2438C4FB" w14:textId="77777777" w:rsidR="000B452D" w:rsidRPr="00F40EEC" w:rsidRDefault="000B452D" w:rsidP="000B452D">
      <w:pPr>
        <w:pStyle w:val="Sraopastraipa"/>
        <w:jc w:val="both"/>
        <w:rPr>
          <w:b/>
        </w:rPr>
      </w:pPr>
    </w:p>
    <w:p w14:paraId="30E98410" w14:textId="7EBBD680" w:rsidR="000B452D" w:rsidRPr="00F40EEC" w:rsidRDefault="000B452D" w:rsidP="00780DC5">
      <w:pPr>
        <w:pStyle w:val="Sraopastraipa"/>
        <w:numPr>
          <w:ilvl w:val="1"/>
          <w:numId w:val="12"/>
        </w:numPr>
        <w:jc w:val="both"/>
      </w:pPr>
      <w:r w:rsidRPr="00F40EEC">
        <w:t xml:space="preserve">Reklama aplink krepšinio aikštę ir joje talpinama pagal NKL </w:t>
      </w:r>
      <w:r w:rsidR="000E539B" w:rsidRPr="00F40EEC">
        <w:t>v</w:t>
      </w:r>
      <w:r w:rsidRPr="00F40EEC">
        <w:t>ykdančiojo direktoriaus pat</w:t>
      </w:r>
      <w:r w:rsidR="000E539B" w:rsidRPr="00F40EEC">
        <w:t>eiktą</w:t>
      </w:r>
      <w:r w:rsidRPr="00F40EEC">
        <w:t xml:space="preserve"> schemą.</w:t>
      </w:r>
    </w:p>
    <w:p w14:paraId="097C1A1B" w14:textId="77777777" w:rsidR="000B452D" w:rsidRPr="00F40EEC" w:rsidRDefault="000B452D" w:rsidP="000B452D">
      <w:pPr>
        <w:pStyle w:val="Sraopastraipa"/>
        <w:ind w:left="1080"/>
        <w:jc w:val="both"/>
      </w:pPr>
    </w:p>
    <w:p w14:paraId="79022B70" w14:textId="77777777" w:rsidR="000B452D" w:rsidRPr="00F40EEC" w:rsidRDefault="000B452D" w:rsidP="00780DC5">
      <w:pPr>
        <w:pStyle w:val="Sraopastraipa"/>
        <w:numPr>
          <w:ilvl w:val="1"/>
          <w:numId w:val="12"/>
        </w:numPr>
        <w:jc w:val="both"/>
      </w:pPr>
      <w:r w:rsidRPr="00F40EEC">
        <w:t xml:space="preserve">Klubo rėmėjų reklamos pozicijų skaičius krepšinio aikštėje neribojamas. </w:t>
      </w:r>
    </w:p>
    <w:p w14:paraId="63495947" w14:textId="77777777" w:rsidR="000B452D" w:rsidRPr="00F40EEC" w:rsidRDefault="000B452D" w:rsidP="000B452D">
      <w:pPr>
        <w:pStyle w:val="Sraopastraipa"/>
        <w:jc w:val="both"/>
      </w:pPr>
    </w:p>
    <w:p w14:paraId="0FF2E0B9" w14:textId="77777777" w:rsidR="000B452D" w:rsidRPr="00F40EEC" w:rsidRDefault="000B452D" w:rsidP="00780DC5">
      <w:pPr>
        <w:pStyle w:val="Sraopastraipa"/>
        <w:numPr>
          <w:ilvl w:val="1"/>
          <w:numId w:val="12"/>
        </w:numPr>
        <w:jc w:val="both"/>
      </w:pPr>
      <w:r w:rsidRPr="00F40EEC">
        <w:t>Reklama ant aikštės turi būti patalpinta taip, kad visos krepšinio aikštės linijos būtų aiškiai matomos.</w:t>
      </w:r>
    </w:p>
    <w:p w14:paraId="73A3CA35" w14:textId="77777777" w:rsidR="000B452D" w:rsidRPr="00F40EEC" w:rsidRDefault="000B452D" w:rsidP="000B452D">
      <w:pPr>
        <w:pStyle w:val="Sraopastraipa"/>
        <w:jc w:val="both"/>
      </w:pPr>
    </w:p>
    <w:p w14:paraId="6D914B83" w14:textId="77777777" w:rsidR="000B452D" w:rsidRPr="00F40EEC" w:rsidRDefault="000B452D" w:rsidP="00780DC5">
      <w:pPr>
        <w:pStyle w:val="Sraopastraipa"/>
        <w:numPr>
          <w:ilvl w:val="1"/>
          <w:numId w:val="12"/>
        </w:numPr>
        <w:jc w:val="both"/>
      </w:pPr>
      <w:r w:rsidRPr="00F40EEC">
        <w:t>Kita reklama už aikštės ribų neturi užstoti rungtynių dalyviams švieslentės, laikrodžio, 24 sekundžių laikrodžių.</w:t>
      </w:r>
    </w:p>
    <w:p w14:paraId="7A0ACEF5" w14:textId="77777777" w:rsidR="000B452D" w:rsidRPr="00F40EEC" w:rsidRDefault="000B452D" w:rsidP="000B452D">
      <w:pPr>
        <w:pStyle w:val="Sraopastraipa"/>
        <w:ind w:left="1080"/>
        <w:jc w:val="both"/>
      </w:pPr>
    </w:p>
    <w:p w14:paraId="0BB27C47" w14:textId="77777777" w:rsidR="000B452D" w:rsidRPr="00F40EEC" w:rsidRDefault="000B452D" w:rsidP="00780DC5">
      <w:pPr>
        <w:pStyle w:val="Sraopastraipa"/>
        <w:numPr>
          <w:ilvl w:val="1"/>
          <w:numId w:val="12"/>
        </w:numPr>
        <w:jc w:val="both"/>
      </w:pPr>
      <w:r w:rsidRPr="00F40EEC">
        <w:t>Prieš sekretoriato stalą privalo būti talpinami pagrindinių NKL rėmėjų reklamos stendai, išskyrus arenas, kuriose reklama demonstruojama rotaciniuose stenduose ar LED reklamos įrenginiuose.</w:t>
      </w:r>
    </w:p>
    <w:p w14:paraId="5956593A" w14:textId="77777777" w:rsidR="000B452D" w:rsidRPr="00F40EEC" w:rsidRDefault="000B452D" w:rsidP="000B452D">
      <w:pPr>
        <w:pStyle w:val="Sraopastraipa"/>
        <w:ind w:left="1080"/>
        <w:jc w:val="both"/>
      </w:pPr>
    </w:p>
    <w:p w14:paraId="60A9F111" w14:textId="77777777" w:rsidR="000B452D" w:rsidRPr="00F40EEC" w:rsidRDefault="000B452D" w:rsidP="00780DC5">
      <w:pPr>
        <w:pStyle w:val="Sraopastraipa"/>
        <w:numPr>
          <w:ilvl w:val="1"/>
          <w:numId w:val="12"/>
        </w:numPr>
        <w:jc w:val="both"/>
      </w:pPr>
      <w:r w:rsidRPr="00F40EEC">
        <w:t xml:space="preserve">Siekiant išvengti situacijų, kai klubų rėmėjų reklamos demonstravimas galėtų pažeisti NKL pagrindinių rėmėjų interesus, klubų reklamos transliavimą būtina suderinti su NKL vykdančiuoju direktoriumi. NKL pagrindiniam rėmėjui pateikus ieškinį NKL dėl sutarties nesilaikymo, klubas, kuris savo veiksmais pažeidė NKL interesus, privalo padengti NKL patirtus nuostolius. </w:t>
      </w:r>
    </w:p>
    <w:p w14:paraId="729201B3" w14:textId="77777777" w:rsidR="000B452D" w:rsidRPr="00F40EEC" w:rsidRDefault="000B452D" w:rsidP="000B452D">
      <w:pPr>
        <w:pStyle w:val="Sraopastraipa"/>
        <w:ind w:left="0"/>
        <w:jc w:val="both"/>
      </w:pPr>
    </w:p>
    <w:p w14:paraId="665818C6" w14:textId="77777777" w:rsidR="000B452D" w:rsidRPr="00F40EEC" w:rsidRDefault="000B452D" w:rsidP="00780DC5">
      <w:pPr>
        <w:pStyle w:val="Sraopastraipa"/>
        <w:numPr>
          <w:ilvl w:val="0"/>
          <w:numId w:val="12"/>
        </w:numPr>
        <w:jc w:val="both"/>
        <w:rPr>
          <w:b/>
        </w:rPr>
      </w:pPr>
      <w:r w:rsidRPr="00F40EEC">
        <w:rPr>
          <w:b/>
        </w:rPr>
        <w:t>Straipsnis. NKL ir klubų reklamos pozicijos</w:t>
      </w:r>
    </w:p>
    <w:p w14:paraId="5CBB61BC" w14:textId="77777777" w:rsidR="000B452D" w:rsidRPr="00F40EEC" w:rsidRDefault="000B452D" w:rsidP="000B452D">
      <w:pPr>
        <w:pStyle w:val="Sraopastraipa"/>
        <w:jc w:val="both"/>
        <w:rPr>
          <w:b/>
        </w:rPr>
      </w:pPr>
    </w:p>
    <w:p w14:paraId="1BA1422A" w14:textId="77777777" w:rsidR="000B452D" w:rsidRPr="00F40EEC" w:rsidRDefault="000B452D" w:rsidP="00780DC5">
      <w:pPr>
        <w:pStyle w:val="Sraopastraipa"/>
        <w:numPr>
          <w:ilvl w:val="1"/>
          <w:numId w:val="12"/>
        </w:numPr>
        <w:jc w:val="both"/>
      </w:pPr>
      <w:r w:rsidRPr="00F40EEC">
        <w:t>Jei aplink aikštę statomi rotaciniai arba LED reklamos įrenginiai, NKL rėmėjų reklama  demonstruojama per visą įrenginių ilgį. Reklamos demonstravimo trukmę suderina NKL vykdantysis direktorius ir klubas.</w:t>
      </w:r>
      <w:r w:rsidR="00E4735A" w:rsidRPr="00F40EEC">
        <w:t xml:space="preserve"> Reklaminis laikas </w:t>
      </w:r>
      <w:r w:rsidR="00557B4F" w:rsidRPr="00F40EEC">
        <w:t>tarp klubo ir lygos dalinamas po lygiai.</w:t>
      </w:r>
    </w:p>
    <w:p w14:paraId="14740912" w14:textId="77777777" w:rsidR="000B452D" w:rsidRPr="00F40EEC" w:rsidRDefault="000B452D" w:rsidP="000B452D">
      <w:pPr>
        <w:pStyle w:val="Sraopastraipa"/>
        <w:ind w:left="1080"/>
        <w:jc w:val="both"/>
      </w:pPr>
    </w:p>
    <w:p w14:paraId="3E999426" w14:textId="77777777" w:rsidR="000B452D" w:rsidRPr="00F40EEC" w:rsidRDefault="000B452D" w:rsidP="000B452D">
      <w:pPr>
        <w:pStyle w:val="Sraopastraipa"/>
        <w:ind w:left="1080"/>
        <w:jc w:val="both"/>
      </w:pPr>
    </w:p>
    <w:p w14:paraId="24D543F5" w14:textId="0F845186" w:rsidR="000B452D" w:rsidRPr="00F40EEC" w:rsidRDefault="00D82829" w:rsidP="00780DC5">
      <w:pPr>
        <w:pStyle w:val="Sraopastraipa"/>
        <w:numPr>
          <w:ilvl w:val="1"/>
          <w:numId w:val="12"/>
        </w:numPr>
        <w:jc w:val="both"/>
      </w:pPr>
      <w:r w:rsidRPr="00F40EEC">
        <w:t xml:space="preserve">NKL ir klubo rėmėjų pozicijos aikštėje </w:t>
      </w:r>
      <w:r w:rsidR="00BC30D8" w:rsidRPr="00F40EEC">
        <w:t xml:space="preserve">privalo būti išdėstytos </w:t>
      </w:r>
      <w:r w:rsidRPr="00F40EEC">
        <w:t xml:space="preserve">pagal patvirtintą schemą (Priedas Nr. 4). </w:t>
      </w:r>
      <w:r w:rsidR="000B452D" w:rsidRPr="00F40EEC">
        <w:t xml:space="preserve">NKL atsako už </w:t>
      </w:r>
      <w:r w:rsidRPr="00F40EEC">
        <w:t xml:space="preserve">lygos rėmėjų </w:t>
      </w:r>
      <w:r w:rsidR="000B452D" w:rsidRPr="00F40EEC">
        <w:t xml:space="preserve">reklamos </w:t>
      </w:r>
      <w:r w:rsidRPr="00F40EEC">
        <w:t xml:space="preserve">bei NKL logotipo </w:t>
      </w:r>
      <w:r w:rsidR="000B452D" w:rsidRPr="00F40EEC">
        <w:t xml:space="preserve">lipdukų gamybą. Už </w:t>
      </w:r>
      <w:r w:rsidR="000B452D" w:rsidRPr="00F40EEC">
        <w:lastRenderedPageBreak/>
        <w:t xml:space="preserve">reklamos lipdukų priežiūrą, saugojimą ir pakartotinius užklijavimus/nuklijavimus atsako klubai. </w:t>
      </w:r>
    </w:p>
    <w:p w14:paraId="130ED232" w14:textId="77777777" w:rsidR="000B452D" w:rsidRPr="00F40EEC" w:rsidRDefault="000B452D" w:rsidP="000E539B">
      <w:pPr>
        <w:jc w:val="both"/>
      </w:pPr>
    </w:p>
    <w:p w14:paraId="3AA279D8" w14:textId="77777777" w:rsidR="000B452D" w:rsidRPr="00F40EEC" w:rsidRDefault="000B452D" w:rsidP="00780DC5">
      <w:pPr>
        <w:pStyle w:val="Sraopastraipa"/>
        <w:numPr>
          <w:ilvl w:val="1"/>
          <w:numId w:val="12"/>
        </w:numPr>
        <w:jc w:val="both"/>
      </w:pPr>
      <w:r w:rsidRPr="00F40EEC">
        <w:t xml:space="preserve">NKL čempionato logotipai, nukreipti į TV kameras, simetriškai klijuojami  abipus aikštės vidurio linijos. </w:t>
      </w:r>
    </w:p>
    <w:p w14:paraId="0629175C" w14:textId="77777777" w:rsidR="000B452D" w:rsidRPr="00F40EEC" w:rsidRDefault="000B452D" w:rsidP="000B452D">
      <w:pPr>
        <w:pStyle w:val="Sraopastraipa"/>
        <w:ind w:left="1080"/>
        <w:jc w:val="both"/>
      </w:pPr>
    </w:p>
    <w:p w14:paraId="7171C743" w14:textId="77777777" w:rsidR="000B452D" w:rsidRPr="00F40EEC" w:rsidRDefault="000B452D" w:rsidP="00780DC5">
      <w:pPr>
        <w:pStyle w:val="Sraopastraipa"/>
        <w:numPr>
          <w:ilvl w:val="1"/>
          <w:numId w:val="12"/>
        </w:numPr>
        <w:jc w:val="both"/>
      </w:pPr>
      <w:r w:rsidRPr="00F40EEC">
        <w:t>NKL čempionato vėliava (jei tokia yra pagaminta ir pristatyta klubams) arenoje kabinama  šalia valstybinės, miesto ir klubo vėliavos.</w:t>
      </w:r>
    </w:p>
    <w:p w14:paraId="34F640F0" w14:textId="77777777" w:rsidR="000B452D" w:rsidRPr="00F40EEC" w:rsidRDefault="000B452D" w:rsidP="000B452D">
      <w:pPr>
        <w:pStyle w:val="Sraopastraipa"/>
        <w:ind w:left="0"/>
        <w:jc w:val="both"/>
      </w:pPr>
    </w:p>
    <w:p w14:paraId="66260ABB" w14:textId="77777777" w:rsidR="000B452D" w:rsidRPr="00F40EEC" w:rsidRDefault="000B452D" w:rsidP="000B452D">
      <w:pPr>
        <w:pStyle w:val="Sraopastraipa"/>
        <w:ind w:left="0"/>
        <w:jc w:val="center"/>
        <w:rPr>
          <w:b/>
        </w:rPr>
      </w:pPr>
      <w:r w:rsidRPr="00F40EEC">
        <w:rPr>
          <w:b/>
        </w:rPr>
        <w:t>VII SKYRIUS</w:t>
      </w:r>
    </w:p>
    <w:p w14:paraId="5C769614" w14:textId="77777777" w:rsidR="000B452D" w:rsidRPr="00F40EEC" w:rsidRDefault="000B452D" w:rsidP="000B452D">
      <w:pPr>
        <w:pStyle w:val="Sraopastraipa"/>
        <w:ind w:left="0"/>
        <w:jc w:val="center"/>
        <w:rPr>
          <w:b/>
        </w:rPr>
      </w:pPr>
    </w:p>
    <w:p w14:paraId="4C68578E" w14:textId="77777777" w:rsidR="000B452D" w:rsidRPr="00F40EEC" w:rsidRDefault="000B452D" w:rsidP="000B452D">
      <w:pPr>
        <w:pStyle w:val="Sraopastraipa"/>
        <w:ind w:left="0"/>
        <w:jc w:val="center"/>
        <w:rPr>
          <w:b/>
        </w:rPr>
      </w:pPr>
      <w:r w:rsidRPr="00F40EEC">
        <w:rPr>
          <w:b/>
        </w:rPr>
        <w:t>ŽAIDĖJŲ APRANGA</w:t>
      </w:r>
    </w:p>
    <w:p w14:paraId="59F3B7B4" w14:textId="77777777" w:rsidR="000B452D" w:rsidRPr="00F40EEC" w:rsidRDefault="000B452D" w:rsidP="000B452D">
      <w:pPr>
        <w:pStyle w:val="Sraopastraipa"/>
        <w:ind w:left="1080"/>
        <w:jc w:val="both"/>
      </w:pPr>
    </w:p>
    <w:p w14:paraId="1561AF13" w14:textId="76745F14" w:rsidR="00F159D1" w:rsidRPr="00F40EEC" w:rsidRDefault="000B452D" w:rsidP="00315882">
      <w:pPr>
        <w:pStyle w:val="Sraopastraipa"/>
        <w:numPr>
          <w:ilvl w:val="0"/>
          <w:numId w:val="12"/>
        </w:numPr>
        <w:jc w:val="both"/>
        <w:rPr>
          <w:b/>
        </w:rPr>
      </w:pPr>
      <w:r w:rsidRPr="00F40EEC">
        <w:rPr>
          <w:b/>
        </w:rPr>
        <w:t>Straipsnis. Pagrindinės taisyklės</w:t>
      </w:r>
    </w:p>
    <w:p w14:paraId="697089BC" w14:textId="77777777" w:rsidR="00315882" w:rsidRPr="00F40EEC" w:rsidRDefault="00315882" w:rsidP="00315882">
      <w:pPr>
        <w:pStyle w:val="Sraopastraipa"/>
        <w:ind w:left="435"/>
        <w:jc w:val="both"/>
        <w:rPr>
          <w:b/>
        </w:rPr>
      </w:pPr>
    </w:p>
    <w:p w14:paraId="6CDCAE75" w14:textId="4552D27C" w:rsidR="000B452D" w:rsidRPr="00F40EEC" w:rsidRDefault="000B452D" w:rsidP="00780DC5">
      <w:pPr>
        <w:pStyle w:val="Sraopastraipa"/>
        <w:numPr>
          <w:ilvl w:val="1"/>
          <w:numId w:val="12"/>
        </w:numPr>
        <w:jc w:val="both"/>
      </w:pPr>
      <w:r w:rsidRPr="00F40EEC">
        <w:t xml:space="preserve">Komandos turi laikytis reikalavimų krepšinio aprangų priedams ir inventoriui, kaip tai numatyta oficialiose FIBA krepšinio taisyklėse. Žaidėjams </w:t>
      </w:r>
      <w:r w:rsidRPr="00F40EEC">
        <w:rPr>
          <w:bCs/>
        </w:rPr>
        <w:t>yra leidžiama dėvėti prigludusias rankoves, prigludusias kelnes (</w:t>
      </w:r>
      <w:proofErr w:type="spellStart"/>
      <w:r w:rsidRPr="00F40EEC">
        <w:rPr>
          <w:bCs/>
        </w:rPr>
        <w:t>pokelnes</w:t>
      </w:r>
      <w:proofErr w:type="spellEnd"/>
      <w:r w:rsidRPr="00F40EEC">
        <w:rPr>
          <w:bCs/>
        </w:rPr>
        <w:t>), alkūnių ir kelių apsaugas, tačiau visos jos turi būti tokios pačios spalvos, kaip žaidybinės aprangos spalva, arba turi būti baltos, arba juodos, arba bet kokios spalvos, tačiau visų vienos komandos žaidėjų visi priedai turi būti vienodos spalvos.</w:t>
      </w:r>
    </w:p>
    <w:p w14:paraId="691DBF9A" w14:textId="77777777" w:rsidR="000B452D" w:rsidRPr="00F40EEC" w:rsidRDefault="000B452D" w:rsidP="000B452D">
      <w:pPr>
        <w:pStyle w:val="Sraopastraipa"/>
        <w:ind w:left="1080"/>
        <w:jc w:val="both"/>
      </w:pPr>
    </w:p>
    <w:p w14:paraId="354C75F3" w14:textId="7288C161" w:rsidR="000B452D" w:rsidRPr="00F40EEC" w:rsidRDefault="000B452D" w:rsidP="00780DC5">
      <w:pPr>
        <w:pStyle w:val="Sraopastraipa"/>
        <w:numPr>
          <w:ilvl w:val="1"/>
          <w:numId w:val="12"/>
        </w:numPr>
        <w:jc w:val="both"/>
      </w:pPr>
      <w:r w:rsidRPr="00F40EEC">
        <w:t xml:space="preserve">Komandos privalo turėti 2 (du) žaidybinės aprangos komplektus - pagrindinį ir rezervinį. Vienas jų privalo būti šviesios, kitas – tamsios spalvos. Šeimininkų komanda rungtyniauja vilkėdama šviesią aprangą. </w:t>
      </w:r>
      <w:r w:rsidR="00315882" w:rsidRPr="00F40EEC">
        <w:t xml:space="preserve">Svečių komanda rungtyniauja vilkėdama skirtingos spalvos, nei komandos rungtynių šeimininkės pagrindinės („namų“) aprangos spalva, aprangą. </w:t>
      </w:r>
      <w:r w:rsidRPr="00F40EEC">
        <w:t>Svečių komandos apranga turi aiškiai skirtis</w:t>
      </w:r>
      <w:r w:rsidR="00315882" w:rsidRPr="00F40EEC">
        <w:t xml:space="preserve">. </w:t>
      </w:r>
    </w:p>
    <w:p w14:paraId="70932578" w14:textId="77777777" w:rsidR="00F159D1" w:rsidRPr="00F40EEC" w:rsidRDefault="00F159D1" w:rsidP="00F159D1">
      <w:pPr>
        <w:pStyle w:val="Sraopastraipa"/>
      </w:pPr>
    </w:p>
    <w:p w14:paraId="37631E6E" w14:textId="2B171768" w:rsidR="00F159D1" w:rsidRPr="00F40EEC" w:rsidRDefault="00F159D1" w:rsidP="00780DC5">
      <w:pPr>
        <w:pStyle w:val="Sraopastraipa"/>
        <w:numPr>
          <w:ilvl w:val="1"/>
          <w:numId w:val="12"/>
        </w:numPr>
        <w:jc w:val="both"/>
      </w:pPr>
      <w:r w:rsidRPr="00F40EEC">
        <w:t>Komandos gali turėti ir trečiąjį, išskirtinio dizaino žaidybinės aprangos komplektą.</w:t>
      </w:r>
    </w:p>
    <w:p w14:paraId="5155C08C" w14:textId="77777777" w:rsidR="000B452D" w:rsidRPr="00F40EEC" w:rsidRDefault="000B452D" w:rsidP="000B452D">
      <w:pPr>
        <w:pStyle w:val="Sraopastraipa"/>
        <w:jc w:val="both"/>
      </w:pPr>
    </w:p>
    <w:p w14:paraId="3B2E8762" w14:textId="77777777" w:rsidR="00315882" w:rsidRPr="00F40EEC" w:rsidRDefault="000B452D" w:rsidP="00B75D89">
      <w:pPr>
        <w:pStyle w:val="Sraopastraipa"/>
        <w:numPr>
          <w:ilvl w:val="1"/>
          <w:numId w:val="12"/>
        </w:numPr>
        <w:ind w:left="1080"/>
        <w:jc w:val="both"/>
      </w:pPr>
      <w:r w:rsidRPr="00F40EEC">
        <w:t>Atsakomybė ir drausminės sankcijos dėl netinkamos aprangos, kai abi komandos vilki šviesias arba tamsias aprangas, tenka svečių komandai.</w:t>
      </w:r>
    </w:p>
    <w:p w14:paraId="030C7F51" w14:textId="77777777" w:rsidR="00315882" w:rsidRPr="00F40EEC" w:rsidRDefault="00315882" w:rsidP="00315882">
      <w:pPr>
        <w:pStyle w:val="Sraopastraipa"/>
      </w:pPr>
    </w:p>
    <w:p w14:paraId="7815FCAE" w14:textId="27DF4388" w:rsidR="000B452D" w:rsidRPr="00F40EEC" w:rsidRDefault="00315882" w:rsidP="00B75D89">
      <w:pPr>
        <w:pStyle w:val="Sraopastraipa"/>
        <w:numPr>
          <w:ilvl w:val="1"/>
          <w:numId w:val="12"/>
        </w:numPr>
        <w:ind w:left="1080"/>
        <w:jc w:val="both"/>
      </w:pPr>
      <w:r w:rsidRPr="00F40EEC">
        <w:t xml:space="preserve">Prieš rungtynes, pristatant komandas, abiejų komandų žaidėjai į aikštelę privalo įbėgti vilkėdami vienodą oficialią komandos aprangą, </w:t>
      </w:r>
      <w:proofErr w:type="spellStart"/>
      <w:r w:rsidRPr="00F40EEC">
        <w:t>t.y</w:t>
      </w:r>
      <w:proofErr w:type="spellEnd"/>
      <w:r w:rsidRPr="00F40EEC">
        <w:t>., su sportiniais apšilimo kostiumais arba su apšilimo marškinėliais, arba tik su žaidybine apranga, bet visi vienos komandos žaidėjai į pristatymą privalo įbėgti vilkėdami vienodą aprangą.</w:t>
      </w:r>
    </w:p>
    <w:p w14:paraId="312053AF" w14:textId="77777777" w:rsidR="00315882" w:rsidRPr="00F40EEC" w:rsidRDefault="00315882" w:rsidP="000B452D">
      <w:pPr>
        <w:pStyle w:val="Sraopastraipa"/>
        <w:ind w:left="1080"/>
        <w:jc w:val="both"/>
      </w:pPr>
    </w:p>
    <w:p w14:paraId="7A2D0A01" w14:textId="77777777" w:rsidR="00315882" w:rsidRPr="00F40EEC" w:rsidRDefault="000B452D" w:rsidP="00315882">
      <w:pPr>
        <w:pStyle w:val="Sraopastraipa"/>
        <w:numPr>
          <w:ilvl w:val="1"/>
          <w:numId w:val="12"/>
        </w:numPr>
        <w:jc w:val="both"/>
      </w:pPr>
      <w:r w:rsidRPr="00F40EEC">
        <w:t>Žaidėjai privalo vilkėti tais numeriais pažymėtus marškinėlius, kurie nurodyti klubo paraiškoje. Už savavališkus apsikeitimus marškinėliais arba žaidėjų numerių keitimą, nepranešus NKL varžybų direktoriui, klubams taikomos drausminės nuobaudos.</w:t>
      </w:r>
    </w:p>
    <w:p w14:paraId="2CE5B769" w14:textId="77777777" w:rsidR="00315882" w:rsidRPr="00F40EEC" w:rsidRDefault="00315882" w:rsidP="00315882">
      <w:pPr>
        <w:pStyle w:val="Sraopastraipa"/>
      </w:pPr>
    </w:p>
    <w:p w14:paraId="3CE19463" w14:textId="1E854822" w:rsidR="000B452D" w:rsidRPr="00F40EEC" w:rsidRDefault="00315882" w:rsidP="00315882">
      <w:pPr>
        <w:pStyle w:val="Sraopastraipa"/>
        <w:numPr>
          <w:ilvl w:val="1"/>
          <w:numId w:val="12"/>
        </w:numPr>
        <w:jc w:val="both"/>
      </w:pPr>
      <w:r w:rsidRPr="00F40EEC">
        <w:t>Reklaminių pozicijų kiekis ant žaidybinės aprangos (marškinėlių, kelnaičių, sportinių apšilimo kostiumų ir apšilimo marškinėlių) yra neribojamas.</w:t>
      </w:r>
    </w:p>
    <w:p w14:paraId="3506656B" w14:textId="77777777" w:rsidR="000B452D" w:rsidRPr="00F40EEC" w:rsidRDefault="000B452D" w:rsidP="000B452D">
      <w:pPr>
        <w:pStyle w:val="Sraopastraipa"/>
        <w:ind w:left="0"/>
        <w:jc w:val="both"/>
      </w:pPr>
    </w:p>
    <w:p w14:paraId="516D9056" w14:textId="77777777" w:rsidR="000B452D" w:rsidRPr="00F40EEC" w:rsidRDefault="000B452D" w:rsidP="00780DC5">
      <w:pPr>
        <w:pStyle w:val="Sraopastraipa"/>
        <w:numPr>
          <w:ilvl w:val="0"/>
          <w:numId w:val="12"/>
        </w:numPr>
        <w:jc w:val="both"/>
        <w:rPr>
          <w:b/>
        </w:rPr>
      </w:pPr>
      <w:r w:rsidRPr="00F40EEC">
        <w:rPr>
          <w:b/>
        </w:rPr>
        <w:t>Straipsnis. Žaidybinės aprangos žymėjimas</w:t>
      </w:r>
    </w:p>
    <w:p w14:paraId="7347249B" w14:textId="77777777" w:rsidR="000B452D" w:rsidRPr="00F40EEC" w:rsidRDefault="000B452D" w:rsidP="000B452D">
      <w:pPr>
        <w:pStyle w:val="Sraopastraipa"/>
        <w:jc w:val="both"/>
        <w:rPr>
          <w:b/>
        </w:rPr>
      </w:pPr>
    </w:p>
    <w:p w14:paraId="1A0199B6" w14:textId="3B2EBCED" w:rsidR="000B452D" w:rsidRPr="00F40EEC" w:rsidRDefault="000B452D" w:rsidP="00315882">
      <w:pPr>
        <w:pStyle w:val="Sraopastraipa"/>
        <w:numPr>
          <w:ilvl w:val="1"/>
          <w:numId w:val="12"/>
        </w:numPr>
        <w:jc w:val="both"/>
      </w:pPr>
      <w:r w:rsidRPr="00F40EEC">
        <w:t xml:space="preserve">Ant žaidybinės aprangos galima talpinti neribotą kiekį klubo rėmėjų reklaminių užrašų ar logotipų, tačiau žaidėjų numeriai turi būti aiškiai matomi. </w:t>
      </w:r>
    </w:p>
    <w:p w14:paraId="0B12A8D1" w14:textId="77777777" w:rsidR="00315882" w:rsidRPr="00F40EEC" w:rsidRDefault="00315882" w:rsidP="00315882">
      <w:pPr>
        <w:pStyle w:val="Sraopastraipa"/>
        <w:ind w:left="1155"/>
        <w:jc w:val="both"/>
      </w:pPr>
    </w:p>
    <w:p w14:paraId="4A728E11" w14:textId="77777777" w:rsidR="000B452D" w:rsidRPr="00F40EEC" w:rsidRDefault="000B452D" w:rsidP="00780DC5">
      <w:pPr>
        <w:pStyle w:val="Sraopastraipa"/>
        <w:numPr>
          <w:ilvl w:val="1"/>
          <w:numId w:val="12"/>
        </w:numPr>
        <w:jc w:val="both"/>
      </w:pPr>
      <w:r w:rsidRPr="00F40EEC">
        <w:lastRenderedPageBreak/>
        <w:t>Reklaminiai rėmėjų užrašai ar logotipai negali būti talpinami arčiau nei 5 (penki) centimetrai nuo žaidėjų numerių.</w:t>
      </w:r>
    </w:p>
    <w:p w14:paraId="27C10FCC" w14:textId="77777777" w:rsidR="000B452D" w:rsidRPr="00F40EEC" w:rsidRDefault="000B452D" w:rsidP="000B452D">
      <w:pPr>
        <w:pStyle w:val="Sraopastraipa"/>
        <w:ind w:left="1080"/>
        <w:jc w:val="both"/>
      </w:pPr>
    </w:p>
    <w:p w14:paraId="5A6811C4" w14:textId="77777777" w:rsidR="00315882" w:rsidRPr="00F40EEC" w:rsidRDefault="00315882" w:rsidP="00315882">
      <w:pPr>
        <w:pStyle w:val="Sraopastraipa"/>
        <w:numPr>
          <w:ilvl w:val="1"/>
          <w:numId w:val="12"/>
        </w:numPr>
        <w:ind w:left="1080"/>
        <w:jc w:val="both"/>
      </w:pPr>
      <w:bookmarkStart w:id="34" w:name="_Hlk80198359"/>
      <w:bookmarkStart w:id="35" w:name="_Hlk109565680"/>
      <w:r w:rsidRPr="00F40EEC">
        <w:t>Žymėjimas ant marškinėlių priekio</w:t>
      </w:r>
      <w:bookmarkEnd w:id="34"/>
      <w:r w:rsidRPr="00F40EEC">
        <w:t xml:space="preserve">: </w:t>
      </w:r>
    </w:p>
    <w:p w14:paraId="657E7759" w14:textId="77777777" w:rsidR="00315882" w:rsidRPr="00F40EEC" w:rsidRDefault="00315882" w:rsidP="00315882">
      <w:pPr>
        <w:pStyle w:val="Sraopastraipa"/>
        <w:ind w:left="1080"/>
        <w:jc w:val="both"/>
      </w:pPr>
      <w:r w:rsidRPr="00F40EEC">
        <w:t>a) aiškiai matomas, vienspalvis, tačiau kontrastingos spalvos nei marškinėlių spalva, numeris turi būti viršutinėje dalyje, per vidurį, mažiausiai 10 (dešimties) centimetrų aukščio, aplink numerį išlaikant 5 cm švaros zoną;</w:t>
      </w:r>
    </w:p>
    <w:p w14:paraId="32275741" w14:textId="0EB86975" w:rsidR="00315882" w:rsidRPr="00F40EEC" w:rsidRDefault="00315882" w:rsidP="00650778">
      <w:pPr>
        <w:pStyle w:val="Sraopastraipa"/>
        <w:ind w:left="1080"/>
        <w:jc w:val="both"/>
      </w:pPr>
      <w:r w:rsidRPr="00F40EEC">
        <w:t xml:space="preserve">b) viršutinėje kairėje pusėje, 37,5 cm² (7,5 cm x 5 cm) plote privalo būti „7bet–NKL“ čempionato logotipas, išlaikant 5 cm švaros zoną virš logotipo ir po juo; </w:t>
      </w:r>
    </w:p>
    <w:p w14:paraId="070C0D24" w14:textId="54DC2686" w:rsidR="00650778" w:rsidRPr="00F40EEC" w:rsidRDefault="00E33DB2" w:rsidP="00650778">
      <w:pPr>
        <w:pStyle w:val="Sraopastraipa"/>
        <w:ind w:left="1080"/>
        <w:jc w:val="both"/>
      </w:pPr>
      <w:r w:rsidRPr="00F40EEC">
        <w:t>c</w:t>
      </w:r>
      <w:r w:rsidR="00650778" w:rsidRPr="00F40EEC">
        <w:t>) dešinėje pusėje, 30 cm² plote - klubo logotipas;</w:t>
      </w:r>
    </w:p>
    <w:p w14:paraId="219660EB" w14:textId="21110C76" w:rsidR="00315882" w:rsidRPr="00F40EEC" w:rsidRDefault="00E33DB2" w:rsidP="00650778">
      <w:pPr>
        <w:pStyle w:val="Sraopastraipa"/>
        <w:ind w:left="1080"/>
        <w:jc w:val="both"/>
      </w:pPr>
      <w:r w:rsidRPr="00F40EEC">
        <w:t>d</w:t>
      </w:r>
      <w:r w:rsidR="00315882" w:rsidRPr="00F40EEC">
        <w:t>) laisvas plotas gali būti naudojamas komandos pavadinimui ar reklamai.</w:t>
      </w:r>
    </w:p>
    <w:bookmarkEnd w:id="35"/>
    <w:p w14:paraId="65E90D90" w14:textId="3F1D3EBB" w:rsidR="000B452D" w:rsidRPr="00F40EEC" w:rsidRDefault="000B452D" w:rsidP="000B452D">
      <w:pPr>
        <w:pStyle w:val="Sraopastraipa"/>
        <w:ind w:left="0"/>
        <w:jc w:val="both"/>
      </w:pPr>
    </w:p>
    <w:p w14:paraId="027B31DF" w14:textId="77777777" w:rsidR="00315882" w:rsidRPr="00F40EEC" w:rsidRDefault="00315882" w:rsidP="00315882">
      <w:pPr>
        <w:pStyle w:val="Sraopastraipa"/>
        <w:numPr>
          <w:ilvl w:val="1"/>
          <w:numId w:val="12"/>
        </w:numPr>
        <w:ind w:left="1080"/>
        <w:jc w:val="both"/>
      </w:pPr>
      <w:r w:rsidRPr="00F40EEC">
        <w:t>Marškinėlių nugara:</w:t>
      </w:r>
    </w:p>
    <w:p w14:paraId="4B34E6C4" w14:textId="3E315E71" w:rsidR="00315882" w:rsidRPr="00F40EEC" w:rsidRDefault="00315882" w:rsidP="00315882">
      <w:pPr>
        <w:pStyle w:val="Sraopastraipa"/>
        <w:ind w:left="1155"/>
        <w:jc w:val="both"/>
      </w:pPr>
      <w:r w:rsidRPr="00F40EEC">
        <w:t>a) viršutinėje marškinėlių dalyje per vidurį gali būti žaidėjo pavardė, užrašyta raidėmis, kurių aukštis turi būti nuo 6 (šešių) iki 8 (aštuonių) centimetrų, aplink užrašą išlaikant 5 cm švaros zoną. Žaidėjo pavardė nėra privaloma, tačiau visų komandos narių marškinėliai turi būti vienodi: arba su pavardėmis, arba be jų;</w:t>
      </w:r>
    </w:p>
    <w:p w14:paraId="4785D43B" w14:textId="71FD64A4" w:rsidR="00315882" w:rsidRPr="00F40EEC" w:rsidRDefault="00315882" w:rsidP="00315882">
      <w:pPr>
        <w:pStyle w:val="Sraopastraipa"/>
        <w:ind w:left="1080"/>
        <w:jc w:val="both"/>
      </w:pPr>
      <w:r w:rsidRPr="00F40EEC">
        <w:t xml:space="preserve">b) aiškiai matomas, vienspalvis, tačiau kontrastingos spalvos nei marškinėlių spalva, mažiausiai 20 (dvidešimties) centimetrų aukščio numeris turi būti marškinėlių vidurinėje dalyje, aplink numerį išlaikant 5 cm švaros zoną; </w:t>
      </w:r>
    </w:p>
    <w:p w14:paraId="4513D9FE" w14:textId="4F689E78" w:rsidR="00A57534" w:rsidRPr="00F40EEC" w:rsidRDefault="00315882" w:rsidP="00A57534">
      <w:pPr>
        <w:pStyle w:val="Sraopastraipa"/>
        <w:ind w:left="1080"/>
        <w:jc w:val="both"/>
      </w:pPr>
      <w:r w:rsidRPr="00F40EEC">
        <w:t>c) kitas laisvas plotas gali būti naudojamas reklamai.</w:t>
      </w:r>
    </w:p>
    <w:p w14:paraId="57473F7F" w14:textId="5718EB20" w:rsidR="00A57534" w:rsidRPr="00F40EEC" w:rsidRDefault="00A57534" w:rsidP="00A57534">
      <w:pPr>
        <w:pStyle w:val="Sraopastraipa"/>
        <w:ind w:left="1080"/>
        <w:jc w:val="both"/>
      </w:pPr>
    </w:p>
    <w:p w14:paraId="3CBDE696" w14:textId="6E565EE1" w:rsidR="000B452D" w:rsidRDefault="000B452D" w:rsidP="000B452D">
      <w:pPr>
        <w:pStyle w:val="Sraopastraipa"/>
        <w:numPr>
          <w:ilvl w:val="1"/>
          <w:numId w:val="12"/>
        </w:numPr>
        <w:jc w:val="both"/>
      </w:pPr>
      <w:r w:rsidRPr="00F40EEC">
        <w:t xml:space="preserve">Žaidybinės kelnaitės turi būti vienos dominuojančios spalvos tiek priekinėje tiek užpakalinėje pusėje, bet nebūtinai tokios pat spalvos, kaip marškinėliai. Ant kelnaičių neprivaloma žymėti žaidėjo numerio. </w:t>
      </w:r>
    </w:p>
    <w:p w14:paraId="06A26FCC" w14:textId="77777777" w:rsidR="0044755F" w:rsidRDefault="0044755F" w:rsidP="0044755F">
      <w:pPr>
        <w:jc w:val="both"/>
      </w:pPr>
    </w:p>
    <w:p w14:paraId="48554804" w14:textId="77777777" w:rsidR="0044755F" w:rsidRDefault="0044755F" w:rsidP="0044755F">
      <w:pPr>
        <w:jc w:val="both"/>
      </w:pPr>
    </w:p>
    <w:p w14:paraId="6794B921" w14:textId="77777777" w:rsidR="0044755F" w:rsidRPr="00F40EEC" w:rsidRDefault="0044755F" w:rsidP="0044755F">
      <w:pPr>
        <w:jc w:val="both"/>
      </w:pPr>
    </w:p>
    <w:p w14:paraId="5C43CF39" w14:textId="60727943" w:rsidR="000B452D" w:rsidRPr="00F40EEC" w:rsidRDefault="005C4FE2" w:rsidP="000B452D">
      <w:pPr>
        <w:pStyle w:val="Antrat1"/>
        <w:spacing w:after="160"/>
        <w:jc w:val="center"/>
      </w:pPr>
      <w:r w:rsidRPr="00F40EEC">
        <w:rPr>
          <w:noProof/>
          <w:lang w:val="en-US"/>
        </w:rPr>
        <w:drawing>
          <wp:anchor distT="0" distB="0" distL="114300" distR="114300" simplePos="0" relativeHeight="251660288" behindDoc="0" locked="0" layoutInCell="1" allowOverlap="1" wp14:anchorId="184B2651" wp14:editId="282E0153">
            <wp:simplePos x="0" y="0"/>
            <wp:positionH relativeFrom="column">
              <wp:posOffset>1842135</wp:posOffset>
            </wp:positionH>
            <wp:positionV relativeFrom="paragraph">
              <wp:posOffset>309880</wp:posOffset>
            </wp:positionV>
            <wp:extent cx="2167255" cy="2791460"/>
            <wp:effectExtent l="19050" t="0" r="4445" b="0"/>
            <wp:wrapNone/>
            <wp:docPr id="34" name="Picture 17" descr="Description: shi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shirt1"/>
                    <pic:cNvPicPr>
                      <a:picLocks noChangeAspect="1" noChangeArrowheads="1"/>
                    </pic:cNvPicPr>
                  </pic:nvPicPr>
                  <pic:blipFill>
                    <a:blip r:embed="rId7" cstate="print"/>
                    <a:srcRect/>
                    <a:stretch>
                      <a:fillRect/>
                    </a:stretch>
                  </pic:blipFill>
                  <pic:spPr bwMode="auto">
                    <a:xfrm>
                      <a:off x="0" y="0"/>
                      <a:ext cx="2167255" cy="2791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452D" w:rsidRPr="00F40EEC">
        <w:t>Žaidybinės aprangos žymėjimas</w:t>
      </w:r>
    </w:p>
    <w:p w14:paraId="4BE06FE0" w14:textId="7ADC57A1" w:rsidR="009779D5" w:rsidRPr="00F40EEC" w:rsidRDefault="00E33DB2" w:rsidP="005C4FE2">
      <w:pPr>
        <w:ind w:firstLine="720"/>
        <w:jc w:val="both"/>
        <w:rPr>
          <w:rFonts w:asciiTheme="minorHAnsi" w:hAnsiTheme="minorHAnsi" w:cstheme="minorHAnsi"/>
          <w:sz w:val="20"/>
          <w:szCs w:val="20"/>
        </w:rPr>
      </w:pPr>
      <w:r w:rsidRPr="00F40EEC">
        <w:rPr>
          <w:noProof/>
          <w:lang w:val="en-US"/>
        </w:rPr>
        <mc:AlternateContent>
          <mc:Choice Requires="wps">
            <w:drawing>
              <wp:anchor distT="0" distB="0" distL="114300" distR="114300" simplePos="0" relativeHeight="251676672" behindDoc="0" locked="0" layoutInCell="1" allowOverlap="1" wp14:anchorId="715539E2" wp14:editId="015DB9A5">
                <wp:simplePos x="0" y="0"/>
                <wp:positionH relativeFrom="column">
                  <wp:posOffset>2232025</wp:posOffset>
                </wp:positionH>
                <wp:positionV relativeFrom="paragraph">
                  <wp:posOffset>135255</wp:posOffset>
                </wp:positionV>
                <wp:extent cx="242570" cy="213360"/>
                <wp:effectExtent l="19685" t="26670" r="33020" b="4572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3C60" id="Rectangle 20" o:spid="_x0000_s1026" style="position:absolute;margin-left:175.75pt;margin-top:10.65pt;width:19.1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" fillcolor="black [3200]" strokecolor="#f2f2f2 [3041]" strokeweight="3pt">
                <v:shadow on="t" color="#7f7f7f [1601]" opacity=".5" offset="1pt"/>
              </v:rect>
            </w:pict>
          </mc:Fallback>
        </mc:AlternateContent>
      </w:r>
      <w:r w:rsidR="00C77C7B" w:rsidRPr="00F40EEC">
        <w:rPr>
          <w:noProof/>
        </w:rPr>
        <mc:AlternateContent>
          <mc:Choice Requires="wps">
            <w:drawing>
              <wp:anchor distT="0" distB="0" distL="114300" distR="114300" simplePos="0" relativeHeight="251674624" behindDoc="0" locked="0" layoutInCell="1" allowOverlap="1" wp14:anchorId="715539E2" wp14:editId="673A25F3">
                <wp:simplePos x="0" y="0"/>
                <wp:positionH relativeFrom="column">
                  <wp:posOffset>3397250</wp:posOffset>
                </wp:positionH>
                <wp:positionV relativeFrom="paragraph">
                  <wp:posOffset>104775</wp:posOffset>
                </wp:positionV>
                <wp:extent cx="242570" cy="213360"/>
                <wp:effectExtent l="20955" t="20320" r="31750" b="5207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5769B" id="Rectangle 16" o:spid="_x0000_s1026" style="position:absolute;margin-left:267.5pt;margin-top:8.25pt;width:19.1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" fillcolor="black [3200]" strokecolor="#f2f2f2 [3041]" strokeweight="3pt">
                <v:shadow on="t" color="#7f7f7f [1601]" opacity=".5" offset="1pt"/>
              </v:rect>
            </w:pict>
          </mc:Fallback>
        </mc:AlternateContent>
      </w:r>
    </w:p>
    <w:p w14:paraId="1381887F" w14:textId="4C2D84B6" w:rsidR="000B452D" w:rsidRPr="00F40EEC" w:rsidRDefault="00E33DB2" w:rsidP="005C4FE2">
      <w:pPr>
        <w:ind w:firstLine="720"/>
        <w:jc w:val="both"/>
      </w:pPr>
      <w:r w:rsidRPr="00F40EEC">
        <w:rPr>
          <w:noProof/>
        </w:rPr>
        <mc:AlternateContent>
          <mc:Choice Requires="wps">
            <w:drawing>
              <wp:anchor distT="0" distB="0" distL="0" distR="0" simplePos="0" relativeHeight="251667456" behindDoc="0" locked="0" layoutInCell="1" allowOverlap="1" wp14:anchorId="458BB2FC" wp14:editId="4DC73E4C">
                <wp:simplePos x="0" y="0"/>
                <wp:positionH relativeFrom="column">
                  <wp:posOffset>1405890</wp:posOffset>
                </wp:positionH>
                <wp:positionV relativeFrom="paragraph">
                  <wp:posOffset>61595</wp:posOffset>
                </wp:positionV>
                <wp:extent cx="871855" cy="0"/>
                <wp:effectExtent l="22225" t="53340" r="10795" b="60960"/>
                <wp:wrapNone/>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flipH="1">
                          <a:off x="0" y="0"/>
                          <a:ext cx="871855" cy="0"/>
                        </a:xfrm>
                        <a:prstGeom prst="line">
                          <a:avLst/>
                        </a:prstGeom>
                        <a:noFill/>
                        <a:ln w="9525">
                          <a:solidFill>
                            <a:srgbClr val="82828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2828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F37DD" id="Straight Connector 3" o:spid="_x0000_s1026" style="position:absolute;flip:x;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0.7pt,4.85pt" to="179.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" strokecolor="#828282">
                <v:stroke endarrow="block"/>
                <v:shadow color="#828282"/>
                <v:path arrowok="f"/>
                <o:lock v:ext="edit" aspectratio="t" verticies="t"/>
              </v:line>
            </w:pict>
          </mc:Fallback>
        </mc:AlternateContent>
      </w:r>
      <w:r w:rsidR="00C77C7B" w:rsidRPr="00F40EEC">
        <w:rPr>
          <w:noProof/>
        </w:rPr>
        <mc:AlternateContent>
          <mc:Choice Requires="wps">
            <w:drawing>
              <wp:anchor distT="0" distB="0" distL="0" distR="0" simplePos="0" relativeHeight="251662336" behindDoc="0" locked="0" layoutInCell="1" allowOverlap="1" wp14:anchorId="20A13D25" wp14:editId="7452CC1A">
                <wp:simplePos x="0" y="0"/>
                <wp:positionH relativeFrom="column">
                  <wp:posOffset>3685540</wp:posOffset>
                </wp:positionH>
                <wp:positionV relativeFrom="paragraph">
                  <wp:posOffset>67310</wp:posOffset>
                </wp:positionV>
                <wp:extent cx="666750" cy="0"/>
                <wp:effectExtent l="13970" t="61595" r="14605" b="52705"/>
                <wp:wrapNone/>
                <wp:docPr id="4"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66750" cy="0"/>
                        </a:xfrm>
                        <a:prstGeom prst="line">
                          <a:avLst/>
                        </a:prstGeom>
                        <a:noFill/>
                        <a:ln w="9525">
                          <a:solidFill>
                            <a:srgbClr val="82828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2828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57E944" id="Straight Connector 14"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90.2pt,5.3pt" to="342.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" strokecolor="#828282">
                <v:stroke endarrow="block"/>
                <v:shadow color="#828282"/>
                <v:path arrowok="f"/>
                <o:lock v:ext="edit" aspectratio="t" verticies="t"/>
              </v:line>
            </w:pict>
          </mc:Fallback>
        </mc:AlternateContent>
      </w:r>
      <w:r w:rsidRPr="00F40EEC">
        <w:rPr>
          <w:rFonts w:asciiTheme="minorHAnsi" w:hAnsiTheme="minorHAnsi" w:cstheme="minorHAnsi"/>
          <w:sz w:val="20"/>
          <w:szCs w:val="20"/>
        </w:rPr>
        <w:t>Komandos logotipas</w:t>
      </w:r>
      <w:r w:rsidR="005C4FE2" w:rsidRPr="00F40EEC">
        <w:rPr>
          <w:rFonts w:asciiTheme="minorHAnsi" w:hAnsiTheme="minorHAnsi" w:cstheme="minorHAnsi"/>
          <w:sz w:val="20"/>
          <w:szCs w:val="20"/>
        </w:rPr>
        <w:tab/>
      </w:r>
      <w:r w:rsidR="005C4FE2" w:rsidRPr="00F40EEC">
        <w:rPr>
          <w:rFonts w:asciiTheme="minorHAnsi" w:hAnsiTheme="minorHAnsi" w:cstheme="minorHAnsi"/>
          <w:sz w:val="20"/>
          <w:szCs w:val="20"/>
        </w:rPr>
        <w:tab/>
      </w:r>
      <w:r w:rsidR="005C4FE2" w:rsidRPr="00F40EEC">
        <w:rPr>
          <w:rFonts w:asciiTheme="minorHAnsi" w:hAnsiTheme="minorHAnsi" w:cstheme="minorHAnsi"/>
          <w:sz w:val="20"/>
          <w:szCs w:val="20"/>
        </w:rPr>
        <w:tab/>
      </w:r>
      <w:r w:rsidR="005C4FE2" w:rsidRPr="00F40EEC">
        <w:rPr>
          <w:rFonts w:asciiTheme="minorHAnsi" w:hAnsiTheme="minorHAnsi" w:cstheme="minorHAnsi"/>
          <w:sz w:val="20"/>
          <w:szCs w:val="20"/>
        </w:rPr>
        <w:tab/>
      </w:r>
      <w:r w:rsidR="005C4FE2" w:rsidRPr="00F40EEC">
        <w:rPr>
          <w:rFonts w:asciiTheme="minorHAnsi" w:hAnsiTheme="minorHAnsi" w:cstheme="minorHAnsi"/>
          <w:sz w:val="20"/>
          <w:szCs w:val="20"/>
        </w:rPr>
        <w:tab/>
      </w:r>
      <w:r w:rsidR="005C4FE2" w:rsidRPr="00F40EEC">
        <w:rPr>
          <w:rFonts w:asciiTheme="minorHAnsi" w:hAnsiTheme="minorHAnsi" w:cstheme="minorHAnsi"/>
          <w:sz w:val="20"/>
          <w:szCs w:val="20"/>
        </w:rPr>
        <w:tab/>
      </w:r>
      <w:r w:rsidR="00D37FDD">
        <w:rPr>
          <w:rFonts w:asciiTheme="minorHAnsi" w:hAnsiTheme="minorHAnsi" w:cstheme="minorHAnsi"/>
          <w:sz w:val="20"/>
          <w:szCs w:val="20"/>
        </w:rPr>
        <w:t xml:space="preserve">          </w:t>
      </w:r>
      <w:r w:rsidR="00407383" w:rsidRPr="00F40EEC">
        <w:rPr>
          <w:rFonts w:asciiTheme="minorHAnsi" w:hAnsiTheme="minorHAnsi" w:cstheme="minorHAnsi"/>
          <w:sz w:val="20"/>
          <w:szCs w:val="20"/>
        </w:rPr>
        <w:t>„</w:t>
      </w:r>
      <w:r w:rsidR="00D37FDD">
        <w:rPr>
          <w:rFonts w:asciiTheme="minorHAnsi" w:hAnsiTheme="minorHAnsi" w:cstheme="minorHAnsi"/>
          <w:sz w:val="20"/>
          <w:szCs w:val="20"/>
        </w:rPr>
        <w:t>URBO</w:t>
      </w:r>
      <w:r w:rsidR="005C4FE2" w:rsidRPr="00F40EEC">
        <w:rPr>
          <w:rFonts w:asciiTheme="minorHAnsi" w:hAnsiTheme="minorHAnsi" w:cstheme="minorHAnsi"/>
          <w:sz w:val="20"/>
          <w:szCs w:val="20"/>
        </w:rPr>
        <w:t>-NKL“ logotipas</w:t>
      </w:r>
    </w:p>
    <w:p w14:paraId="0BF60CC3" w14:textId="6D6DB6AD" w:rsidR="002B1F27" w:rsidRPr="00F40EEC" w:rsidRDefault="002B1F27" w:rsidP="002B1F27">
      <w:pPr>
        <w:jc w:val="both"/>
        <w:rPr>
          <w:rFonts w:asciiTheme="minorHAnsi" w:hAnsiTheme="minorHAnsi" w:cstheme="minorHAnsi"/>
          <w:sz w:val="20"/>
          <w:szCs w:val="20"/>
        </w:rPr>
      </w:pPr>
    </w:p>
    <w:p w14:paraId="7926EF56" w14:textId="4B761EC6" w:rsidR="00F30729" w:rsidRPr="00F40EEC" w:rsidRDefault="00C77C7B" w:rsidP="005C4FE2">
      <w:pPr>
        <w:pStyle w:val="Sraopastraipa"/>
        <w:ind w:left="1080"/>
        <w:jc w:val="both"/>
      </w:pPr>
      <w:r w:rsidRPr="00F40EEC">
        <w:rPr>
          <w:noProof/>
        </w:rPr>
        <mc:AlternateContent>
          <mc:Choice Requires="wpc">
            <w:drawing>
              <wp:inline distT="0" distB="0" distL="0" distR="0" wp14:anchorId="77200C63" wp14:editId="208939AB">
                <wp:extent cx="571500" cy="209550"/>
                <wp:effectExtent l="0" t="1270" r="4445" b="0"/>
                <wp:docPr id="2"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EAC5AFA" id="Canvas 11" o:spid="_x0000_s1026" editas="canvas" style="width:45pt;height:16.5pt;mso-position-horizontal-relative:char;mso-position-vertical-relative:line" coordsize="571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height:2095;visibility:visible;mso-wrap-style:square">
                  <v:fill o:detectmouseclick="t"/>
                  <v:path o:connecttype="none"/>
                </v:shape>
                <w10:anchorlock/>
              </v:group>
            </w:pict>
          </mc:Fallback>
        </mc:AlternateContent>
      </w:r>
    </w:p>
    <w:p w14:paraId="143D130B" w14:textId="77777777" w:rsidR="000B452D" w:rsidRPr="00F40EEC" w:rsidRDefault="000B452D" w:rsidP="000B452D">
      <w:pPr>
        <w:pStyle w:val="Sraopastraipa"/>
        <w:ind w:left="0"/>
        <w:jc w:val="center"/>
        <w:rPr>
          <w:b/>
        </w:rPr>
      </w:pPr>
      <w:r w:rsidRPr="00F40EEC">
        <w:rPr>
          <w:b/>
        </w:rPr>
        <w:t>VIII SKYRIUS</w:t>
      </w:r>
    </w:p>
    <w:p w14:paraId="06104AF7" w14:textId="77777777" w:rsidR="000B452D" w:rsidRPr="00F40EEC" w:rsidRDefault="000B452D" w:rsidP="000B452D">
      <w:pPr>
        <w:pStyle w:val="Sraopastraipa"/>
        <w:ind w:left="0"/>
        <w:jc w:val="both"/>
        <w:rPr>
          <w:b/>
        </w:rPr>
      </w:pPr>
    </w:p>
    <w:p w14:paraId="33A3F117" w14:textId="77777777" w:rsidR="00DC4B31" w:rsidRPr="00F40EEC" w:rsidRDefault="00DC4B31" w:rsidP="000B452D">
      <w:pPr>
        <w:pStyle w:val="Sraopastraipa"/>
        <w:ind w:left="0"/>
        <w:jc w:val="both"/>
        <w:rPr>
          <w:b/>
        </w:rPr>
      </w:pPr>
    </w:p>
    <w:p w14:paraId="3ABD6549" w14:textId="77777777" w:rsidR="00DC4B31" w:rsidRPr="00F40EEC" w:rsidRDefault="00DC4B31" w:rsidP="000B452D">
      <w:pPr>
        <w:pStyle w:val="Sraopastraipa"/>
        <w:ind w:left="0"/>
        <w:jc w:val="both"/>
        <w:rPr>
          <w:b/>
        </w:rPr>
      </w:pPr>
    </w:p>
    <w:p w14:paraId="00B7D826" w14:textId="77777777" w:rsidR="00DC4B31" w:rsidRPr="00F40EEC" w:rsidRDefault="00DC4B31" w:rsidP="000B452D">
      <w:pPr>
        <w:pStyle w:val="Sraopastraipa"/>
        <w:ind w:left="0"/>
        <w:jc w:val="both"/>
        <w:rPr>
          <w:b/>
        </w:rPr>
      </w:pPr>
    </w:p>
    <w:p w14:paraId="0A9BD5C3" w14:textId="77777777" w:rsidR="00DC4B31" w:rsidRPr="00F40EEC" w:rsidRDefault="00DC4B31" w:rsidP="000B452D">
      <w:pPr>
        <w:pStyle w:val="Sraopastraipa"/>
        <w:ind w:left="0"/>
        <w:jc w:val="both"/>
        <w:rPr>
          <w:b/>
        </w:rPr>
      </w:pPr>
    </w:p>
    <w:p w14:paraId="2537742C" w14:textId="77777777" w:rsidR="00DC4B31" w:rsidRPr="00F40EEC" w:rsidRDefault="00DC4B31" w:rsidP="000B452D">
      <w:pPr>
        <w:pStyle w:val="Sraopastraipa"/>
        <w:ind w:left="0"/>
        <w:jc w:val="both"/>
        <w:rPr>
          <w:b/>
        </w:rPr>
      </w:pPr>
    </w:p>
    <w:p w14:paraId="6D2F64FD" w14:textId="77777777" w:rsidR="00DC4B31" w:rsidRPr="00F40EEC" w:rsidRDefault="00DC4B31" w:rsidP="000B452D">
      <w:pPr>
        <w:pStyle w:val="Sraopastraipa"/>
        <w:ind w:left="0"/>
        <w:jc w:val="both"/>
        <w:rPr>
          <w:b/>
        </w:rPr>
      </w:pPr>
    </w:p>
    <w:p w14:paraId="3A18A186" w14:textId="77777777" w:rsidR="000B452D" w:rsidRPr="00F40EEC" w:rsidRDefault="000B452D" w:rsidP="000B452D">
      <w:pPr>
        <w:pStyle w:val="Sraopastraipa"/>
        <w:ind w:left="0"/>
        <w:jc w:val="center"/>
        <w:rPr>
          <w:b/>
        </w:rPr>
      </w:pPr>
      <w:r w:rsidRPr="00F40EEC">
        <w:rPr>
          <w:b/>
        </w:rPr>
        <w:t>REIKALAVIMAI TEISĖJAMS</w:t>
      </w:r>
    </w:p>
    <w:p w14:paraId="102EEC80" w14:textId="77777777" w:rsidR="007D0194" w:rsidRPr="00F40EEC" w:rsidRDefault="007D0194" w:rsidP="000B452D">
      <w:pPr>
        <w:pStyle w:val="Sraopastraipa"/>
        <w:ind w:left="0"/>
        <w:jc w:val="both"/>
      </w:pPr>
    </w:p>
    <w:p w14:paraId="4453E25A" w14:textId="61CDF363" w:rsidR="000B452D" w:rsidRPr="00F40EEC" w:rsidRDefault="000B452D" w:rsidP="00A57534">
      <w:pPr>
        <w:pStyle w:val="Sraopastraipa"/>
        <w:numPr>
          <w:ilvl w:val="0"/>
          <w:numId w:val="12"/>
        </w:numPr>
        <w:jc w:val="both"/>
        <w:rPr>
          <w:b/>
        </w:rPr>
      </w:pPr>
      <w:r w:rsidRPr="00F40EEC">
        <w:rPr>
          <w:b/>
        </w:rPr>
        <w:t>Straipsnis. Reikalavimai teisėjams</w:t>
      </w:r>
    </w:p>
    <w:p w14:paraId="611F6824" w14:textId="77777777" w:rsidR="000B452D" w:rsidRPr="00F40EEC" w:rsidRDefault="000B452D" w:rsidP="000B452D">
      <w:pPr>
        <w:pStyle w:val="Sraopastraipa"/>
        <w:jc w:val="both"/>
        <w:rPr>
          <w:b/>
        </w:rPr>
      </w:pPr>
    </w:p>
    <w:p w14:paraId="0CEB17EE" w14:textId="77777777" w:rsidR="000B452D" w:rsidRPr="00F40EEC" w:rsidRDefault="000B452D" w:rsidP="00A57534">
      <w:pPr>
        <w:pStyle w:val="Sraopastraipa"/>
        <w:numPr>
          <w:ilvl w:val="1"/>
          <w:numId w:val="12"/>
        </w:numPr>
        <w:jc w:val="both"/>
      </w:pPr>
      <w:r w:rsidRPr="00F40EEC">
        <w:lastRenderedPageBreak/>
        <w:t xml:space="preserve">NKL ir LKF Lietuvos krepšinio teisėjų asociacijos santykiai grindžiami bendradarbiavimo sutartimi. </w:t>
      </w:r>
    </w:p>
    <w:p w14:paraId="3201B9B0" w14:textId="77777777" w:rsidR="000B452D" w:rsidRPr="00F40EEC" w:rsidRDefault="000B452D" w:rsidP="000B452D">
      <w:pPr>
        <w:pStyle w:val="Sraopastraipa"/>
        <w:ind w:left="1080"/>
        <w:jc w:val="both"/>
      </w:pPr>
    </w:p>
    <w:p w14:paraId="073D5F92" w14:textId="77777777" w:rsidR="000B452D" w:rsidRPr="00F40EEC" w:rsidRDefault="000B452D" w:rsidP="00A57534">
      <w:pPr>
        <w:pStyle w:val="Sraopastraipa"/>
        <w:numPr>
          <w:ilvl w:val="1"/>
          <w:numId w:val="12"/>
        </w:numPr>
        <w:jc w:val="both"/>
      </w:pPr>
      <w:r w:rsidRPr="00F40EEC">
        <w:t xml:space="preserve">LKF TA rekomenduotus teisėjus ir techninius komisarus patvirtina NKL vykdomasis komitetas. LKF Krepšinio teisėjų asociacija skiria teisėjus ir techninius komisarus NKL čempionato rungtynėms. Paskyrimai įsigalioja, kai juos patvirtina NKL varžybų direktorius. </w:t>
      </w:r>
    </w:p>
    <w:p w14:paraId="58881437" w14:textId="77777777" w:rsidR="000B452D" w:rsidRPr="00F40EEC" w:rsidRDefault="000B452D" w:rsidP="000B452D">
      <w:pPr>
        <w:pStyle w:val="Sraopastraipa"/>
        <w:ind w:left="1080"/>
        <w:jc w:val="both"/>
      </w:pPr>
    </w:p>
    <w:p w14:paraId="777C7A50" w14:textId="77777777" w:rsidR="000B452D" w:rsidRPr="00F40EEC" w:rsidRDefault="000B452D" w:rsidP="00A57534">
      <w:pPr>
        <w:pStyle w:val="Sraopastraipa"/>
        <w:numPr>
          <w:ilvl w:val="1"/>
          <w:numId w:val="12"/>
        </w:numPr>
        <w:jc w:val="both"/>
      </w:pPr>
      <w:r w:rsidRPr="00F40EEC">
        <w:t xml:space="preserve">LKF TA pateiktame teisėjų ir komisarų sąraše turi būti tik asmenys LKF TA seminaruose išlaikę fizinius ir teorinius testus. </w:t>
      </w:r>
    </w:p>
    <w:p w14:paraId="7D6D4452" w14:textId="77777777" w:rsidR="000B452D" w:rsidRPr="00F40EEC" w:rsidRDefault="000B452D" w:rsidP="000B452D">
      <w:pPr>
        <w:pStyle w:val="Sraopastraipa"/>
        <w:ind w:left="1080"/>
        <w:jc w:val="both"/>
      </w:pPr>
    </w:p>
    <w:p w14:paraId="63E30854" w14:textId="77777777" w:rsidR="000B452D" w:rsidRPr="00F40EEC" w:rsidRDefault="000B452D" w:rsidP="00A57534">
      <w:pPr>
        <w:pStyle w:val="Sraopastraipa"/>
        <w:numPr>
          <w:ilvl w:val="1"/>
          <w:numId w:val="12"/>
        </w:numPr>
        <w:jc w:val="both"/>
      </w:pPr>
      <w:r w:rsidRPr="00F40EEC">
        <w:t>NKL rungtynėms teisėjauja 3 (trys) aikštės teisėjai, iš kurių vienas yra vyresnysis teisėjas.</w:t>
      </w:r>
    </w:p>
    <w:p w14:paraId="17C3792D" w14:textId="77777777" w:rsidR="000B452D" w:rsidRPr="00F40EEC" w:rsidRDefault="000B452D" w:rsidP="000B452D">
      <w:pPr>
        <w:pStyle w:val="Sraopastraipa"/>
        <w:ind w:left="1080"/>
        <w:jc w:val="both"/>
      </w:pPr>
    </w:p>
    <w:p w14:paraId="410C7416" w14:textId="77777777" w:rsidR="000B452D" w:rsidRPr="00F40EEC" w:rsidRDefault="000B452D" w:rsidP="00A57534">
      <w:pPr>
        <w:pStyle w:val="Sraopastraipa"/>
        <w:numPr>
          <w:ilvl w:val="1"/>
          <w:numId w:val="12"/>
        </w:numPr>
        <w:jc w:val="both"/>
      </w:pPr>
      <w:r w:rsidRPr="00F40EEC">
        <w:t xml:space="preserve">Teisėjai, sekretoriato teisėjai ir rungtynių komisaras turi vadovauti rungtynėms pagal oficialias FIBA krepšinio taisykles, oficialias FIBA taisyklių interpretacijas ir neturi teisės jų keisti. </w:t>
      </w:r>
    </w:p>
    <w:p w14:paraId="15CE4770" w14:textId="77777777" w:rsidR="000B452D" w:rsidRPr="00F40EEC" w:rsidRDefault="000B452D" w:rsidP="000B452D">
      <w:pPr>
        <w:pStyle w:val="Sraopastraipa"/>
        <w:ind w:left="1080"/>
        <w:jc w:val="both"/>
      </w:pPr>
    </w:p>
    <w:p w14:paraId="25974631" w14:textId="77777777" w:rsidR="000B452D" w:rsidRPr="00F40EEC" w:rsidRDefault="000B452D" w:rsidP="00A57534">
      <w:pPr>
        <w:pStyle w:val="Sraopastraipa"/>
        <w:numPr>
          <w:ilvl w:val="1"/>
          <w:numId w:val="12"/>
        </w:numPr>
        <w:jc w:val="both"/>
      </w:pPr>
      <w:r w:rsidRPr="00F40EEC">
        <w:t>NKL teisėjai ir komisarai privalo susipažinti su einamojo sezono NKL nuostatais ir jais vadovautis.</w:t>
      </w:r>
    </w:p>
    <w:p w14:paraId="376C899D" w14:textId="77777777" w:rsidR="000B452D" w:rsidRPr="00F40EEC" w:rsidRDefault="000B452D" w:rsidP="000B452D">
      <w:pPr>
        <w:pStyle w:val="Sraopastraipa"/>
        <w:ind w:left="1080"/>
        <w:jc w:val="both"/>
      </w:pPr>
    </w:p>
    <w:p w14:paraId="59E80E45" w14:textId="77777777" w:rsidR="000B452D" w:rsidRPr="00F40EEC" w:rsidRDefault="000B452D" w:rsidP="00A57534">
      <w:pPr>
        <w:pStyle w:val="Sraopastraipa"/>
        <w:numPr>
          <w:ilvl w:val="1"/>
          <w:numId w:val="12"/>
        </w:numPr>
        <w:jc w:val="both"/>
      </w:pPr>
      <w:r w:rsidRPr="00F40EEC">
        <w:t>Teisėjai negali būti susiję su aikštėje rungtyniaujančiomis komandomis, tačiau teisėjams nedraudžiama dalyvauti renginiuose su šeimininkų ir svečių komandų atstovais prieš rungtynes ar joms pasibaigus.</w:t>
      </w:r>
    </w:p>
    <w:p w14:paraId="36785CC9" w14:textId="77777777" w:rsidR="000B452D" w:rsidRPr="00F40EEC" w:rsidRDefault="000B452D" w:rsidP="000B452D">
      <w:pPr>
        <w:pStyle w:val="Sraopastraipa"/>
        <w:ind w:left="1080"/>
        <w:jc w:val="both"/>
      </w:pPr>
    </w:p>
    <w:p w14:paraId="428C5E31" w14:textId="77777777" w:rsidR="000B452D" w:rsidRPr="00F40EEC" w:rsidRDefault="000B452D" w:rsidP="00A57534">
      <w:pPr>
        <w:pStyle w:val="Sraopastraipa"/>
        <w:numPr>
          <w:ilvl w:val="1"/>
          <w:numId w:val="12"/>
        </w:numPr>
        <w:jc w:val="both"/>
      </w:pPr>
      <w:r w:rsidRPr="00F40EEC">
        <w:t xml:space="preserve">Draudžiama bet kokia reklama ant teisėjų aprangų, išskyrus atvejus, kai reklamos talpinimas yra suderintas su NKL vykdančiuoju direktoriumi. Teisėjai rungtynėse privalo vilkėti NKL pateiktą aprangą. Šią aprangą kitose varžybose leidžiama vilkėti tik gavus NKL vykdančiojo direktoriaus leidimą. </w:t>
      </w:r>
    </w:p>
    <w:p w14:paraId="1E06491B" w14:textId="77777777" w:rsidR="000B452D" w:rsidRPr="00F40EEC" w:rsidRDefault="000B452D" w:rsidP="000B452D">
      <w:pPr>
        <w:pStyle w:val="Sraopastraipa"/>
        <w:ind w:left="1080"/>
        <w:jc w:val="both"/>
      </w:pPr>
    </w:p>
    <w:p w14:paraId="722F5956" w14:textId="77777777" w:rsidR="000B452D" w:rsidRPr="00F40EEC" w:rsidRDefault="000B452D" w:rsidP="00A57534">
      <w:pPr>
        <w:pStyle w:val="Sraopastraipa"/>
        <w:numPr>
          <w:ilvl w:val="1"/>
          <w:numId w:val="12"/>
        </w:numPr>
        <w:jc w:val="both"/>
      </w:pPr>
      <w:r w:rsidRPr="00F40EEC">
        <w:t>Prieš rungtynes visi teisėjai turi būti žaidimo aikštėje likus mažiausiai 10 (dešimt) minučių iki rungtynių pradžios.</w:t>
      </w:r>
    </w:p>
    <w:p w14:paraId="1D8331DA" w14:textId="77777777" w:rsidR="000B452D" w:rsidRPr="00F40EEC" w:rsidRDefault="000B452D" w:rsidP="000B452D">
      <w:pPr>
        <w:pStyle w:val="Sraopastraipa"/>
        <w:ind w:left="1080"/>
        <w:jc w:val="both"/>
      </w:pPr>
      <w:r w:rsidRPr="00F40EEC">
        <w:t xml:space="preserve">       </w:t>
      </w:r>
    </w:p>
    <w:p w14:paraId="4D1C4A8B" w14:textId="77777777" w:rsidR="000B452D" w:rsidRPr="00F40EEC" w:rsidRDefault="000B452D" w:rsidP="00A57534">
      <w:pPr>
        <w:pStyle w:val="Sraopastraipa"/>
        <w:numPr>
          <w:ilvl w:val="1"/>
          <w:numId w:val="12"/>
        </w:numPr>
        <w:jc w:val="both"/>
      </w:pPr>
      <w:r w:rsidRPr="00F40EEC">
        <w:t xml:space="preserve">Teisėjams draudžiama priimti dovanas iš klubų atstovų. Klubų atributika ir suvenyrai su klubo simbolika nelaikomi dovanomis. </w:t>
      </w:r>
    </w:p>
    <w:p w14:paraId="516481E0" w14:textId="77777777" w:rsidR="000B452D" w:rsidRPr="00F40EEC" w:rsidRDefault="000B452D" w:rsidP="000B452D">
      <w:pPr>
        <w:pStyle w:val="Sraopastraipa"/>
        <w:ind w:left="1080"/>
        <w:jc w:val="both"/>
      </w:pPr>
    </w:p>
    <w:p w14:paraId="17D73DE0" w14:textId="77777777" w:rsidR="000B452D" w:rsidRPr="00F40EEC" w:rsidRDefault="000B452D" w:rsidP="00A57534">
      <w:pPr>
        <w:pStyle w:val="Sraopastraipa"/>
        <w:numPr>
          <w:ilvl w:val="1"/>
          <w:numId w:val="12"/>
        </w:numPr>
        <w:jc w:val="both"/>
      </w:pPr>
      <w:r w:rsidRPr="00F40EEC">
        <w:t xml:space="preserve">Rungtynių dieną teisėjams, komisarams, sekretoriato teisėjams draudžiama vartoti alkoholinius gėrimus. </w:t>
      </w:r>
    </w:p>
    <w:p w14:paraId="376D8980" w14:textId="77777777" w:rsidR="000B452D" w:rsidRPr="00F40EEC" w:rsidRDefault="000B452D" w:rsidP="000B452D">
      <w:pPr>
        <w:pStyle w:val="Sraopastraipa"/>
        <w:ind w:left="1080"/>
        <w:jc w:val="both"/>
      </w:pPr>
    </w:p>
    <w:p w14:paraId="546ABEC1" w14:textId="77777777" w:rsidR="008C1B02" w:rsidRPr="00F40EEC" w:rsidRDefault="000B452D" w:rsidP="008C1B02">
      <w:pPr>
        <w:pStyle w:val="Sraopastraipa"/>
        <w:numPr>
          <w:ilvl w:val="1"/>
          <w:numId w:val="12"/>
        </w:numPr>
        <w:jc w:val="both"/>
      </w:pPr>
      <w:r w:rsidRPr="00F40EEC">
        <w:t xml:space="preserve">Jei teisėjai nesilaiko NKL nuostatuose keliamų reikalavimų ir/ar oficialiose krepšinio taisyklėse priskiriamų pareigų, jiems taikomos drausminės sankcijos.  </w:t>
      </w:r>
    </w:p>
    <w:p w14:paraId="1E24E162" w14:textId="77777777" w:rsidR="008C1B02" w:rsidRPr="00F40EEC" w:rsidRDefault="008C1B02" w:rsidP="008C1B02">
      <w:pPr>
        <w:pStyle w:val="Sraopastraipa"/>
      </w:pPr>
    </w:p>
    <w:p w14:paraId="206E045B" w14:textId="77777777" w:rsidR="008C1B02" w:rsidRPr="00F40EEC" w:rsidRDefault="008C1B02" w:rsidP="008C1B02">
      <w:pPr>
        <w:pStyle w:val="Sraopastraipa"/>
        <w:numPr>
          <w:ilvl w:val="1"/>
          <w:numId w:val="12"/>
        </w:numPr>
        <w:jc w:val="both"/>
      </w:pPr>
      <w:r w:rsidRPr="00F40EEC">
        <w:t xml:space="preserve"> Rungtynių TV monitorius abejotinų epizodų peržiūrai yra naudojamas NKL rungtynėse, priimant sprendimus ginčytinose žaidybinėse situacijose, pagal pateiktas instrukcijas Priede Nr. 5.</w:t>
      </w:r>
    </w:p>
    <w:p w14:paraId="37A9C930" w14:textId="77777777" w:rsidR="008C1B02" w:rsidRPr="00F40EEC" w:rsidRDefault="008C1B02" w:rsidP="008C1B02">
      <w:pPr>
        <w:pStyle w:val="Sraopastraipa"/>
      </w:pPr>
    </w:p>
    <w:p w14:paraId="3CF614A6" w14:textId="5B5CDBBF" w:rsidR="008C1B02" w:rsidRPr="00F40EEC" w:rsidRDefault="008C1B02" w:rsidP="008C1B02">
      <w:pPr>
        <w:pStyle w:val="Sraopastraipa"/>
        <w:numPr>
          <w:ilvl w:val="1"/>
          <w:numId w:val="12"/>
        </w:numPr>
        <w:jc w:val="both"/>
      </w:pPr>
      <w:r w:rsidRPr="00F40EEC">
        <w:t>Iškilus būtinybei, rungtynių TV monitoriaus peržiūra naudotis išimtinę teisę turi tik rungtynių teisėjai.</w:t>
      </w:r>
    </w:p>
    <w:p w14:paraId="02F3453C" w14:textId="77777777" w:rsidR="008C1B02" w:rsidRPr="00F40EEC" w:rsidRDefault="008C1B02" w:rsidP="008C1B02">
      <w:pPr>
        <w:pStyle w:val="Sraopastraipa"/>
        <w:ind w:left="1155"/>
        <w:jc w:val="both"/>
      </w:pPr>
    </w:p>
    <w:p w14:paraId="4FFE60B1" w14:textId="77777777" w:rsidR="000B452D" w:rsidRPr="00F40EEC" w:rsidRDefault="000B452D" w:rsidP="000B452D">
      <w:pPr>
        <w:pStyle w:val="Sraopastraipa"/>
        <w:ind w:left="0"/>
        <w:jc w:val="both"/>
      </w:pPr>
    </w:p>
    <w:p w14:paraId="6CD04BAE" w14:textId="77777777" w:rsidR="000B452D" w:rsidRPr="00F40EEC" w:rsidRDefault="000B452D" w:rsidP="00A57534">
      <w:pPr>
        <w:pStyle w:val="Sraopastraipa"/>
        <w:numPr>
          <w:ilvl w:val="0"/>
          <w:numId w:val="12"/>
        </w:numPr>
        <w:jc w:val="both"/>
        <w:rPr>
          <w:b/>
        </w:rPr>
      </w:pPr>
      <w:r w:rsidRPr="00F40EEC">
        <w:rPr>
          <w:b/>
        </w:rPr>
        <w:t>Straipsnis. Vyresniojo teisėjo pareigos</w:t>
      </w:r>
    </w:p>
    <w:p w14:paraId="0DF43139" w14:textId="77777777" w:rsidR="000B452D" w:rsidRPr="00F40EEC" w:rsidRDefault="000B452D" w:rsidP="000B452D">
      <w:pPr>
        <w:pStyle w:val="Sraopastraipa"/>
        <w:jc w:val="both"/>
        <w:rPr>
          <w:b/>
        </w:rPr>
      </w:pPr>
    </w:p>
    <w:p w14:paraId="6C111778" w14:textId="77777777" w:rsidR="000B452D" w:rsidRPr="00F40EEC" w:rsidRDefault="000B452D" w:rsidP="00A57534">
      <w:pPr>
        <w:pStyle w:val="Sraopastraipa"/>
        <w:numPr>
          <w:ilvl w:val="1"/>
          <w:numId w:val="12"/>
        </w:numPr>
        <w:jc w:val="both"/>
      </w:pPr>
      <w:r w:rsidRPr="00F40EEC">
        <w:lastRenderedPageBreak/>
        <w:t>Vyresniojo rungtynių teisėjo, kitų teisėjų, teisės ir pareigos reglamentuotos oficialiose FIBA krepšinio taisyklėse.</w:t>
      </w:r>
    </w:p>
    <w:p w14:paraId="66BE4689" w14:textId="77777777" w:rsidR="000B452D" w:rsidRPr="00F40EEC" w:rsidRDefault="000B452D" w:rsidP="000B452D">
      <w:pPr>
        <w:pStyle w:val="Sraopastraipa"/>
        <w:ind w:left="1725"/>
        <w:jc w:val="both"/>
      </w:pPr>
    </w:p>
    <w:p w14:paraId="2CA4DDFF" w14:textId="77777777" w:rsidR="000B452D" w:rsidRPr="00F40EEC" w:rsidRDefault="000B452D" w:rsidP="00A57534">
      <w:pPr>
        <w:pStyle w:val="Sraopastraipa"/>
        <w:numPr>
          <w:ilvl w:val="1"/>
          <w:numId w:val="12"/>
        </w:numPr>
        <w:jc w:val="both"/>
      </w:pPr>
      <w:r w:rsidRPr="00F40EEC">
        <w:t>Vyresnysis teisėjas atsako už oficialų rungtynių protokolą, kurį patvirtina savo parašu. Vyr. teisėjas turi patikrinti rungtynių protokolą po pirmų 2-jų kėlinių.</w:t>
      </w:r>
    </w:p>
    <w:p w14:paraId="4BE54C83" w14:textId="77777777" w:rsidR="000B452D" w:rsidRPr="00F40EEC" w:rsidRDefault="000B452D" w:rsidP="000B452D">
      <w:pPr>
        <w:pStyle w:val="Sraopastraipa"/>
        <w:ind w:left="1080"/>
        <w:jc w:val="both"/>
      </w:pPr>
    </w:p>
    <w:p w14:paraId="36B5255E" w14:textId="77777777" w:rsidR="000B452D" w:rsidRPr="00F40EEC" w:rsidRDefault="000B452D" w:rsidP="00A57534">
      <w:pPr>
        <w:pStyle w:val="Sraopastraipa"/>
        <w:numPr>
          <w:ilvl w:val="1"/>
          <w:numId w:val="12"/>
        </w:numPr>
        <w:jc w:val="both"/>
      </w:pPr>
      <w:r w:rsidRPr="00F40EEC">
        <w:t>Antroje rungtynių protokolo pusėje vyr. teisėjas užfiksuoja visas pastabas, adresuotas NKL varžybų direktoriui, apie pažeidimus įvykusius prieš, per ar po rungtynių (NKL Nuostatų nesilaikymas, komandų ar žiūrovų netinkamas elgesys ir t.t.).</w:t>
      </w:r>
    </w:p>
    <w:p w14:paraId="5E675094" w14:textId="77777777" w:rsidR="000B452D" w:rsidRPr="00F40EEC" w:rsidRDefault="000B452D" w:rsidP="000B452D">
      <w:pPr>
        <w:pStyle w:val="Sraopastraipa"/>
        <w:ind w:left="1080"/>
        <w:jc w:val="both"/>
      </w:pPr>
    </w:p>
    <w:p w14:paraId="3C8B17E8" w14:textId="77777777" w:rsidR="000B452D" w:rsidRPr="00F40EEC" w:rsidRDefault="000B452D" w:rsidP="00A57534">
      <w:pPr>
        <w:pStyle w:val="Sraopastraipa"/>
        <w:numPr>
          <w:ilvl w:val="1"/>
          <w:numId w:val="12"/>
        </w:numPr>
        <w:jc w:val="both"/>
      </w:pPr>
      <w:r w:rsidRPr="00F40EEC">
        <w:t>Išimties atvejais, jei teisėjams ar komandoms iškyla grėsmė nukentėti fiziškai, vyr. teisėjas per 1 val. nuo rungtynių pabaigos privalo NKL varžybų direktoriui išsiųsti atskirą pranešimą apie rungtynes.</w:t>
      </w:r>
    </w:p>
    <w:p w14:paraId="3F20E677" w14:textId="77777777" w:rsidR="000B452D" w:rsidRPr="00F40EEC" w:rsidRDefault="000B452D" w:rsidP="000B452D">
      <w:pPr>
        <w:pStyle w:val="Sraopastraipa"/>
        <w:ind w:left="1080"/>
        <w:jc w:val="both"/>
      </w:pPr>
    </w:p>
    <w:p w14:paraId="6C362C22" w14:textId="77777777" w:rsidR="000B452D" w:rsidRPr="00F40EEC" w:rsidRDefault="000B452D" w:rsidP="00A57534">
      <w:pPr>
        <w:pStyle w:val="Sraopastraipa"/>
        <w:numPr>
          <w:ilvl w:val="1"/>
          <w:numId w:val="12"/>
        </w:numPr>
        <w:jc w:val="both"/>
      </w:pPr>
      <w:r w:rsidRPr="00F40EEC">
        <w:t>Į teisėjų persirengimo kambarį gali įeiti tik rungtynių teisėjai ir rungtynių komisaras. Bet kurie kiti asmenys į šį kambarį gali įeiti tik leidus vyr. teisėjui arba rungtynių komisarui.</w:t>
      </w:r>
    </w:p>
    <w:p w14:paraId="75480A70" w14:textId="77777777" w:rsidR="000B452D" w:rsidRPr="00F40EEC" w:rsidRDefault="000B452D" w:rsidP="000B452D">
      <w:pPr>
        <w:pStyle w:val="Sraopastraipa"/>
        <w:ind w:left="1080"/>
        <w:jc w:val="both"/>
      </w:pPr>
    </w:p>
    <w:p w14:paraId="67C54EB7" w14:textId="77777777" w:rsidR="000B452D" w:rsidRPr="00F40EEC" w:rsidRDefault="000B452D" w:rsidP="00A57534">
      <w:pPr>
        <w:pStyle w:val="Sraopastraipa"/>
        <w:numPr>
          <w:ilvl w:val="1"/>
          <w:numId w:val="12"/>
        </w:numPr>
        <w:jc w:val="both"/>
      </w:pPr>
      <w:r w:rsidRPr="00F40EEC">
        <w:t>Jei atliekama dopingo kontrolė, apie ją taip pat turi būti informuojama antroje rungtynių protokolo pusėje.</w:t>
      </w:r>
    </w:p>
    <w:p w14:paraId="1769AF34" w14:textId="77777777" w:rsidR="000B452D" w:rsidRPr="00F40EEC" w:rsidRDefault="000B452D" w:rsidP="000B452D">
      <w:pPr>
        <w:pStyle w:val="Sraopastraipa"/>
        <w:ind w:left="0"/>
        <w:jc w:val="both"/>
      </w:pPr>
    </w:p>
    <w:p w14:paraId="4C7326DF" w14:textId="77777777" w:rsidR="000B452D" w:rsidRPr="00F40EEC" w:rsidRDefault="000B452D" w:rsidP="00A57534">
      <w:pPr>
        <w:pStyle w:val="Sraopastraipa"/>
        <w:numPr>
          <w:ilvl w:val="0"/>
          <w:numId w:val="12"/>
        </w:numPr>
        <w:jc w:val="both"/>
        <w:rPr>
          <w:b/>
        </w:rPr>
      </w:pPr>
      <w:r w:rsidRPr="00F40EEC">
        <w:rPr>
          <w:b/>
        </w:rPr>
        <w:t>Straipsnis. Rungtynių komisaras</w:t>
      </w:r>
    </w:p>
    <w:p w14:paraId="78A70FB3" w14:textId="77777777" w:rsidR="000B452D" w:rsidRPr="00F40EEC" w:rsidRDefault="000B452D" w:rsidP="000B452D">
      <w:pPr>
        <w:pStyle w:val="Sraopastraipa"/>
        <w:jc w:val="both"/>
        <w:rPr>
          <w:b/>
        </w:rPr>
      </w:pPr>
    </w:p>
    <w:p w14:paraId="3C124C4D" w14:textId="77777777" w:rsidR="000B452D" w:rsidRPr="00F40EEC" w:rsidRDefault="000B452D" w:rsidP="00A57534">
      <w:pPr>
        <w:pStyle w:val="Sraopastraipa"/>
        <w:numPr>
          <w:ilvl w:val="1"/>
          <w:numId w:val="12"/>
        </w:numPr>
        <w:jc w:val="both"/>
      </w:pPr>
      <w:r w:rsidRPr="00F40EEC">
        <w:t xml:space="preserve">Komisaras rungtynėse yra oficialus NKL atstovas, kuris bendradarbiauja su aikštės, sekretoriato teisėjais, klubų atstovais bei stebi, ar laikomasi NKL nuostatų, oficialių krepšinio taisyklių. Komisaras sekretoriate sėdi tarp sekretoriaus ir </w:t>
      </w:r>
      <w:proofErr w:type="spellStart"/>
      <w:r w:rsidRPr="00F40EEC">
        <w:t>laikininko</w:t>
      </w:r>
      <w:proofErr w:type="spellEnd"/>
      <w:r w:rsidRPr="00F40EEC">
        <w:t>.</w:t>
      </w:r>
    </w:p>
    <w:p w14:paraId="2505ECA2" w14:textId="77777777" w:rsidR="000B452D" w:rsidRPr="00F40EEC" w:rsidRDefault="000B452D" w:rsidP="000B452D">
      <w:pPr>
        <w:pStyle w:val="Sraopastraipa"/>
        <w:ind w:left="1080"/>
        <w:jc w:val="both"/>
      </w:pPr>
    </w:p>
    <w:p w14:paraId="6F53C157" w14:textId="77777777" w:rsidR="000B452D" w:rsidRPr="00F40EEC" w:rsidRDefault="000B452D" w:rsidP="00A57534">
      <w:pPr>
        <w:pStyle w:val="Sraopastraipa"/>
        <w:numPr>
          <w:ilvl w:val="1"/>
          <w:numId w:val="12"/>
        </w:numPr>
        <w:jc w:val="both"/>
      </w:pPr>
      <w:r w:rsidRPr="00F40EEC">
        <w:t xml:space="preserve">Iki rungtynių pradžios likus ne mažiau kaip 20 min., komandų atstovai privalo pateikti rungtynių techniniam komisarui nustatytos formos paraišką (viename lape) su rungtynėse dalyvaujančių žaidėjų vardais ir pavardėmis, nuotraukomis, licencijų numeriais, pilietybėmis ir komandos narių nuotraukomis. Paraiška turi būti patvirtinta vyr. trenerio parašu. Oficialios komandų sudėtys (komandos narių vardai ir pavardės, licencijų numeriai, pilietybės, nuotraukos su galimybe atsispausdinti ant vieno lapo) saugomos LKF licencijavimo svetainėje. Prisijungimus prie svetainės klubams skiria NKL varžybų direktorius. </w:t>
      </w:r>
    </w:p>
    <w:p w14:paraId="7B2D132C" w14:textId="77777777" w:rsidR="000B452D" w:rsidRPr="00F40EEC" w:rsidRDefault="000B452D" w:rsidP="000B452D">
      <w:pPr>
        <w:pStyle w:val="Sraopastraipa"/>
        <w:ind w:left="1080"/>
        <w:jc w:val="both"/>
      </w:pPr>
    </w:p>
    <w:p w14:paraId="0B4586D5" w14:textId="77777777" w:rsidR="000B452D" w:rsidRPr="00F40EEC" w:rsidRDefault="000B452D" w:rsidP="00A57534">
      <w:pPr>
        <w:pStyle w:val="Sraopastraipa"/>
        <w:numPr>
          <w:ilvl w:val="1"/>
          <w:numId w:val="12"/>
        </w:numPr>
        <w:jc w:val="both"/>
      </w:pPr>
      <w:r w:rsidRPr="00F40EEC">
        <w:t>Jei rungtynių komisaras rungtynėms neskiriamas, šie įpareigojimai tenka vyr. teisėjui.</w:t>
      </w:r>
    </w:p>
    <w:p w14:paraId="055258FF" w14:textId="77777777" w:rsidR="000B452D" w:rsidRPr="00F40EEC" w:rsidRDefault="000B452D" w:rsidP="000B452D">
      <w:pPr>
        <w:pStyle w:val="Sraopastraipa"/>
        <w:ind w:left="1080"/>
        <w:jc w:val="both"/>
      </w:pPr>
    </w:p>
    <w:p w14:paraId="432CEA48" w14:textId="77777777" w:rsidR="000B452D" w:rsidRPr="00F40EEC" w:rsidRDefault="000B452D" w:rsidP="00A57534">
      <w:pPr>
        <w:pStyle w:val="Sraopastraipa"/>
        <w:numPr>
          <w:ilvl w:val="1"/>
          <w:numId w:val="12"/>
        </w:numPr>
        <w:jc w:val="both"/>
      </w:pPr>
      <w:r w:rsidRPr="00F40EEC">
        <w:t xml:space="preserve">Komisaro pareiga patikrinti rungtynėms registruojamų žaidėjų tapatybę ir jų dalyvavimo teisėtumą. Jei nėra žaidėjo licencijos arba NKL varžybų direktoriaus raštiško patvirtinimo apie žaidėjo registraciją, tuomet jo negalima registruoti rungtynėms. </w:t>
      </w:r>
    </w:p>
    <w:p w14:paraId="2D24961D" w14:textId="77777777" w:rsidR="000B452D" w:rsidRPr="00F40EEC" w:rsidRDefault="000B452D" w:rsidP="000B452D">
      <w:pPr>
        <w:pStyle w:val="Sraopastraipa"/>
        <w:jc w:val="both"/>
      </w:pPr>
    </w:p>
    <w:p w14:paraId="318489F5" w14:textId="26CF19F4" w:rsidR="00646F66" w:rsidRPr="00F40EEC" w:rsidRDefault="000B452D" w:rsidP="00646F66">
      <w:pPr>
        <w:pStyle w:val="Sraopastraipa"/>
        <w:numPr>
          <w:ilvl w:val="1"/>
          <w:numId w:val="12"/>
        </w:numPr>
        <w:jc w:val="both"/>
      </w:pPr>
      <w:r w:rsidRPr="00F40EEC">
        <w:t>Į rungtynių protokolą turi būti įrašyti tik tie žaidėjai, kurie yra registruojami rungtynėms.</w:t>
      </w:r>
    </w:p>
    <w:p w14:paraId="1E19E7CE" w14:textId="77777777" w:rsidR="000B452D" w:rsidRPr="00F40EEC" w:rsidRDefault="000B452D" w:rsidP="00A57534">
      <w:pPr>
        <w:pStyle w:val="Sraopastraipa"/>
        <w:numPr>
          <w:ilvl w:val="1"/>
          <w:numId w:val="12"/>
        </w:numPr>
        <w:jc w:val="both"/>
      </w:pPr>
      <w:r w:rsidRPr="00F40EEC">
        <w:t xml:space="preserve">Komisaras turi teisę patikrinti asmenų, esančių ant komandos suolo, tapatybę bei skaičių. Asmenys, neturintys licencijos ar NKL varžybų direktoriaus patvirtinimo apie registraciją, privalo palikti komandos suolo zoną. </w:t>
      </w:r>
    </w:p>
    <w:p w14:paraId="62DE9D9B" w14:textId="77777777" w:rsidR="000B452D" w:rsidRPr="00F40EEC" w:rsidRDefault="000B452D" w:rsidP="000B452D">
      <w:pPr>
        <w:pStyle w:val="Sraopastraipa"/>
        <w:ind w:left="1080"/>
        <w:jc w:val="both"/>
      </w:pPr>
    </w:p>
    <w:p w14:paraId="11512000" w14:textId="77777777" w:rsidR="000B452D" w:rsidRPr="00F40EEC" w:rsidRDefault="000B452D" w:rsidP="00A57534">
      <w:pPr>
        <w:pStyle w:val="Sraopastraipa"/>
        <w:numPr>
          <w:ilvl w:val="1"/>
          <w:numId w:val="12"/>
        </w:numPr>
        <w:jc w:val="both"/>
      </w:pPr>
      <w:r w:rsidRPr="00F40EEC">
        <w:t xml:space="preserve">Pasibaigus antram rungtynių kėliniui, komisaras turi suderinti dalyvaujančių rungtynėse žiūrovų skaičių su šeimininkų klubo atstovais.   </w:t>
      </w:r>
    </w:p>
    <w:p w14:paraId="7045478F" w14:textId="77777777" w:rsidR="000B452D" w:rsidRPr="00F40EEC" w:rsidRDefault="000B452D" w:rsidP="000B452D">
      <w:pPr>
        <w:pStyle w:val="Sraopastraipa"/>
        <w:ind w:left="1080"/>
        <w:jc w:val="both"/>
      </w:pPr>
    </w:p>
    <w:p w14:paraId="2CD7358E" w14:textId="77777777" w:rsidR="000B452D" w:rsidRPr="00F40EEC" w:rsidRDefault="000B452D" w:rsidP="00A57534">
      <w:pPr>
        <w:pStyle w:val="Sraopastraipa"/>
        <w:numPr>
          <w:ilvl w:val="1"/>
          <w:numId w:val="12"/>
        </w:numPr>
        <w:jc w:val="both"/>
      </w:pPr>
      <w:r w:rsidRPr="00F40EEC">
        <w:lastRenderedPageBreak/>
        <w:t xml:space="preserve">Per artimiausią darbo dieną rungtynių komisaras turi į NKL būstinę el. paštu išsiųsti oficialų rungtynių protokolą. Jei rungtynėse nėra rungtynių komisaro, šis įpareigojimas tenka vyr. teisėjui. </w:t>
      </w:r>
    </w:p>
    <w:p w14:paraId="572E651F" w14:textId="77777777" w:rsidR="000B452D" w:rsidRPr="00F40EEC" w:rsidRDefault="000B452D" w:rsidP="000B452D">
      <w:pPr>
        <w:pStyle w:val="Sraopastraipa"/>
        <w:ind w:left="1080"/>
        <w:jc w:val="both"/>
      </w:pPr>
    </w:p>
    <w:p w14:paraId="29EA3C9E" w14:textId="77777777" w:rsidR="000B452D" w:rsidRPr="00F40EEC" w:rsidRDefault="000B452D" w:rsidP="00A57534">
      <w:pPr>
        <w:pStyle w:val="Sraopastraipa"/>
        <w:numPr>
          <w:ilvl w:val="1"/>
          <w:numId w:val="12"/>
        </w:numPr>
        <w:jc w:val="both"/>
      </w:pPr>
      <w:r w:rsidRPr="00F40EEC">
        <w:t>Rungtynių komisaro ataskaita turi atspindėti rungtynių detales, taip kaip numatyta ataskaitos formoje. Komisaro ataskaitoje pateiktos pastabos turi būti aiškios ir konstruktyvios. Teisėjų darbas vertinamas pagal prieš sezoną aptartus kriterijus. Komisaras turi pateikti konkrečias (teigiamas ar neigiamas) pastabas apie teisėjų darbo kokybę, priimtus sprendimus ir nurodyti konkrečias situacijas bei epizodus (kėlinius, sužaistą laiką). Jei rungtynėse užfiksuojami rimti NKL nuostatų ir/ar oficialių krepšinio taisyklių pažeidimai, apie tai taip pat turi būti išsamiai parašyta komisaro ataskaitoje</w:t>
      </w:r>
    </w:p>
    <w:p w14:paraId="1A243186" w14:textId="77777777" w:rsidR="000B452D" w:rsidRPr="00F40EEC" w:rsidRDefault="000B452D" w:rsidP="000B452D">
      <w:pPr>
        <w:pStyle w:val="Sraopastraipa"/>
        <w:ind w:left="1080"/>
        <w:jc w:val="both"/>
      </w:pPr>
    </w:p>
    <w:p w14:paraId="798C9707" w14:textId="77777777" w:rsidR="000B452D" w:rsidRPr="00F40EEC" w:rsidRDefault="000B452D" w:rsidP="00A57534">
      <w:pPr>
        <w:pStyle w:val="Sraopastraipa"/>
        <w:numPr>
          <w:ilvl w:val="1"/>
          <w:numId w:val="12"/>
        </w:numPr>
        <w:jc w:val="both"/>
      </w:pPr>
      <w:r w:rsidRPr="00F40EEC">
        <w:t>Įvykus rimtam incidentui, komisaras privalo apie įvykį iškart telefonu informuoti NKL varžybų  direktorių ir per valandą išsiųsti oficialų pranešimą el. paštu apie incidentą.</w:t>
      </w:r>
    </w:p>
    <w:p w14:paraId="218ACDF9" w14:textId="77777777" w:rsidR="000B452D" w:rsidRPr="00F40EEC" w:rsidRDefault="000B452D" w:rsidP="000B452D">
      <w:pPr>
        <w:pStyle w:val="Sraopastraipa"/>
        <w:ind w:left="1080"/>
        <w:jc w:val="both"/>
      </w:pPr>
    </w:p>
    <w:p w14:paraId="650C889F" w14:textId="77777777" w:rsidR="000B452D" w:rsidRPr="00F40EEC" w:rsidRDefault="000B452D" w:rsidP="00A57534">
      <w:pPr>
        <w:pStyle w:val="Sraopastraipa"/>
        <w:numPr>
          <w:ilvl w:val="1"/>
          <w:numId w:val="12"/>
        </w:numPr>
        <w:jc w:val="both"/>
      </w:pPr>
      <w:r w:rsidRPr="00F40EEC">
        <w:t>Rungtynių komisaras turi užtikrinti, kad kiekviena komanda gautų po oficialią rungtynių protokolo kopiją. Baltą kopiją ir komisaro ataskaitą rungtynių komisaras pristato NKL varžybų direktoriui: per artimiausias dvi darbo dienas – elektroniniu paštu, po kiekvieno varžybų rato – paštu į NKL būstinę.</w:t>
      </w:r>
    </w:p>
    <w:p w14:paraId="2CE21A53" w14:textId="77777777" w:rsidR="000B452D" w:rsidRPr="00F40EEC" w:rsidRDefault="000B452D" w:rsidP="000B452D">
      <w:pPr>
        <w:pStyle w:val="Sraopastraipa"/>
        <w:ind w:left="1080"/>
        <w:jc w:val="both"/>
      </w:pPr>
    </w:p>
    <w:p w14:paraId="79189E77" w14:textId="77777777" w:rsidR="000B452D" w:rsidRPr="00F40EEC" w:rsidRDefault="000B452D" w:rsidP="00A57534">
      <w:pPr>
        <w:pStyle w:val="Sraopastraipa"/>
        <w:numPr>
          <w:ilvl w:val="1"/>
          <w:numId w:val="12"/>
        </w:numPr>
        <w:jc w:val="both"/>
      </w:pPr>
      <w:r w:rsidRPr="00F40EEC">
        <w:t>Laiku neatsiuntus šių dokumentų taikomos drausminės sankcijos. Jei rungtynėms komisaras neskiriamas, šie įpareigojimai tenka vyr. teisėjui.</w:t>
      </w:r>
    </w:p>
    <w:p w14:paraId="408443E6" w14:textId="77777777" w:rsidR="000B452D" w:rsidRPr="00F40EEC" w:rsidRDefault="000B452D" w:rsidP="000B452D">
      <w:pPr>
        <w:pStyle w:val="Sraopastraipa"/>
        <w:ind w:left="1080"/>
        <w:jc w:val="both"/>
      </w:pPr>
    </w:p>
    <w:p w14:paraId="2D2DB462" w14:textId="77777777" w:rsidR="000B452D" w:rsidRPr="00F40EEC" w:rsidRDefault="000B452D" w:rsidP="00A57534">
      <w:pPr>
        <w:pStyle w:val="Sraopastraipa"/>
        <w:numPr>
          <w:ilvl w:val="1"/>
          <w:numId w:val="12"/>
        </w:numPr>
        <w:jc w:val="both"/>
      </w:pPr>
      <w:r w:rsidRPr="00F40EEC">
        <w:t>Jei komisarai nesilaiko NKL nuostatų ir/ar oficialių krepšinio taisyklių, jiems taikomos drausminės sankcijos.</w:t>
      </w:r>
    </w:p>
    <w:p w14:paraId="4D6DE7AC" w14:textId="77777777" w:rsidR="000B452D" w:rsidRPr="00F40EEC" w:rsidRDefault="000B452D" w:rsidP="000B452D">
      <w:pPr>
        <w:pStyle w:val="Sraopastraipa"/>
        <w:ind w:left="1080"/>
        <w:jc w:val="both"/>
      </w:pPr>
    </w:p>
    <w:p w14:paraId="0C5D83AF" w14:textId="77777777" w:rsidR="000B452D" w:rsidRPr="00F40EEC" w:rsidRDefault="000B452D" w:rsidP="00A57534">
      <w:pPr>
        <w:pStyle w:val="Sraopastraipa"/>
        <w:numPr>
          <w:ilvl w:val="1"/>
          <w:numId w:val="12"/>
        </w:numPr>
        <w:jc w:val="both"/>
      </w:pPr>
      <w:r w:rsidRPr="00F40EEC">
        <w:t>Komisarams nedraudžiama dalyvauti renginiuose su šeimininkų ir svečių klubų atstovais prieš rungtynes ar joms pasibaigus.</w:t>
      </w:r>
    </w:p>
    <w:p w14:paraId="7A918E03" w14:textId="77777777" w:rsidR="000B452D" w:rsidRPr="00F40EEC" w:rsidRDefault="000B452D" w:rsidP="000B452D">
      <w:pPr>
        <w:pStyle w:val="Sraopastraipa"/>
        <w:ind w:left="1080"/>
        <w:jc w:val="both"/>
      </w:pPr>
    </w:p>
    <w:p w14:paraId="3D020732" w14:textId="77777777" w:rsidR="000B452D" w:rsidRPr="00F40EEC" w:rsidRDefault="000B452D" w:rsidP="00A57534">
      <w:pPr>
        <w:pStyle w:val="Sraopastraipa"/>
        <w:numPr>
          <w:ilvl w:val="1"/>
          <w:numId w:val="12"/>
        </w:numPr>
        <w:jc w:val="both"/>
      </w:pPr>
      <w:r w:rsidRPr="00F40EEC">
        <w:t>Komisarams draudžiama priimti dovanas iš klubų atstovų. Klubų atributika ir suvenyrai su klubo simbolika nelaikomi dovanomis.</w:t>
      </w:r>
    </w:p>
    <w:p w14:paraId="11DAD79E" w14:textId="77777777" w:rsidR="000B452D" w:rsidRPr="00F40EEC" w:rsidRDefault="000B452D" w:rsidP="000B452D">
      <w:pPr>
        <w:pStyle w:val="Sraopastraipa"/>
        <w:ind w:left="1080"/>
        <w:jc w:val="both"/>
      </w:pPr>
    </w:p>
    <w:p w14:paraId="138E82B2" w14:textId="77777777" w:rsidR="000B452D" w:rsidRPr="00F40EEC" w:rsidRDefault="000B452D" w:rsidP="00A57534">
      <w:pPr>
        <w:pStyle w:val="Sraopastraipa"/>
        <w:numPr>
          <w:ilvl w:val="0"/>
          <w:numId w:val="12"/>
        </w:numPr>
        <w:jc w:val="both"/>
        <w:rPr>
          <w:b/>
        </w:rPr>
      </w:pPr>
      <w:r w:rsidRPr="00F40EEC">
        <w:rPr>
          <w:b/>
        </w:rPr>
        <w:t>Straipsnis. Nenumatytas rungtynių nutraukimas</w:t>
      </w:r>
    </w:p>
    <w:p w14:paraId="5D38A647" w14:textId="77777777" w:rsidR="000B452D" w:rsidRPr="00F40EEC" w:rsidRDefault="000B452D" w:rsidP="000B452D">
      <w:pPr>
        <w:pStyle w:val="Sraopastraipa"/>
        <w:jc w:val="both"/>
        <w:rPr>
          <w:b/>
        </w:rPr>
      </w:pPr>
    </w:p>
    <w:p w14:paraId="614FD3CC" w14:textId="77777777" w:rsidR="000B452D" w:rsidRPr="00F40EEC" w:rsidRDefault="000B452D" w:rsidP="00A57534">
      <w:pPr>
        <w:pStyle w:val="Sraopastraipa"/>
        <w:numPr>
          <w:ilvl w:val="1"/>
          <w:numId w:val="12"/>
        </w:numPr>
        <w:jc w:val="both"/>
      </w:pPr>
      <w:r w:rsidRPr="00F40EEC">
        <w:t xml:space="preserve">Jei dėl netinkamo sirgalių elgesio ar kitų veiksnių teisėjai negali tęsti darbo ar iškyla grėsmė jų, žaidėjų, kitų rungtynių dalyvių fiziniam saugumui, rungtynės gali būti nutrauktos. Jas nutraukti gali vyr. teisėjas. Tokiu atveju, vyr. teisėjas ar komisaras privalo NKL varžybų  direktoriui iškart telefonu pranešti apie incidentą ir per valandą išsiųsti oficialų pranešimą el. paštu, paaiškinantį rungtynių nutraukimo priežastis bei patvirtinantį nutrauktų rungtynių rezultatą.  </w:t>
      </w:r>
    </w:p>
    <w:p w14:paraId="4E7D296D" w14:textId="77777777" w:rsidR="000B452D" w:rsidRPr="00F40EEC" w:rsidRDefault="000B452D" w:rsidP="00A57534">
      <w:pPr>
        <w:pStyle w:val="Sraopastraipa"/>
        <w:numPr>
          <w:ilvl w:val="1"/>
          <w:numId w:val="12"/>
        </w:numPr>
        <w:jc w:val="both"/>
      </w:pPr>
      <w:r w:rsidRPr="00F40EEC">
        <w:t>Per 24 valandas nuo nutrauktų rungtynių NKL varžybų direktorius nusprendžia, ar rungtynės bus peržaidžiamos, kokiomis sąlygomis tai vyks ir/ar kokia kompensacija bus paskirta.</w:t>
      </w:r>
    </w:p>
    <w:p w14:paraId="32AB1F27" w14:textId="77777777" w:rsidR="000B452D" w:rsidRPr="00F40EEC" w:rsidRDefault="000B452D" w:rsidP="000B452D">
      <w:pPr>
        <w:pStyle w:val="Sraopastraipa"/>
        <w:jc w:val="both"/>
      </w:pPr>
    </w:p>
    <w:p w14:paraId="69D6EBDD" w14:textId="77777777" w:rsidR="000B452D" w:rsidRPr="00F40EEC" w:rsidRDefault="000B452D" w:rsidP="00A57534">
      <w:pPr>
        <w:pStyle w:val="Sraopastraipa"/>
        <w:numPr>
          <w:ilvl w:val="0"/>
          <w:numId w:val="12"/>
        </w:numPr>
        <w:jc w:val="both"/>
        <w:rPr>
          <w:b/>
        </w:rPr>
      </w:pPr>
      <w:r w:rsidRPr="00F40EEC">
        <w:rPr>
          <w:b/>
        </w:rPr>
        <w:t>Straipsnis. Rungtynių nutraukimas dėl sirgalių elgesio</w:t>
      </w:r>
    </w:p>
    <w:p w14:paraId="75236F2C" w14:textId="77777777" w:rsidR="000B452D" w:rsidRPr="00F40EEC" w:rsidRDefault="000B452D" w:rsidP="000B452D">
      <w:pPr>
        <w:pStyle w:val="Sraopastraipa"/>
        <w:jc w:val="both"/>
        <w:rPr>
          <w:b/>
        </w:rPr>
      </w:pPr>
    </w:p>
    <w:p w14:paraId="6B6CEEC8" w14:textId="77777777" w:rsidR="000B452D" w:rsidRPr="00F40EEC" w:rsidRDefault="000B452D" w:rsidP="00A57534">
      <w:pPr>
        <w:pStyle w:val="Sraopastraipa"/>
        <w:numPr>
          <w:ilvl w:val="1"/>
          <w:numId w:val="12"/>
        </w:numPr>
        <w:jc w:val="both"/>
      </w:pPr>
      <w:r w:rsidRPr="00F40EEC">
        <w:t xml:space="preserve">Jei rungtynės nutraukiamos dėl akivaizdžiai netinkamo sirgalių elgesio, </w:t>
      </w:r>
      <w:proofErr w:type="spellStart"/>
      <w:r w:rsidRPr="00F40EEC">
        <w:t>vyr.teisėjas</w:t>
      </w:r>
      <w:proofErr w:type="spellEnd"/>
      <w:r w:rsidRPr="00F40EEC">
        <w:t xml:space="preserve"> arba komisaras, atsižvelgdamas į aplinkybes – ar imtasi atitinkamų saugumo priemonių, kokio masto vykstantys neramumai, - sprendžia, ar rungtynės gali būti tęsiamos, ar šeimininkų komandai įskaitomas pralaimėjimas. Tokiu atveju, vyr. teisėjas ar komisaras privalo NKL varžybų  direktorių iškart telefonu informuoti apie incidentą ir per valandą </w:t>
      </w:r>
      <w:r w:rsidRPr="00F40EEC">
        <w:lastRenderedPageBreak/>
        <w:t xml:space="preserve">išsiųsti oficialų pranešimą el. paštu, paaiškinantį rungtynių nutraukimo priežastis bei patvirtinantį nutrauktų rungtynių rezultatą.  </w:t>
      </w:r>
    </w:p>
    <w:p w14:paraId="4D115BFA" w14:textId="77777777" w:rsidR="000B452D" w:rsidRPr="00F40EEC" w:rsidRDefault="000B452D" w:rsidP="00A57534">
      <w:pPr>
        <w:pStyle w:val="Sraopastraipa"/>
        <w:numPr>
          <w:ilvl w:val="1"/>
          <w:numId w:val="12"/>
        </w:numPr>
        <w:jc w:val="both"/>
      </w:pPr>
      <w:r w:rsidRPr="00F40EEC">
        <w:t>Per 24 valandas nuo nutrauktų rungtynių NKL varžybų direktorius nusprendžia, ar rungtynės bus peržaidžiamos, kokiomis sąlygomis tai vyks ir/ar kokia kompensacija bus paskirta.</w:t>
      </w:r>
    </w:p>
    <w:p w14:paraId="2E026043" w14:textId="77777777" w:rsidR="000B452D" w:rsidRPr="00F40EEC" w:rsidRDefault="000B452D" w:rsidP="000B452D">
      <w:pPr>
        <w:pStyle w:val="Sraopastraipa"/>
        <w:jc w:val="both"/>
      </w:pPr>
    </w:p>
    <w:p w14:paraId="2C33A709" w14:textId="77777777" w:rsidR="000B452D" w:rsidRPr="00F40EEC" w:rsidRDefault="000B452D" w:rsidP="00A57534">
      <w:pPr>
        <w:pStyle w:val="Sraopastraipa"/>
        <w:numPr>
          <w:ilvl w:val="0"/>
          <w:numId w:val="12"/>
        </w:numPr>
        <w:jc w:val="both"/>
        <w:rPr>
          <w:b/>
        </w:rPr>
      </w:pPr>
      <w:r w:rsidRPr="00F40EEC">
        <w:rPr>
          <w:b/>
        </w:rPr>
        <w:t>Straipsnis. Rungtynių nutraukimas dėl techninių nesklandumų</w:t>
      </w:r>
      <w:r w:rsidRPr="00F40EEC">
        <w:rPr>
          <w:b/>
        </w:rPr>
        <w:tab/>
      </w:r>
    </w:p>
    <w:p w14:paraId="549BBCB1" w14:textId="77777777" w:rsidR="000B452D" w:rsidRPr="00F40EEC" w:rsidRDefault="000B452D" w:rsidP="000B452D">
      <w:pPr>
        <w:pStyle w:val="Sraopastraipa"/>
        <w:jc w:val="both"/>
        <w:rPr>
          <w:b/>
        </w:rPr>
      </w:pPr>
    </w:p>
    <w:p w14:paraId="75A2A385" w14:textId="77777777" w:rsidR="000B452D" w:rsidRPr="00F40EEC" w:rsidRDefault="000B452D" w:rsidP="00A57534">
      <w:pPr>
        <w:pStyle w:val="Sraopastraipa"/>
        <w:numPr>
          <w:ilvl w:val="1"/>
          <w:numId w:val="12"/>
        </w:numPr>
        <w:jc w:val="both"/>
      </w:pPr>
      <w:r w:rsidRPr="00F40EEC">
        <w:t xml:space="preserve">Jei rungtynės sustabdomos dėl techninių nesklandumų, vyr. teisėjas sprendžia, ar rungtynės, įvykusius nesklandumus pašalinus, gali būti tęsiamos, ar šeimininkų komandai įskaitomas pralaimėjimas. </w:t>
      </w:r>
    </w:p>
    <w:p w14:paraId="7B68219F" w14:textId="77777777" w:rsidR="000B452D" w:rsidRPr="00F40EEC" w:rsidRDefault="000B452D" w:rsidP="00A57534">
      <w:pPr>
        <w:pStyle w:val="Sraopastraipa"/>
        <w:numPr>
          <w:ilvl w:val="1"/>
          <w:numId w:val="12"/>
        </w:numPr>
        <w:jc w:val="both"/>
      </w:pPr>
      <w:r w:rsidRPr="00F40EEC">
        <w:t xml:space="preserve">Pašalinti nesklandumams klubas namų šeimininkas turi 60 minučių. Jei per 60 minučių nesklandumų pašalinti nepavyksta, rungtynių vyr. teisėjas privalo rungtynes nutraukti bei iškart telefonu informuoti NKL varžybų direktorių apie incidentą. Per valandą po rungtynių pabaigos rungtynių komisaras ar vyr. teisėjas privalo NKL varžybų direktoriui išsiųsti oficialų pranešimą el. paštu, paaiškinantį rungtynių nutraukimo priežastis bei patvirtinantį nutrauktų rungtynių rezultatą.  </w:t>
      </w:r>
    </w:p>
    <w:p w14:paraId="64DEB7C9" w14:textId="77777777" w:rsidR="000B452D" w:rsidRPr="00F40EEC" w:rsidRDefault="000B452D" w:rsidP="00A57534">
      <w:pPr>
        <w:pStyle w:val="Sraopastraipa"/>
        <w:numPr>
          <w:ilvl w:val="1"/>
          <w:numId w:val="12"/>
        </w:numPr>
        <w:jc w:val="both"/>
      </w:pPr>
      <w:r w:rsidRPr="00F40EEC">
        <w:t>Per 24 valandas nuo nutrauktų rungtynių NKL varžybų direktorius nusprendžia, ar rungtynės bus peržaidžiamos, kokiomis sąlygomis tai vyks ir/ar kokia kompensacija bus paskirta.</w:t>
      </w:r>
    </w:p>
    <w:p w14:paraId="4F3D90EE" w14:textId="77777777" w:rsidR="000B452D" w:rsidRPr="00F40EEC" w:rsidRDefault="000B452D" w:rsidP="000B452D">
      <w:pPr>
        <w:pStyle w:val="Sraopastraipa"/>
        <w:jc w:val="both"/>
      </w:pPr>
    </w:p>
    <w:p w14:paraId="07EDDE6B" w14:textId="77777777" w:rsidR="000B452D" w:rsidRPr="00F40EEC" w:rsidRDefault="000B452D" w:rsidP="00A57534">
      <w:pPr>
        <w:pStyle w:val="Sraopastraipa"/>
        <w:numPr>
          <w:ilvl w:val="0"/>
          <w:numId w:val="12"/>
        </w:numPr>
        <w:jc w:val="both"/>
        <w:rPr>
          <w:b/>
        </w:rPr>
      </w:pPr>
      <w:r w:rsidRPr="00F40EEC">
        <w:rPr>
          <w:b/>
        </w:rPr>
        <w:t>Straipsnis. Rungtynių nutraukimas dėl komandų kaltės</w:t>
      </w:r>
    </w:p>
    <w:p w14:paraId="4B7A6E2F" w14:textId="77777777" w:rsidR="000B452D" w:rsidRPr="00F40EEC" w:rsidRDefault="000B452D" w:rsidP="000B452D">
      <w:pPr>
        <w:pStyle w:val="Sraopastraipa"/>
        <w:jc w:val="both"/>
        <w:rPr>
          <w:b/>
        </w:rPr>
      </w:pPr>
    </w:p>
    <w:p w14:paraId="32E1ED92" w14:textId="77777777" w:rsidR="000B452D" w:rsidRPr="00F40EEC" w:rsidRDefault="000B452D" w:rsidP="00A57534">
      <w:pPr>
        <w:pStyle w:val="Sraopastraipa"/>
        <w:numPr>
          <w:ilvl w:val="1"/>
          <w:numId w:val="12"/>
        </w:numPr>
        <w:jc w:val="both"/>
      </w:pPr>
      <w:r w:rsidRPr="00F40EEC">
        <w:t>Jei rungtynės nutraukiamos dėl abiejų komandų narių netinkamo elgesio, vyr. teisėjas arba komisaras sprendžia, ar rungtynės bus tęsiamos, ar yra laikomos pasibaigusiomis, užfiksavus tuo momentu švieslentėje rodomą rezultatą.</w:t>
      </w:r>
    </w:p>
    <w:p w14:paraId="2063D47B" w14:textId="77777777" w:rsidR="000B452D" w:rsidRPr="00F40EEC" w:rsidRDefault="000B452D" w:rsidP="00A57534">
      <w:pPr>
        <w:pStyle w:val="Sraopastraipa"/>
        <w:numPr>
          <w:ilvl w:val="1"/>
          <w:numId w:val="12"/>
        </w:numPr>
        <w:jc w:val="both"/>
      </w:pPr>
      <w:r w:rsidRPr="00F40EEC">
        <w:t xml:space="preserve">Jei rungtynės nutraukiamos dėl kurios nors vienos komandos narių netinkamo elgesio, komandai, nepažeidusiai taisyklių, įskaitoma pergalė. Jei nutraukimo momentu nepažeidusi taisyklių komanda pirmauja, fiksuojamas švieslentėje rodomas rezultatas, jei pralaimi – įskaitoma pergalė 20:0. Tokiu atveju, vyr. teisėjas ar komisaras privalo NKL varžybų  direktorių telefonu informuoti apie incidentą ir per valandą išsiųsti oficialų pranešimą el. paštu, paaiškinantį rungtynių nutraukimo priežastis bei patvirtinantį nutrauktų rungtynių rezultatą.  </w:t>
      </w:r>
    </w:p>
    <w:p w14:paraId="30DB2F60" w14:textId="77777777" w:rsidR="000B452D" w:rsidRPr="00F40EEC" w:rsidRDefault="000B452D" w:rsidP="000B452D">
      <w:pPr>
        <w:pStyle w:val="Sraopastraipa"/>
        <w:jc w:val="both"/>
      </w:pPr>
    </w:p>
    <w:p w14:paraId="63B554A8" w14:textId="77777777" w:rsidR="000B452D" w:rsidRPr="00F40EEC" w:rsidRDefault="000B452D" w:rsidP="00A57534">
      <w:pPr>
        <w:pStyle w:val="Sraopastraipa"/>
        <w:numPr>
          <w:ilvl w:val="0"/>
          <w:numId w:val="12"/>
        </w:numPr>
        <w:jc w:val="both"/>
        <w:rPr>
          <w:b/>
        </w:rPr>
      </w:pPr>
      <w:r w:rsidRPr="00F40EEC">
        <w:rPr>
          <w:b/>
        </w:rPr>
        <w:t>Straipsnis. Teisėjų neatvykimas į rungtynes</w:t>
      </w:r>
    </w:p>
    <w:p w14:paraId="3E7DA89E" w14:textId="77777777" w:rsidR="000B452D" w:rsidRPr="00F40EEC" w:rsidRDefault="000B452D" w:rsidP="000B452D">
      <w:pPr>
        <w:pStyle w:val="Sraopastraipa"/>
        <w:jc w:val="both"/>
        <w:rPr>
          <w:b/>
        </w:rPr>
      </w:pPr>
    </w:p>
    <w:p w14:paraId="75BA8B57" w14:textId="77777777" w:rsidR="000B452D" w:rsidRPr="00F40EEC" w:rsidRDefault="000B452D" w:rsidP="00A57534">
      <w:pPr>
        <w:pStyle w:val="Sraopastraipa"/>
        <w:numPr>
          <w:ilvl w:val="1"/>
          <w:numId w:val="12"/>
        </w:numPr>
        <w:spacing w:line="240" w:lineRule="auto"/>
        <w:jc w:val="both"/>
      </w:pPr>
      <w:r w:rsidRPr="00F40EEC">
        <w:t xml:space="preserve">Jei rungtynės neįvyksta neatvykus teisėjams, NKL varžybų direktorius patvirtina jų peržaidimą, o NKL padengia visas pagrįstas komandų išlaidas, susijusias su neįvykusiomis rungtynėmis. LKF Teisėjų asociacija tokiu atveju kompensuoja NKL išlaidas. </w:t>
      </w:r>
    </w:p>
    <w:p w14:paraId="10806F8F" w14:textId="77777777" w:rsidR="000B452D" w:rsidRPr="00F40EEC" w:rsidRDefault="000B452D" w:rsidP="000B452D">
      <w:pPr>
        <w:pStyle w:val="Sraopastraipa"/>
        <w:spacing w:line="240" w:lineRule="auto"/>
        <w:ind w:left="1155"/>
        <w:jc w:val="both"/>
      </w:pPr>
    </w:p>
    <w:p w14:paraId="2A448A9B" w14:textId="77777777" w:rsidR="000B452D" w:rsidRPr="00F40EEC" w:rsidRDefault="000B452D" w:rsidP="00A57534">
      <w:pPr>
        <w:pStyle w:val="Sraopastraipa"/>
        <w:numPr>
          <w:ilvl w:val="1"/>
          <w:numId w:val="12"/>
        </w:numPr>
        <w:spacing w:line="240" w:lineRule="auto"/>
        <w:jc w:val="both"/>
      </w:pPr>
      <w:r w:rsidRPr="00F40EEC">
        <w:t>NKL varžybų direktorių apie neatvykusius teisėjus telefonu privalo informuoti šeimininkų komandos atstovas.</w:t>
      </w:r>
    </w:p>
    <w:p w14:paraId="228624FE" w14:textId="77777777" w:rsidR="000B452D" w:rsidRPr="00F40EEC" w:rsidRDefault="000B452D" w:rsidP="000B452D">
      <w:pPr>
        <w:pStyle w:val="Sraopastraipa"/>
        <w:jc w:val="both"/>
      </w:pPr>
    </w:p>
    <w:p w14:paraId="0F45DF18" w14:textId="77777777" w:rsidR="000B452D" w:rsidRPr="00F40EEC" w:rsidRDefault="000B452D" w:rsidP="00A57534">
      <w:pPr>
        <w:pStyle w:val="Sraopastraipa"/>
        <w:numPr>
          <w:ilvl w:val="0"/>
          <w:numId w:val="12"/>
        </w:numPr>
        <w:jc w:val="both"/>
        <w:rPr>
          <w:b/>
        </w:rPr>
      </w:pPr>
      <w:r w:rsidRPr="00F40EEC">
        <w:rPr>
          <w:b/>
        </w:rPr>
        <w:t>Straipsnis. Rungtynių atšaukimas dėl netinkamos arenos</w:t>
      </w:r>
    </w:p>
    <w:p w14:paraId="068C65C0" w14:textId="77777777" w:rsidR="000B452D" w:rsidRPr="00F40EEC" w:rsidRDefault="000B452D" w:rsidP="000B452D">
      <w:pPr>
        <w:pStyle w:val="Sraopastraipa"/>
        <w:jc w:val="both"/>
        <w:rPr>
          <w:b/>
        </w:rPr>
      </w:pPr>
    </w:p>
    <w:p w14:paraId="53283BE8" w14:textId="77777777" w:rsidR="000B452D" w:rsidRPr="00F40EEC" w:rsidRDefault="000B452D" w:rsidP="00A57534">
      <w:pPr>
        <w:pStyle w:val="Sraopastraipa"/>
        <w:numPr>
          <w:ilvl w:val="1"/>
          <w:numId w:val="12"/>
        </w:numPr>
        <w:jc w:val="both"/>
      </w:pPr>
      <w:r w:rsidRPr="00F40EEC">
        <w:t>Jei vyr. teisėjas yra priverstas atšaukti/nutraukti rungtynes dėl to, kad šeimininkų komanda neturi arenos ar sąlygos arenoje neatitinka žaidybinių ir techninių reikalavimų, NKL varžybų direktorius sprendžia, ar rungtynės gali būti peržaistos.</w:t>
      </w:r>
    </w:p>
    <w:p w14:paraId="498F2639" w14:textId="77777777" w:rsidR="000B452D" w:rsidRPr="00F40EEC" w:rsidRDefault="000B452D" w:rsidP="000B452D">
      <w:pPr>
        <w:pStyle w:val="Sraopastraipa"/>
        <w:jc w:val="both"/>
      </w:pPr>
    </w:p>
    <w:p w14:paraId="13BA249D" w14:textId="77777777" w:rsidR="000B452D" w:rsidRPr="00F40EEC" w:rsidRDefault="000B452D" w:rsidP="00A57534">
      <w:pPr>
        <w:pStyle w:val="Sraopastraipa"/>
        <w:numPr>
          <w:ilvl w:val="1"/>
          <w:numId w:val="12"/>
        </w:numPr>
        <w:jc w:val="both"/>
      </w:pPr>
      <w:r w:rsidRPr="00F40EEC">
        <w:t>Per 24 valandas nuo nutrauktų/neįvykusių rungtynių NKL varžybų direktorius nusprendžia, ar rungtynės bus peržaidžiamos, kokiomis sąlygomis tai vyks ir/ar kokia kompensacija bus paskirta.</w:t>
      </w:r>
    </w:p>
    <w:p w14:paraId="671B4E95" w14:textId="77777777" w:rsidR="000B452D" w:rsidRPr="00F40EEC" w:rsidRDefault="000B452D" w:rsidP="000B452D">
      <w:pPr>
        <w:pStyle w:val="Sraopastraipa"/>
        <w:jc w:val="both"/>
      </w:pPr>
    </w:p>
    <w:p w14:paraId="1DA2A923" w14:textId="77777777" w:rsidR="000B452D" w:rsidRPr="00F40EEC" w:rsidRDefault="000B452D" w:rsidP="00A57534">
      <w:pPr>
        <w:pStyle w:val="Sraopastraipa"/>
        <w:numPr>
          <w:ilvl w:val="1"/>
          <w:numId w:val="12"/>
        </w:numPr>
        <w:jc w:val="both"/>
      </w:pPr>
      <w:r w:rsidRPr="00F40EEC">
        <w:t>Jei skiriamas rungtynių peržaidimas, šeimininkų komanda privalo padengti visas su teisėjavimu susijusias išlaidas bei kompensuoti svečių komandos išlaidas.</w:t>
      </w:r>
    </w:p>
    <w:p w14:paraId="043F52A0" w14:textId="77777777" w:rsidR="000B452D" w:rsidRPr="00F40EEC" w:rsidRDefault="000B452D" w:rsidP="000B452D">
      <w:pPr>
        <w:pStyle w:val="Sraopastraipa"/>
        <w:jc w:val="both"/>
      </w:pPr>
    </w:p>
    <w:p w14:paraId="0C516C5D" w14:textId="77777777" w:rsidR="000B452D" w:rsidRPr="00F40EEC" w:rsidRDefault="000B452D" w:rsidP="00A57534">
      <w:pPr>
        <w:pStyle w:val="Sraopastraipa"/>
        <w:numPr>
          <w:ilvl w:val="0"/>
          <w:numId w:val="12"/>
        </w:numPr>
        <w:jc w:val="both"/>
        <w:rPr>
          <w:b/>
        </w:rPr>
      </w:pPr>
      <w:r w:rsidRPr="00F40EEC">
        <w:rPr>
          <w:b/>
        </w:rPr>
        <w:t>Straipsnis. Peržaidžiamų rungtynių laiko ir datos nustatymas</w:t>
      </w:r>
    </w:p>
    <w:p w14:paraId="2AB6F405" w14:textId="77777777" w:rsidR="000B452D" w:rsidRPr="00F40EEC" w:rsidRDefault="000B452D" w:rsidP="000B452D">
      <w:pPr>
        <w:pStyle w:val="Sraopastraipa"/>
        <w:jc w:val="both"/>
        <w:rPr>
          <w:b/>
        </w:rPr>
      </w:pPr>
    </w:p>
    <w:p w14:paraId="47BC1B30" w14:textId="77777777" w:rsidR="000B452D" w:rsidRPr="00F40EEC" w:rsidRDefault="000B452D" w:rsidP="000B452D">
      <w:pPr>
        <w:pStyle w:val="Sraopastraipa"/>
        <w:jc w:val="both"/>
      </w:pPr>
      <w:r w:rsidRPr="00F40EEC">
        <w:t>Sprendimą dėl peržaidžiamų rungtynių laiko ir vietos priima NKL varžybų direktorius</w:t>
      </w:r>
      <w:r w:rsidRPr="00F40EEC">
        <w:rPr>
          <w:b/>
        </w:rPr>
        <w:t xml:space="preserve">. </w:t>
      </w:r>
      <w:r w:rsidRPr="00F40EEC">
        <w:t>Tai gali būti ir neutrali arena.</w:t>
      </w:r>
    </w:p>
    <w:p w14:paraId="166BE332" w14:textId="77777777" w:rsidR="000B452D" w:rsidRPr="00F40EEC" w:rsidRDefault="000B452D" w:rsidP="000B452D">
      <w:pPr>
        <w:pStyle w:val="Sraopastraipa"/>
        <w:jc w:val="both"/>
      </w:pPr>
    </w:p>
    <w:p w14:paraId="43F7B813" w14:textId="77777777" w:rsidR="000B452D" w:rsidRPr="00F40EEC" w:rsidRDefault="000B452D" w:rsidP="00A57534">
      <w:pPr>
        <w:pStyle w:val="Sraopastraipa"/>
        <w:numPr>
          <w:ilvl w:val="0"/>
          <w:numId w:val="12"/>
        </w:numPr>
        <w:jc w:val="both"/>
        <w:rPr>
          <w:b/>
        </w:rPr>
      </w:pPr>
      <w:r w:rsidRPr="00F40EEC">
        <w:rPr>
          <w:b/>
        </w:rPr>
        <w:t>Straipsnis. Sekretoriato teisėjai</w:t>
      </w:r>
    </w:p>
    <w:p w14:paraId="115D929D" w14:textId="77777777" w:rsidR="000B452D" w:rsidRPr="00F40EEC" w:rsidRDefault="000B452D" w:rsidP="000B452D">
      <w:pPr>
        <w:pStyle w:val="Sraopastraipa"/>
        <w:jc w:val="both"/>
        <w:rPr>
          <w:b/>
        </w:rPr>
      </w:pPr>
    </w:p>
    <w:p w14:paraId="4DCE3F1E" w14:textId="77777777" w:rsidR="000B452D" w:rsidRPr="00F40EEC" w:rsidRDefault="000B452D" w:rsidP="00A57534">
      <w:pPr>
        <w:pStyle w:val="Sraopastraipa"/>
        <w:numPr>
          <w:ilvl w:val="1"/>
          <w:numId w:val="12"/>
        </w:numPr>
        <w:ind w:left="810" w:firstLine="0"/>
        <w:jc w:val="both"/>
      </w:pPr>
      <w:r w:rsidRPr="00F40EEC">
        <w:t xml:space="preserve">Šeimininkų klubas privalo užtikrinti reikiamą sekretoriato teisėjų kvalifikaciją. Sekretoriato teisėjai privalo dalyvauti kasmetiniame </w:t>
      </w:r>
      <w:proofErr w:type="spellStart"/>
      <w:r w:rsidRPr="00F40EEC">
        <w:t>priešsezoniniame</w:t>
      </w:r>
      <w:proofErr w:type="spellEnd"/>
      <w:r w:rsidRPr="00F40EEC">
        <w:t xml:space="preserve"> LKF TA rengiamame  seminare ir turėti LKF TA išduotą licenciją. Sekretoriatas privalo naudoti </w:t>
      </w:r>
      <w:proofErr w:type="spellStart"/>
      <w:r w:rsidRPr="00F40EEC">
        <w:t>FIBALiveStats</w:t>
      </w:r>
      <w:proofErr w:type="spellEnd"/>
      <w:r w:rsidRPr="00F40EEC">
        <w:t xml:space="preserve"> statistikos apdorojimo programą ir vesti rungtynių statistiką tiesiogiai internetu į NKL svetainę.   </w:t>
      </w:r>
    </w:p>
    <w:p w14:paraId="7C583092" w14:textId="77777777" w:rsidR="000B452D" w:rsidRPr="00F40EEC" w:rsidRDefault="000B452D" w:rsidP="000B452D">
      <w:pPr>
        <w:pStyle w:val="Sraopastraipa"/>
        <w:ind w:left="1080"/>
        <w:jc w:val="both"/>
      </w:pPr>
    </w:p>
    <w:p w14:paraId="5E4C469A" w14:textId="77777777" w:rsidR="000B452D" w:rsidRPr="00F40EEC" w:rsidRDefault="000B452D" w:rsidP="00A57534">
      <w:pPr>
        <w:pStyle w:val="Sraopastraipa"/>
        <w:numPr>
          <w:ilvl w:val="1"/>
          <w:numId w:val="12"/>
        </w:numPr>
        <w:jc w:val="both"/>
      </w:pPr>
      <w:r w:rsidRPr="00F40EEC">
        <w:t xml:space="preserve">Sekretoriate dirba šie asmenys: sekretorius, sekretoriaus padėjėjas (švieslentės operatorius), </w:t>
      </w:r>
      <w:proofErr w:type="spellStart"/>
      <w:r w:rsidRPr="00F40EEC">
        <w:t>laikininkas</w:t>
      </w:r>
      <w:proofErr w:type="spellEnd"/>
      <w:r w:rsidRPr="00F40EEC">
        <w:t xml:space="preserve"> bei atakos trukmės operatorius, rungtynių informatorius. Statistikos operatoriai sėdi prie sekretoriato stalo arba už jo.</w:t>
      </w:r>
    </w:p>
    <w:p w14:paraId="2F3D5BA3" w14:textId="77777777" w:rsidR="000B452D" w:rsidRPr="00F40EEC" w:rsidRDefault="000B452D" w:rsidP="000B452D">
      <w:pPr>
        <w:pStyle w:val="Sraopastraipa"/>
        <w:ind w:left="1080"/>
        <w:jc w:val="both"/>
      </w:pPr>
    </w:p>
    <w:p w14:paraId="5FF13FF3" w14:textId="77777777" w:rsidR="000B452D" w:rsidRPr="00F40EEC" w:rsidRDefault="000B452D" w:rsidP="00A57534">
      <w:pPr>
        <w:pStyle w:val="Sraopastraipa"/>
        <w:numPr>
          <w:ilvl w:val="1"/>
          <w:numId w:val="12"/>
        </w:numPr>
        <w:jc w:val="both"/>
      </w:pPr>
      <w:r w:rsidRPr="00F40EEC">
        <w:t>Sekretoriato teisėjai privalo vilkėti tvarkingą aprangą: marškinius ir/ar švarkus. Jei NKL pateikia sekretoriato teisėjams vienodą aprangą, privaloma vilkėti būtent ją.</w:t>
      </w:r>
    </w:p>
    <w:p w14:paraId="452F2EE9" w14:textId="77777777" w:rsidR="000B452D" w:rsidRPr="00F40EEC" w:rsidRDefault="000B452D" w:rsidP="000B452D">
      <w:pPr>
        <w:pStyle w:val="Sraopastraipa"/>
        <w:ind w:left="0"/>
        <w:jc w:val="both"/>
      </w:pPr>
    </w:p>
    <w:p w14:paraId="3E276E1F" w14:textId="77777777" w:rsidR="000B452D" w:rsidRPr="00F40EEC" w:rsidRDefault="000B452D" w:rsidP="000B452D">
      <w:pPr>
        <w:pStyle w:val="Sraopastraipa"/>
        <w:ind w:left="0"/>
        <w:jc w:val="center"/>
        <w:rPr>
          <w:b/>
        </w:rPr>
      </w:pPr>
      <w:r w:rsidRPr="00F40EEC">
        <w:rPr>
          <w:b/>
        </w:rPr>
        <w:t>IX SKYRIUS</w:t>
      </w:r>
    </w:p>
    <w:p w14:paraId="09B86E10" w14:textId="77777777" w:rsidR="000B452D" w:rsidRPr="00F40EEC" w:rsidRDefault="000B452D" w:rsidP="000B452D">
      <w:pPr>
        <w:pStyle w:val="Sraopastraipa"/>
        <w:ind w:left="0"/>
        <w:jc w:val="center"/>
        <w:rPr>
          <w:b/>
        </w:rPr>
      </w:pPr>
    </w:p>
    <w:p w14:paraId="03630447" w14:textId="77777777" w:rsidR="000B452D" w:rsidRPr="00F40EEC" w:rsidRDefault="000B452D" w:rsidP="000B452D">
      <w:pPr>
        <w:pStyle w:val="Sraopastraipa"/>
        <w:ind w:left="0"/>
        <w:jc w:val="center"/>
        <w:rPr>
          <w:b/>
        </w:rPr>
      </w:pPr>
      <w:r w:rsidRPr="00F40EEC">
        <w:rPr>
          <w:b/>
        </w:rPr>
        <w:t xml:space="preserve">PROTESTO PATEIKIMO TVARKA </w:t>
      </w:r>
    </w:p>
    <w:p w14:paraId="08A7CE92" w14:textId="77777777" w:rsidR="000B452D" w:rsidRPr="00F40EEC" w:rsidRDefault="000B452D" w:rsidP="000B452D">
      <w:pPr>
        <w:pStyle w:val="Sraopastraipa"/>
        <w:ind w:left="0"/>
        <w:jc w:val="both"/>
      </w:pPr>
    </w:p>
    <w:p w14:paraId="28AC620D" w14:textId="77777777" w:rsidR="000B452D" w:rsidRPr="00F40EEC" w:rsidRDefault="000B452D" w:rsidP="00A57534">
      <w:pPr>
        <w:pStyle w:val="Sraopastraipa"/>
        <w:numPr>
          <w:ilvl w:val="0"/>
          <w:numId w:val="12"/>
        </w:numPr>
        <w:jc w:val="both"/>
        <w:rPr>
          <w:b/>
        </w:rPr>
      </w:pPr>
      <w:r w:rsidRPr="00F40EEC">
        <w:rPr>
          <w:b/>
        </w:rPr>
        <w:t>Straipsnis. Protesto pateikimo tvarka</w:t>
      </w:r>
    </w:p>
    <w:p w14:paraId="783A4A3C" w14:textId="77777777" w:rsidR="000B452D" w:rsidRPr="00F40EEC" w:rsidRDefault="000B452D" w:rsidP="000B452D">
      <w:pPr>
        <w:pStyle w:val="Sraopastraipa"/>
        <w:jc w:val="both"/>
        <w:rPr>
          <w:b/>
        </w:rPr>
      </w:pPr>
    </w:p>
    <w:p w14:paraId="6F3EE4DE" w14:textId="77777777" w:rsidR="000B452D" w:rsidRPr="00F40EEC" w:rsidRDefault="000B452D" w:rsidP="00A57534">
      <w:pPr>
        <w:pStyle w:val="Sraopastraipa"/>
        <w:numPr>
          <w:ilvl w:val="1"/>
          <w:numId w:val="12"/>
        </w:numPr>
        <w:jc w:val="both"/>
      </w:pPr>
      <w:r w:rsidRPr="00F40EEC">
        <w:t>NKL čempionate laikomasi FIBA oficialiose krepšinio taisyklėse apibrėžtos protesto pateikimo procedūros.</w:t>
      </w:r>
    </w:p>
    <w:p w14:paraId="5ADF0944" w14:textId="77777777" w:rsidR="000B452D" w:rsidRPr="00F40EEC" w:rsidRDefault="000B452D" w:rsidP="000B452D">
      <w:pPr>
        <w:pStyle w:val="Sraopastraipa"/>
        <w:ind w:left="1155"/>
        <w:jc w:val="both"/>
      </w:pPr>
    </w:p>
    <w:p w14:paraId="39734FD8" w14:textId="77777777" w:rsidR="000B452D" w:rsidRPr="00F40EEC" w:rsidRDefault="000B452D" w:rsidP="00A57534">
      <w:pPr>
        <w:pStyle w:val="Sraopastraipa"/>
        <w:numPr>
          <w:ilvl w:val="1"/>
          <w:numId w:val="12"/>
        </w:numPr>
      </w:pPr>
      <w:r w:rsidRPr="00F40EEC">
        <w:t>Komanda gali pateikti protestą, jei jos interesai galbūt buvo neigiamai paveikti:</w:t>
      </w:r>
    </w:p>
    <w:p w14:paraId="17CAD8A7" w14:textId="77777777" w:rsidR="000B452D" w:rsidRPr="00F40EEC" w:rsidRDefault="000B452D" w:rsidP="00A57534">
      <w:pPr>
        <w:pStyle w:val="Sraopastraipa"/>
        <w:numPr>
          <w:ilvl w:val="2"/>
          <w:numId w:val="12"/>
        </w:numPr>
        <w:jc w:val="both"/>
      </w:pPr>
      <w:r w:rsidRPr="00F40EEC">
        <w:t xml:space="preserve">sekretoriaus, </w:t>
      </w:r>
      <w:proofErr w:type="spellStart"/>
      <w:r w:rsidRPr="00F40EEC">
        <w:t>laikininko</w:t>
      </w:r>
      <w:proofErr w:type="spellEnd"/>
      <w:r w:rsidRPr="00F40EEC">
        <w:t xml:space="preserve"> arba atakos trukmės operatoriaus klaidos (-ų), kuri (-</w:t>
      </w:r>
      <w:proofErr w:type="spellStart"/>
      <w:r w:rsidRPr="00F40EEC">
        <w:t>ios</w:t>
      </w:r>
      <w:proofErr w:type="spellEnd"/>
      <w:r w:rsidRPr="00F40EEC">
        <w:t>) neištaisė rungtynių teisėjai;</w:t>
      </w:r>
    </w:p>
    <w:p w14:paraId="5BE64792" w14:textId="77777777" w:rsidR="000B452D" w:rsidRPr="00F40EEC" w:rsidRDefault="000B452D" w:rsidP="00A57534">
      <w:pPr>
        <w:pStyle w:val="Sraopastraipa"/>
        <w:numPr>
          <w:ilvl w:val="2"/>
          <w:numId w:val="12"/>
        </w:numPr>
        <w:jc w:val="both"/>
      </w:pPr>
      <w:r w:rsidRPr="00F40EEC">
        <w:t>sprendimo dėl teisės žaisti netekimo, dėl atšauktų, atidėtų, neatnaujintų arba nežaistų rungtynių;</w:t>
      </w:r>
    </w:p>
    <w:p w14:paraId="2C54A221" w14:textId="77777777" w:rsidR="000B452D" w:rsidRPr="00F40EEC" w:rsidRDefault="000B452D" w:rsidP="00A57534">
      <w:pPr>
        <w:pStyle w:val="Sraopastraipa"/>
        <w:numPr>
          <w:ilvl w:val="2"/>
          <w:numId w:val="12"/>
        </w:numPr>
        <w:jc w:val="both"/>
      </w:pPr>
      <w:r w:rsidRPr="00F40EEC">
        <w:t>žaidėjų, trenerių ir kitų komandos narių registravimo tvarkos pažeidimų</w:t>
      </w:r>
    </w:p>
    <w:p w14:paraId="45DC89A7" w14:textId="77777777" w:rsidR="000B452D" w:rsidRPr="00F40EEC" w:rsidRDefault="000B452D" w:rsidP="000B452D">
      <w:pPr>
        <w:pStyle w:val="Sraopastraipa"/>
        <w:ind w:left="1080"/>
        <w:jc w:val="both"/>
      </w:pPr>
    </w:p>
    <w:p w14:paraId="3899B851" w14:textId="77777777" w:rsidR="000B452D" w:rsidRPr="00F40EEC" w:rsidRDefault="000B452D" w:rsidP="00A57534">
      <w:pPr>
        <w:pStyle w:val="Sraopastraipa"/>
        <w:numPr>
          <w:ilvl w:val="1"/>
          <w:numId w:val="12"/>
        </w:numPr>
        <w:jc w:val="both"/>
      </w:pPr>
      <w:r w:rsidRPr="00F40EEC">
        <w:t>Tam, kad protestas būtų teisingai pateiktas ir priimtas svarstymui, komanda turi laikytis tokios procedūros:</w:t>
      </w:r>
    </w:p>
    <w:p w14:paraId="7C40BD6F" w14:textId="77777777" w:rsidR="000B452D" w:rsidRPr="00F40EEC" w:rsidRDefault="000B452D" w:rsidP="000B452D">
      <w:pPr>
        <w:pStyle w:val="Sraopastraipa"/>
      </w:pPr>
    </w:p>
    <w:p w14:paraId="5AB04C80" w14:textId="77777777" w:rsidR="000B452D" w:rsidRPr="00F40EEC" w:rsidRDefault="000B452D" w:rsidP="00A57534">
      <w:pPr>
        <w:pStyle w:val="Sraopastraipa"/>
        <w:numPr>
          <w:ilvl w:val="2"/>
          <w:numId w:val="12"/>
        </w:numPr>
        <w:jc w:val="both"/>
      </w:pPr>
      <w:r w:rsidRPr="00F40EEC">
        <w:t>rungtynėms pasibaigus, bet ne vėliau, kaip per 15 minučių nuo rungtynių pabaigos, komandos kapitonas (CAP) turi pranešti vyresniajam teisėjui, kad jo komanda protestuoja rungtynių rezultatą ir pasirašyti protokolo langelyje, vadinamame “Kapitono parašas protesto atveju”;</w:t>
      </w:r>
    </w:p>
    <w:p w14:paraId="3873AA09" w14:textId="77777777" w:rsidR="000B452D" w:rsidRPr="00F40EEC" w:rsidRDefault="000B452D" w:rsidP="000B452D">
      <w:pPr>
        <w:pStyle w:val="Sraopastraipa"/>
        <w:ind w:left="1980"/>
        <w:jc w:val="both"/>
      </w:pPr>
    </w:p>
    <w:p w14:paraId="484EE573" w14:textId="77777777" w:rsidR="000B452D" w:rsidRPr="00F40EEC" w:rsidRDefault="000B452D" w:rsidP="00A57534">
      <w:pPr>
        <w:pStyle w:val="Sraopastraipa"/>
        <w:numPr>
          <w:ilvl w:val="2"/>
          <w:numId w:val="12"/>
        </w:numPr>
        <w:jc w:val="both"/>
      </w:pPr>
      <w:r w:rsidRPr="00F40EEC">
        <w:t xml:space="preserve">protestuojantis klubas per 1 (vieną) valandą nuo rungtynių pabaigos NKL varžybų direktoriui turi atsiųsti el. paštu išsamų protesto tekstą, kuriame būtų </w:t>
      </w:r>
      <w:r w:rsidRPr="00F40EEC">
        <w:lastRenderedPageBreak/>
        <w:t>nurodyti detalūs argumentai ir aplinkybės, dėl kurių yra protestuojamas rungtynių rezultatas;</w:t>
      </w:r>
    </w:p>
    <w:p w14:paraId="15C53FE0" w14:textId="77777777" w:rsidR="000B452D" w:rsidRPr="00F40EEC" w:rsidRDefault="000B452D" w:rsidP="000B452D">
      <w:pPr>
        <w:pStyle w:val="Sraopastraipa"/>
        <w:ind w:left="1080"/>
        <w:jc w:val="both"/>
      </w:pPr>
    </w:p>
    <w:p w14:paraId="4B3038B6" w14:textId="77777777" w:rsidR="000B452D" w:rsidRPr="00F40EEC" w:rsidRDefault="000B452D" w:rsidP="00A57534">
      <w:pPr>
        <w:pStyle w:val="Sraopastraipa"/>
        <w:numPr>
          <w:ilvl w:val="2"/>
          <w:numId w:val="12"/>
        </w:numPr>
        <w:spacing w:line="300" w:lineRule="atLeast"/>
        <w:jc w:val="both"/>
      </w:pPr>
      <w:r w:rsidRPr="00F40EEC">
        <w:t>tam, kad protestas įsigaliotų ir būtų svarstomas, kartu su šiuo raštišku patvirtinimu, protestuojantis klubas rungtynių vyr. teisėjui ar rungtynių komisarui turi pateikti 115 (vieno šimto penkiolikos) eurų garantinio įnašo banko pavedimo kopiją arba nustatytą sumą. Jei protestas patenkinamas, garantinis įnašas grąžinamas;</w:t>
      </w:r>
    </w:p>
    <w:p w14:paraId="13FC6AC6" w14:textId="77777777" w:rsidR="000B452D" w:rsidRPr="00F40EEC" w:rsidRDefault="000B452D" w:rsidP="000B452D">
      <w:pPr>
        <w:pStyle w:val="Sraopastraipa"/>
        <w:ind w:left="0"/>
        <w:jc w:val="both"/>
      </w:pPr>
    </w:p>
    <w:p w14:paraId="5598DA70" w14:textId="77777777" w:rsidR="000B452D" w:rsidRPr="00F40EEC" w:rsidRDefault="000B452D" w:rsidP="00A57534">
      <w:pPr>
        <w:pStyle w:val="Sraopastraipa"/>
        <w:numPr>
          <w:ilvl w:val="2"/>
          <w:numId w:val="12"/>
        </w:numPr>
        <w:jc w:val="both"/>
      </w:pPr>
      <w:r w:rsidRPr="00F40EEC">
        <w:t>rungtynių komisaras arba vyresnysis teisėjas privalo per 1 (vieną) valandą nuo rungtynių pabaigos informuoti NKL varžybų direktorių apie priežastis/aplinkybes, lėmusias protesto pateikimą.</w:t>
      </w:r>
    </w:p>
    <w:p w14:paraId="6400D07B" w14:textId="77777777" w:rsidR="000B452D" w:rsidRPr="00F40EEC" w:rsidRDefault="000B452D" w:rsidP="000B452D">
      <w:pPr>
        <w:pStyle w:val="Sraopastraipa"/>
        <w:ind w:left="0"/>
        <w:jc w:val="both"/>
      </w:pPr>
    </w:p>
    <w:p w14:paraId="0E4AD7B4" w14:textId="77777777" w:rsidR="000B452D" w:rsidRPr="00F40EEC" w:rsidRDefault="000B452D" w:rsidP="00A57534">
      <w:pPr>
        <w:pStyle w:val="Sraopastraipa"/>
        <w:numPr>
          <w:ilvl w:val="1"/>
          <w:numId w:val="12"/>
        </w:numPr>
        <w:jc w:val="both"/>
      </w:pPr>
      <w:r w:rsidRPr="00F40EEC">
        <w:t>Sprendimą dėl protesto patenkinimo ar atmetimo priima NKL drausmės komisija.</w:t>
      </w:r>
    </w:p>
    <w:p w14:paraId="6841BFC6" w14:textId="77777777" w:rsidR="000B452D" w:rsidRPr="00F40EEC" w:rsidRDefault="000B452D" w:rsidP="00A57534">
      <w:pPr>
        <w:numPr>
          <w:ilvl w:val="1"/>
          <w:numId w:val="12"/>
        </w:numPr>
        <w:spacing w:line="300" w:lineRule="atLeast"/>
        <w:jc w:val="both"/>
      </w:pPr>
      <w:r w:rsidRPr="00F40EEC">
        <w:t>NKL drausmės komisija protestus svarsto ir sprendimus priima kaip pirmoji instancija, daugiausiai per 3 (tris) kalendorines dienas nuo protesto pateikimo dienos.</w:t>
      </w:r>
    </w:p>
    <w:p w14:paraId="3D66EF4A" w14:textId="77777777" w:rsidR="000B452D" w:rsidRPr="00F40EEC" w:rsidRDefault="000B452D" w:rsidP="00A57534">
      <w:pPr>
        <w:numPr>
          <w:ilvl w:val="1"/>
          <w:numId w:val="12"/>
        </w:numPr>
        <w:spacing w:line="300" w:lineRule="atLeast"/>
        <w:jc w:val="both"/>
      </w:pPr>
      <w:r w:rsidRPr="00F40EEC">
        <w:t>Jeigu protestuojantis klubas nesutinka su NKL drausmės komisijos sprendimu, jis gali teikti apeliaciją LKF etikos, drausmės ir apeliacinei komisijai (žr. NKL Nuostatų 49.15 ir 49.16. punktus).</w:t>
      </w:r>
    </w:p>
    <w:p w14:paraId="30F6B3FD" w14:textId="77777777" w:rsidR="000B452D" w:rsidRPr="00F40EEC" w:rsidRDefault="000B452D" w:rsidP="000B452D">
      <w:pPr>
        <w:jc w:val="both"/>
      </w:pPr>
    </w:p>
    <w:p w14:paraId="0363BD0B" w14:textId="77777777" w:rsidR="000B452D" w:rsidRPr="00F40EEC" w:rsidRDefault="000B452D" w:rsidP="000B452D">
      <w:pPr>
        <w:pStyle w:val="Sraopastraipa"/>
        <w:ind w:left="0"/>
        <w:jc w:val="center"/>
        <w:rPr>
          <w:b/>
        </w:rPr>
      </w:pPr>
      <w:r w:rsidRPr="00F40EEC">
        <w:rPr>
          <w:b/>
        </w:rPr>
        <w:t>X SKYRIUS</w:t>
      </w:r>
    </w:p>
    <w:p w14:paraId="2457F117" w14:textId="77777777" w:rsidR="000B452D" w:rsidRPr="00F40EEC" w:rsidRDefault="000B452D" w:rsidP="000B452D">
      <w:pPr>
        <w:pStyle w:val="Sraopastraipa"/>
        <w:ind w:left="0"/>
        <w:jc w:val="center"/>
        <w:rPr>
          <w:b/>
        </w:rPr>
      </w:pPr>
    </w:p>
    <w:p w14:paraId="5CC8CBA2" w14:textId="77777777" w:rsidR="000B452D" w:rsidRPr="00F40EEC" w:rsidRDefault="000B452D" w:rsidP="000B452D">
      <w:pPr>
        <w:spacing w:line="300" w:lineRule="atLeast"/>
        <w:jc w:val="center"/>
        <w:rPr>
          <w:b/>
        </w:rPr>
      </w:pPr>
      <w:r w:rsidRPr="00F40EEC">
        <w:rPr>
          <w:b/>
        </w:rPr>
        <w:t xml:space="preserve">DRAUSMINĖ SISTEMA, SANKCIJOS, BAUDOS UŽ DRAUSMĖS IR NUOSTATŲ PAŽEIDIMUS </w:t>
      </w:r>
    </w:p>
    <w:p w14:paraId="1E38DC3F" w14:textId="77777777" w:rsidR="000B452D" w:rsidRPr="00F40EEC" w:rsidRDefault="000B452D" w:rsidP="000B452D">
      <w:pPr>
        <w:pStyle w:val="Sraopastraipa"/>
        <w:ind w:left="0"/>
        <w:jc w:val="both"/>
        <w:rPr>
          <w:b/>
        </w:rPr>
      </w:pPr>
    </w:p>
    <w:p w14:paraId="066620ED" w14:textId="77777777" w:rsidR="000B452D" w:rsidRPr="00F40EEC" w:rsidRDefault="000B452D" w:rsidP="00A57534">
      <w:pPr>
        <w:pStyle w:val="Sraopastraipa"/>
        <w:numPr>
          <w:ilvl w:val="0"/>
          <w:numId w:val="12"/>
        </w:numPr>
        <w:jc w:val="both"/>
        <w:rPr>
          <w:b/>
        </w:rPr>
      </w:pPr>
      <w:r w:rsidRPr="00F40EEC">
        <w:rPr>
          <w:b/>
        </w:rPr>
        <w:t xml:space="preserve">Straipsnis. </w:t>
      </w:r>
      <w:bookmarkStart w:id="36" w:name="_Hlk142043345"/>
      <w:r w:rsidRPr="00F40EEC">
        <w:rPr>
          <w:b/>
        </w:rPr>
        <w:t>Drausminė sistema</w:t>
      </w:r>
      <w:bookmarkEnd w:id="36"/>
    </w:p>
    <w:p w14:paraId="1709D4E1" w14:textId="77777777" w:rsidR="000B452D" w:rsidRPr="00F40EEC" w:rsidRDefault="000B452D" w:rsidP="00A57534">
      <w:pPr>
        <w:pStyle w:val="Sraopastraipa"/>
        <w:numPr>
          <w:ilvl w:val="1"/>
          <w:numId w:val="12"/>
        </w:numPr>
        <w:spacing w:line="300" w:lineRule="atLeast"/>
        <w:jc w:val="both"/>
      </w:pPr>
      <w:r w:rsidRPr="00F40EEC">
        <w:t>Drausminės sistemos veikla grindžiama teisingumo, sąžiningumo, protingumo, etiško ir teisėto elgesio ir lygybės principais bei sąlygomis ir reikalavimais, numatytais šiuose nuostatuose, NKL įstatuose, NKL VK patvirtintuose dokumentuose ir Lietuvos krepšinio federacijos etikos ir drausmės kodekse (toliau - LKF etikos ir drausmės kodeksas).</w:t>
      </w:r>
    </w:p>
    <w:p w14:paraId="6F3878BA" w14:textId="77777777" w:rsidR="000B452D" w:rsidRPr="00F40EEC" w:rsidRDefault="000B452D" w:rsidP="00A57534">
      <w:pPr>
        <w:numPr>
          <w:ilvl w:val="1"/>
          <w:numId w:val="12"/>
        </w:numPr>
        <w:spacing w:line="300" w:lineRule="atLeast"/>
        <w:ind w:left="1276" w:hanging="850"/>
        <w:jc w:val="both"/>
      </w:pPr>
      <w:r w:rsidRPr="00F40EEC">
        <w:t>Visi NKL dalyviai savo veikloje privalo susilaikyti nuo veiksmų ar neveikimo, kurie gali reikšti įstatymų, garbingo žaidimo ir etiško elgesio principų, LKF konferencijos patvirtinto LKF etikos ir drausmės kodekso reikalavimų nesilaikymą.</w:t>
      </w:r>
    </w:p>
    <w:p w14:paraId="647C723A" w14:textId="77777777" w:rsidR="000B452D" w:rsidRPr="00F40EEC" w:rsidRDefault="000B452D" w:rsidP="00A57534">
      <w:pPr>
        <w:numPr>
          <w:ilvl w:val="1"/>
          <w:numId w:val="12"/>
        </w:numPr>
        <w:spacing w:line="300" w:lineRule="atLeast"/>
        <w:ind w:left="1276" w:hanging="850"/>
        <w:jc w:val="both"/>
      </w:pPr>
      <w:r w:rsidRPr="00F40EEC">
        <w:t>NKL drausminiai organai yra: NKL varžybų direktorius ir NKL drausmės komisija.</w:t>
      </w:r>
    </w:p>
    <w:p w14:paraId="15370240" w14:textId="77777777" w:rsidR="000B452D" w:rsidRPr="00F40EEC" w:rsidRDefault="000B452D" w:rsidP="00A57534">
      <w:pPr>
        <w:numPr>
          <w:ilvl w:val="2"/>
          <w:numId w:val="12"/>
        </w:numPr>
        <w:tabs>
          <w:tab w:val="left" w:pos="2268"/>
        </w:tabs>
        <w:spacing w:line="300" w:lineRule="atLeast"/>
        <w:ind w:left="2268" w:hanging="992"/>
        <w:jc w:val="both"/>
      </w:pPr>
      <w:r w:rsidRPr="00F40EEC">
        <w:t>NKL varžybų direktorius yra samdomas NKL administracijos darbuotojas.</w:t>
      </w:r>
    </w:p>
    <w:p w14:paraId="7A5E094B" w14:textId="6FCE2694" w:rsidR="000B452D" w:rsidRPr="00F40EEC" w:rsidRDefault="000B452D" w:rsidP="00A57534">
      <w:pPr>
        <w:numPr>
          <w:ilvl w:val="2"/>
          <w:numId w:val="12"/>
        </w:numPr>
        <w:tabs>
          <w:tab w:val="left" w:pos="2268"/>
        </w:tabs>
        <w:spacing w:line="300" w:lineRule="atLeast"/>
        <w:ind w:left="2268" w:hanging="992"/>
        <w:jc w:val="both"/>
      </w:pPr>
      <w:bookmarkStart w:id="37" w:name="_Hlk174379277"/>
      <w:r w:rsidRPr="00F40EEC">
        <w:t xml:space="preserve">NKL drausmės komisiją sudaro </w:t>
      </w:r>
      <w:r w:rsidR="00B5317B" w:rsidRPr="00F40EEC">
        <w:t>3</w:t>
      </w:r>
      <w:r w:rsidRPr="00F40EEC">
        <w:t xml:space="preserve"> </w:t>
      </w:r>
      <w:r w:rsidR="004D1DF7" w:rsidRPr="00F40EEC">
        <w:t>nariai</w:t>
      </w:r>
      <w:r w:rsidR="00241D95" w:rsidRPr="00F40EEC">
        <w:t>. Drausmės komisijos narius skiria VK pagal kiekvieną atvejį. Drausmės komisijos nariais gali būti skiriami ir ne NKL nariai.</w:t>
      </w:r>
      <w:r w:rsidR="00EB0D73" w:rsidRPr="00F40EEC">
        <w:t xml:space="preserve"> V</w:t>
      </w:r>
      <w:r w:rsidR="00B60B87" w:rsidRPr="00F40EEC">
        <w:t xml:space="preserve">ienas iš </w:t>
      </w:r>
      <w:r w:rsidR="00EB0D73" w:rsidRPr="00F40EEC">
        <w:t>drausmės komisijos</w:t>
      </w:r>
      <w:r w:rsidR="00B60B87" w:rsidRPr="00F40EEC">
        <w:t xml:space="preserve"> narių turi būti teisininkas. </w:t>
      </w:r>
      <w:bookmarkEnd w:id="37"/>
    </w:p>
    <w:p w14:paraId="04977D5B" w14:textId="77777777" w:rsidR="000B452D" w:rsidRPr="00F40EEC" w:rsidRDefault="000B452D" w:rsidP="00A57534">
      <w:pPr>
        <w:numPr>
          <w:ilvl w:val="1"/>
          <w:numId w:val="12"/>
        </w:numPr>
        <w:tabs>
          <w:tab w:val="left" w:pos="1276"/>
        </w:tabs>
        <w:spacing w:line="300" w:lineRule="atLeast"/>
        <w:ind w:left="1276" w:hanging="850"/>
        <w:jc w:val="both"/>
      </w:pPr>
      <w:r w:rsidRPr="00F40EEC">
        <w:t>NKL varžybų direktorius pirmąją instancija nagrinėja pažeidimų bylas, NKL nuostatų ir kitų NKL VK patvirtintų reikalavimų ar sutarčių pažeidimus, bei skiria NKL nuostatuose numatytas drausmines sankcijas.</w:t>
      </w:r>
    </w:p>
    <w:p w14:paraId="42B0D052" w14:textId="77777777" w:rsidR="000B452D" w:rsidRPr="00F40EEC" w:rsidRDefault="000B452D" w:rsidP="00A57534">
      <w:pPr>
        <w:numPr>
          <w:ilvl w:val="1"/>
          <w:numId w:val="12"/>
        </w:numPr>
        <w:spacing w:line="300" w:lineRule="atLeast"/>
        <w:ind w:left="1276" w:hanging="850"/>
        <w:jc w:val="both"/>
      </w:pPr>
      <w:r w:rsidRPr="00F40EEC">
        <w:t>NKL varžybų direktoriaus sprendimai (išskyrus sprendimus minimus straipsnyje 49.12). gali būti skundžiami NKL drausmės komisijai.</w:t>
      </w:r>
    </w:p>
    <w:p w14:paraId="14349F7A" w14:textId="77777777" w:rsidR="000B452D" w:rsidRPr="00F40EEC" w:rsidRDefault="000B452D" w:rsidP="00A57534">
      <w:pPr>
        <w:numPr>
          <w:ilvl w:val="1"/>
          <w:numId w:val="12"/>
        </w:numPr>
        <w:spacing w:line="300" w:lineRule="atLeast"/>
        <w:ind w:left="1276" w:hanging="850"/>
        <w:jc w:val="both"/>
      </w:pPr>
      <w:r w:rsidRPr="00F40EEC">
        <w:lastRenderedPageBreak/>
        <w:t>NKL drausmės komisija pažeidimų bylas dažniausiai nagrinėja antrąją instancija (išskyrus nuostatų straipsnį 49.13.).</w:t>
      </w:r>
    </w:p>
    <w:p w14:paraId="41D6BBF3" w14:textId="77777777" w:rsidR="000B452D" w:rsidRPr="00F40EEC" w:rsidRDefault="000B452D" w:rsidP="00A57534">
      <w:pPr>
        <w:numPr>
          <w:ilvl w:val="1"/>
          <w:numId w:val="12"/>
        </w:numPr>
        <w:spacing w:line="300" w:lineRule="atLeast"/>
        <w:ind w:left="1276" w:hanging="850"/>
        <w:jc w:val="both"/>
      </w:pPr>
      <w:r w:rsidRPr="00F40EEC">
        <w:t>NKL varžybų direktorius gali savo iniciatyva kreiptis į NKL drausmės komisiją, prašydamas pirmąja instancija pradėti tirti galimą pažeidimą bei skirti atitinkamas sankcijas.</w:t>
      </w:r>
    </w:p>
    <w:p w14:paraId="65F52EB2" w14:textId="77777777" w:rsidR="000B452D" w:rsidRPr="00F40EEC" w:rsidRDefault="000B452D" w:rsidP="00A57534">
      <w:pPr>
        <w:numPr>
          <w:ilvl w:val="1"/>
          <w:numId w:val="12"/>
        </w:numPr>
        <w:spacing w:line="300" w:lineRule="atLeast"/>
        <w:ind w:left="1276" w:hanging="850"/>
        <w:jc w:val="both"/>
      </w:pPr>
      <w:r w:rsidRPr="00F40EEC">
        <w:t>NKL drausmės komisija gali ir pati savo iniciatyva pradėti tirti NKL nuostatuose numatytų drausmės pažeidimų atvejus bei skirti atitinkamas sankcijas pirmąja instancija. Tokiu atveju, NKL drausmės komisijos sprendimas per 7 (septynias) kalendorines dienas nuo sprendimo priėmimo dienos gali būti skundžiami LKF etikos, drausmės ir apeliacinei komisijai, kuri drausmės pažeidimų bylas nagrinėja paskutiniąja instancija.</w:t>
      </w:r>
    </w:p>
    <w:p w14:paraId="0A0D3F34" w14:textId="686891AD" w:rsidR="000B452D" w:rsidRPr="00F40EEC" w:rsidRDefault="000B452D" w:rsidP="00A57534">
      <w:pPr>
        <w:numPr>
          <w:ilvl w:val="1"/>
          <w:numId w:val="12"/>
        </w:numPr>
        <w:spacing w:line="300" w:lineRule="atLeast"/>
        <w:ind w:left="1276" w:hanging="850"/>
        <w:jc w:val="both"/>
      </w:pPr>
      <w:r w:rsidRPr="00F40EEC">
        <w:t>NKL Drausminiai organai pažeidimus (bylas) dėl dalyvavimo veikose, susijusiose su galimai sutartomis rungtynėmis/varžybomis, pažeidžiant sąžiningo ir garbingo žaidimo principus tiria vadovaudamiesi 2016-05-31 d. LKF konferencijoje patvirtintomis „Sutartų varžybų tyrimo taisyklėmis“</w:t>
      </w:r>
      <w:r w:rsidR="00B5317B" w:rsidRPr="00F40EEC">
        <w:t xml:space="preserve"> bei NKL Sutartų varžybų tyrimo reglamentu</w:t>
      </w:r>
      <w:r w:rsidRPr="00F40EEC">
        <w:t>.</w:t>
      </w:r>
    </w:p>
    <w:p w14:paraId="393E6DE1" w14:textId="77777777" w:rsidR="000B452D" w:rsidRPr="00F40EEC" w:rsidRDefault="000B452D" w:rsidP="00A57534">
      <w:pPr>
        <w:numPr>
          <w:ilvl w:val="1"/>
          <w:numId w:val="12"/>
        </w:numPr>
        <w:spacing w:line="300" w:lineRule="atLeast"/>
        <w:ind w:left="1276" w:hanging="850"/>
        <w:jc w:val="both"/>
      </w:pPr>
      <w:r w:rsidRPr="00F40EEC">
        <w:t>NKL Drausmės komisijos sprendimai įforminami ir NKL dalyviams pateikiami LKF etikos ir drausmės kodekse nustatyta tvarka.</w:t>
      </w:r>
    </w:p>
    <w:p w14:paraId="2B0A2F39" w14:textId="569A26B7" w:rsidR="000B452D" w:rsidRPr="00F40EEC" w:rsidRDefault="000B452D" w:rsidP="00A57534">
      <w:pPr>
        <w:numPr>
          <w:ilvl w:val="1"/>
          <w:numId w:val="12"/>
        </w:numPr>
        <w:spacing w:line="300" w:lineRule="atLeast"/>
        <w:ind w:left="1276" w:hanging="850"/>
        <w:jc w:val="both"/>
      </w:pPr>
      <w:r w:rsidRPr="00F40EEC">
        <w:t xml:space="preserve">Jei NKL dalyvis nesutinka su NKL varžybų direktoriaus sprendimu, jis gali per 3 (tris) darbo dienas nuo sprendimo priėmimo dienos pateikti apeliacinį skundą NKL drausmės komisijai. </w:t>
      </w:r>
      <w:bookmarkStart w:id="38" w:name="_Hlk142043301"/>
      <w:r w:rsidRPr="00F40EEC">
        <w:t xml:space="preserve">Už apeliacinio skundo nagrinėjamą šioje instancijoje klubas sumoka NKL </w:t>
      </w:r>
      <w:r w:rsidR="00DA711F" w:rsidRPr="00F40EEC">
        <w:t>5</w:t>
      </w:r>
      <w:r w:rsidR="00FA3B44" w:rsidRPr="00F40EEC">
        <w:t>0</w:t>
      </w:r>
      <w:r w:rsidRPr="00F40EEC">
        <w:t xml:space="preserve">0 </w:t>
      </w:r>
      <w:proofErr w:type="spellStart"/>
      <w:r w:rsidRPr="00F40EEC">
        <w:t>eur</w:t>
      </w:r>
      <w:proofErr w:type="spellEnd"/>
      <w:r w:rsidRPr="00F40EEC">
        <w:t xml:space="preserve"> (</w:t>
      </w:r>
      <w:r w:rsidR="004D1DF7" w:rsidRPr="00F40EEC">
        <w:t>penkių</w:t>
      </w:r>
      <w:r w:rsidRPr="00F40EEC">
        <w:t xml:space="preserve"> šimtų eurų) garantinį įnašą, atsiunčia banko pavedimo kopiją. </w:t>
      </w:r>
      <w:bookmarkEnd w:id="38"/>
      <w:r w:rsidRPr="00F40EEC">
        <w:t>Apeliacinio skundo teikimas sustabdo NKL varžybų direktoriaus priimto sprendimo galiojimą. NKL drausmės komisijai patenkinus apeliacinį skundą, garantinis įnašas grąžinamas klubui.</w:t>
      </w:r>
    </w:p>
    <w:p w14:paraId="40C2796B" w14:textId="77777777" w:rsidR="000B452D" w:rsidRPr="00F40EEC" w:rsidRDefault="000B452D" w:rsidP="00A57534">
      <w:pPr>
        <w:numPr>
          <w:ilvl w:val="1"/>
          <w:numId w:val="12"/>
        </w:numPr>
        <w:spacing w:line="300" w:lineRule="atLeast"/>
        <w:ind w:left="1276" w:hanging="850"/>
        <w:jc w:val="both"/>
      </w:pPr>
      <w:r w:rsidRPr="00F40EEC">
        <w:t>NKL varžybų direktoriaus skirtos drausminės sankcijos už  NKL nuostatų pažeidimus, numatytus NKL nuostatų punktuose 51.1., 51.2 (Baudos už FIBA oficialių krepšinio taisyklių pažeidimus) nėra skundžiamos.</w:t>
      </w:r>
    </w:p>
    <w:p w14:paraId="7FB8E44B" w14:textId="77777777" w:rsidR="000B452D" w:rsidRPr="00F40EEC" w:rsidRDefault="000B452D" w:rsidP="00A57534">
      <w:pPr>
        <w:numPr>
          <w:ilvl w:val="1"/>
          <w:numId w:val="12"/>
        </w:numPr>
        <w:spacing w:line="300" w:lineRule="atLeast"/>
        <w:ind w:left="1276" w:hanging="850"/>
        <w:jc w:val="both"/>
      </w:pPr>
      <w:r w:rsidRPr="00F40EEC">
        <w:t>Rungtynių protesto pateikimo atveju NKL drausmės komisija protestą svarsto pirmąja instancija. Esant būtinybei, protestų patenkinimas ar atmetimas turi būti išnagrinėti per trumpiausią įmanomą laiko intervalą.</w:t>
      </w:r>
    </w:p>
    <w:p w14:paraId="731B1D0F" w14:textId="77777777" w:rsidR="000B452D" w:rsidRPr="00F40EEC" w:rsidRDefault="000B452D" w:rsidP="00A57534">
      <w:pPr>
        <w:numPr>
          <w:ilvl w:val="1"/>
          <w:numId w:val="12"/>
        </w:numPr>
        <w:spacing w:line="300" w:lineRule="atLeast"/>
        <w:ind w:left="1276" w:hanging="850"/>
        <w:jc w:val="both"/>
      </w:pPr>
      <w:r w:rsidRPr="00F40EEC">
        <w:t>NKL drausmės komisijos skiriamos drausminės sankcijos negali viršyti nustatytų ribų.</w:t>
      </w:r>
    </w:p>
    <w:p w14:paraId="7236C68D" w14:textId="77777777" w:rsidR="000B452D" w:rsidRPr="00F40EEC" w:rsidRDefault="000B452D" w:rsidP="00A57534">
      <w:pPr>
        <w:numPr>
          <w:ilvl w:val="1"/>
          <w:numId w:val="12"/>
        </w:numPr>
        <w:spacing w:line="300" w:lineRule="atLeast"/>
        <w:ind w:left="1276" w:hanging="850"/>
        <w:jc w:val="both"/>
      </w:pPr>
      <w:r w:rsidRPr="00F40EEC">
        <w:t xml:space="preserve">NKL drausmės komisijos sprendimai, tame tarpe ir NKL drausmės komisijos sprendimai dėl rungtynių protestų patenkinimo ar atmetimo, per 7 (septynias) kalendorines dienas nuo sprendimo priėmimo dienos gali būti skundžiami LKF etikos, drausmės ir apeliacinei komisijai LKF etikos ir drausmės kodekse nustatyta tvarka ir sąlygomis. </w:t>
      </w:r>
    </w:p>
    <w:p w14:paraId="3A6C0409" w14:textId="77777777" w:rsidR="000B452D" w:rsidRPr="00F40EEC" w:rsidRDefault="000B452D" w:rsidP="00A57534">
      <w:pPr>
        <w:numPr>
          <w:ilvl w:val="1"/>
          <w:numId w:val="12"/>
        </w:numPr>
        <w:spacing w:line="300" w:lineRule="atLeast"/>
        <w:ind w:left="1276" w:hanging="850"/>
        <w:jc w:val="both"/>
      </w:pPr>
      <w:r w:rsidRPr="00F40EEC">
        <w:t>Jei NKL dalyvis nesutinka su NKL drausmės komisijos sprendimu, jis gali per 7 (septynias) kalendorines dienas nuo sprendimo priėmimo dienos pateikti apeliacinį skundą LKF etikos, drausmės ir apeliacinei komisijai LKF etikos ir drausmės kodekse nustatyta tvarka. Už apeliacinio skundo nagrinėjimą suinteresuota šalis turi sumokėti LKF etikos ir drausmės kodekse nustatytą garantinį 1000 Eur (vieno tūkstančio eurų) mokestį. Mokestis yra mokamas į LKF atsiskaitomąją sąskaitą. Patenkinus apeliacinį skundą, garantinis mokestis grąžinamas apeliacinį skundą padavusiai šaliai. Apeliacinio skundo pateikimas LKF etikos, drausmės ir apeliacinei komisijai sustabdo NKL drausmės komisijos priimto sprendimo galiojimą.</w:t>
      </w:r>
    </w:p>
    <w:p w14:paraId="5CE3AE00" w14:textId="77777777" w:rsidR="000B452D" w:rsidRPr="00F40EEC" w:rsidRDefault="000B452D" w:rsidP="00A57534">
      <w:pPr>
        <w:numPr>
          <w:ilvl w:val="1"/>
          <w:numId w:val="12"/>
        </w:numPr>
        <w:spacing w:line="300" w:lineRule="atLeast"/>
        <w:ind w:left="1276" w:hanging="850"/>
        <w:jc w:val="both"/>
      </w:pPr>
      <w:r w:rsidRPr="00F40EEC">
        <w:t>LKF etikos, drausmės ir apeliacinė komisija pažeidimų bylas nagrinėja paskutiniąja instancija.</w:t>
      </w:r>
    </w:p>
    <w:p w14:paraId="259722F3" w14:textId="52AAEDBB" w:rsidR="000B452D" w:rsidRPr="00F40EEC" w:rsidRDefault="000B452D" w:rsidP="00A57534">
      <w:pPr>
        <w:numPr>
          <w:ilvl w:val="1"/>
          <w:numId w:val="12"/>
        </w:numPr>
        <w:spacing w:line="300" w:lineRule="atLeast"/>
        <w:ind w:left="1276" w:hanging="850"/>
        <w:jc w:val="both"/>
      </w:pPr>
      <w:r w:rsidRPr="00F40EEC">
        <w:lastRenderedPageBreak/>
        <w:t>NKL drausmės komisija gali savo iniciatyva kreiptis į LKF etikos, drausmės ir apeliacinę komisiją su prašymu pradėti tirti galimą pažeidimą antrąja instancija. Tokiu atveju LKF etikos, drausmės ir apeliacinės komisijos priimti sprendimai įsiteisėja nuo jų priėmimo dienos. LKF etikos, drausmės ir apeliacinė komisija drausmės pažeidimų bylas antrąja ir apeliacine instancija nagrinėja LKF etikos ir drausmės kodekse numatyta tvarka ir terminais.</w:t>
      </w:r>
    </w:p>
    <w:p w14:paraId="32247BCD" w14:textId="77777777" w:rsidR="000B452D" w:rsidRPr="00F40EEC" w:rsidRDefault="000B452D" w:rsidP="000B452D">
      <w:pPr>
        <w:pStyle w:val="Sraopastraipa"/>
        <w:ind w:left="1080"/>
        <w:jc w:val="both"/>
        <w:rPr>
          <w:b/>
        </w:rPr>
      </w:pPr>
    </w:p>
    <w:p w14:paraId="3CAE31CD" w14:textId="77777777" w:rsidR="000B452D" w:rsidRPr="00F40EEC" w:rsidRDefault="000B452D" w:rsidP="00A57534">
      <w:pPr>
        <w:pStyle w:val="Sraopastraipa"/>
        <w:numPr>
          <w:ilvl w:val="0"/>
          <w:numId w:val="12"/>
        </w:numPr>
        <w:jc w:val="both"/>
        <w:rPr>
          <w:b/>
        </w:rPr>
      </w:pPr>
      <w:r w:rsidRPr="00F40EEC">
        <w:rPr>
          <w:b/>
        </w:rPr>
        <w:t xml:space="preserve">Straipsnis. </w:t>
      </w:r>
      <w:bookmarkStart w:id="39" w:name="_Hlk142043587"/>
      <w:r w:rsidRPr="00F40EEC">
        <w:rPr>
          <w:b/>
        </w:rPr>
        <w:t>Sankcijos</w:t>
      </w:r>
      <w:bookmarkEnd w:id="39"/>
    </w:p>
    <w:p w14:paraId="01B96682" w14:textId="77777777" w:rsidR="000B452D" w:rsidRPr="00F40EEC" w:rsidRDefault="000B452D" w:rsidP="00A57534">
      <w:pPr>
        <w:numPr>
          <w:ilvl w:val="1"/>
          <w:numId w:val="12"/>
        </w:numPr>
        <w:spacing w:line="300" w:lineRule="atLeast"/>
        <w:jc w:val="both"/>
      </w:pPr>
      <w:r w:rsidRPr="00F40EEC">
        <w:t>Drausminės sankcijos apima krepšinio taisyklių pažeidimus, NKL nuostatų, kitų sutarčių ar reikalavimų, patvirtintų NKL VK, pažeidimus, taip pat – LKF įstatų, LKF etikos ir drausmės kodekso bei kitų LKF patvirtintų dokumentų, taisyklių ar reikalavimų pažeidimus.</w:t>
      </w:r>
    </w:p>
    <w:p w14:paraId="409E4552" w14:textId="77777777" w:rsidR="000B452D" w:rsidRPr="00F40EEC" w:rsidRDefault="000B452D" w:rsidP="00A57534">
      <w:pPr>
        <w:numPr>
          <w:ilvl w:val="1"/>
          <w:numId w:val="12"/>
        </w:numPr>
        <w:spacing w:line="300" w:lineRule="atLeast"/>
        <w:jc w:val="both"/>
      </w:pPr>
      <w:r w:rsidRPr="00F40EEC">
        <w:t>Drausminės sankcijos gali būti taikomos ir joms paklusti privalo visi NKL dalyviai.</w:t>
      </w:r>
    </w:p>
    <w:p w14:paraId="12D62832" w14:textId="180B64AD" w:rsidR="000B452D" w:rsidRPr="00F40EEC" w:rsidRDefault="000B452D" w:rsidP="00A57534">
      <w:pPr>
        <w:numPr>
          <w:ilvl w:val="1"/>
          <w:numId w:val="12"/>
        </w:numPr>
        <w:spacing w:line="300" w:lineRule="atLeast"/>
        <w:jc w:val="both"/>
      </w:pPr>
      <w:bookmarkStart w:id="40" w:name="_Hlk142043414"/>
      <w:r w:rsidRPr="00F40EEC">
        <w:t xml:space="preserve">Klubai atsako už visų, su jų veikla susijusių, asmenų: žaidėjų, trenerių, aptarnaujančio personalo: gydytojų, masažuotojų, administracijos darbuotojų, atstovų spaudai ir kitų, su asociacijos ar klubo veikla susijusių, asmenų: prezidento, vice-prezidento, garbės prezidento, valdybos narių, savininkų ir kt. elgesį ir už jiems paskirtų nuobaudų vykdymą. </w:t>
      </w:r>
      <w:r w:rsidR="008570CB" w:rsidRPr="00F40EEC">
        <w:t xml:space="preserve">Sankcijos NKL dalyvių (išskyrus rungtynių teisėjus ir inspektorius) atžvilgiu yra skiriamos klubui. </w:t>
      </w:r>
      <w:bookmarkEnd w:id="40"/>
      <w:r w:rsidRPr="00F40EEC">
        <w:t>Jei kyla pagrįstų įtarimų, kad asmuo veikia kaip klubo atstovas ar su juo susijęs asmuo ir klubas to nepaneigia, toks asmuo nuostatų tikslais laikomas klubo atstovu ar su juo susijusiu asmeniu.</w:t>
      </w:r>
    </w:p>
    <w:p w14:paraId="3CD0C2A2" w14:textId="77777777" w:rsidR="000B452D" w:rsidRPr="00F40EEC" w:rsidRDefault="000B452D" w:rsidP="00A57534">
      <w:pPr>
        <w:numPr>
          <w:ilvl w:val="1"/>
          <w:numId w:val="12"/>
        </w:numPr>
        <w:spacing w:line="300" w:lineRule="atLeast"/>
        <w:jc w:val="both"/>
      </w:pPr>
      <w:r w:rsidRPr="00F40EEC">
        <w:t>Pažeidėjais laikomi asmenys tiesiogiai pažeidę taisykles ir nuostatus, taip pat asmenys, kurie įtakoja ar verčia kitą asmenį įvykdyti pažeidimą bei tie, kurie bendradarbiauja jį vykdant.</w:t>
      </w:r>
    </w:p>
    <w:p w14:paraId="2FC78ABB" w14:textId="77777777" w:rsidR="000B452D" w:rsidRPr="00F40EEC" w:rsidRDefault="000B452D" w:rsidP="00A57534">
      <w:pPr>
        <w:numPr>
          <w:ilvl w:val="1"/>
          <w:numId w:val="12"/>
        </w:numPr>
        <w:spacing w:line="300" w:lineRule="atLeast"/>
        <w:jc w:val="both"/>
      </w:pPr>
      <w:r w:rsidRPr="00F40EEC">
        <w:t>Klubai privalo užtikrinti, kad juos palaikantys žiūrovai susilaikytų nuo nesportiško ar kitokio netinkamo elgesio iki rungtynių, rungtynių metu ar po rungtynių. Už žiūrovų nesportišką ar kitokį netinkamą elgesį sankcijos gali būti taikomos atitinkamam klubui.</w:t>
      </w:r>
    </w:p>
    <w:p w14:paraId="15220586" w14:textId="77777777" w:rsidR="000B452D" w:rsidRPr="00F40EEC" w:rsidRDefault="000B452D" w:rsidP="00A57534">
      <w:pPr>
        <w:numPr>
          <w:ilvl w:val="1"/>
          <w:numId w:val="12"/>
        </w:numPr>
        <w:spacing w:line="300" w:lineRule="atLeast"/>
        <w:jc w:val="both"/>
      </w:pPr>
      <w:r w:rsidRPr="00F40EEC">
        <w:t>Atsakomybė už incidentus, susijusius su žiūrovų elgesiu, prevencinių apsaugos priemonių nebuvimą ar jų nepanaudojimą tenka šeimininkų klubui, kuriam taikomos drausminės sankcijos.</w:t>
      </w:r>
    </w:p>
    <w:p w14:paraId="553A9422" w14:textId="77777777" w:rsidR="000B452D" w:rsidRPr="00F40EEC" w:rsidRDefault="000B452D" w:rsidP="000B452D">
      <w:pPr>
        <w:pStyle w:val="Sraopastraipa"/>
        <w:ind w:left="360"/>
        <w:jc w:val="both"/>
      </w:pPr>
    </w:p>
    <w:p w14:paraId="4351CDDE" w14:textId="77777777" w:rsidR="000B452D" w:rsidRPr="00F40EEC" w:rsidRDefault="000B452D" w:rsidP="00A57534">
      <w:pPr>
        <w:pStyle w:val="Sraopastraipa"/>
        <w:numPr>
          <w:ilvl w:val="1"/>
          <w:numId w:val="12"/>
        </w:numPr>
        <w:jc w:val="both"/>
      </w:pPr>
      <w:r w:rsidRPr="00F40EEC">
        <w:t>Pagal šiuos nuostatus NKL dalyviams gali būti taikomos tokios drausminės sankcijos:</w:t>
      </w:r>
    </w:p>
    <w:p w14:paraId="34539E9B" w14:textId="77777777" w:rsidR="000B452D" w:rsidRPr="00F40EEC" w:rsidRDefault="000B452D" w:rsidP="00780DC5">
      <w:pPr>
        <w:pStyle w:val="Sraopastraipa"/>
        <w:numPr>
          <w:ilvl w:val="0"/>
          <w:numId w:val="4"/>
        </w:numPr>
        <w:jc w:val="both"/>
      </w:pPr>
      <w:r w:rsidRPr="00F40EEC">
        <w:rPr>
          <w:b/>
        </w:rPr>
        <w:t>Žaidėjams, treneriams, klubų atstovams ir teisėjams</w:t>
      </w:r>
      <w:r w:rsidRPr="00F40EEC">
        <w:t xml:space="preserve"> - įspėjimas, bauda, diskvalifikacija, draudimas patekti į sporto arenas.</w:t>
      </w:r>
    </w:p>
    <w:p w14:paraId="06F87BCD" w14:textId="12745D02" w:rsidR="000B452D" w:rsidRPr="00F40EEC" w:rsidRDefault="000B452D" w:rsidP="00780DC5">
      <w:pPr>
        <w:pStyle w:val="Sraopastraipa"/>
        <w:numPr>
          <w:ilvl w:val="0"/>
          <w:numId w:val="4"/>
        </w:numPr>
        <w:jc w:val="both"/>
      </w:pPr>
      <w:r w:rsidRPr="00F40EEC">
        <w:rPr>
          <w:b/>
        </w:rPr>
        <w:t>Klubams</w:t>
      </w:r>
      <w:r w:rsidRPr="00F40EEC">
        <w:t xml:space="preserve"> - įspėjimas, bauda, užskaitomas rungtynių pralaimėjimas, diskvalifikacija, klubo arenos diskvalifikacija,</w:t>
      </w:r>
      <w:r w:rsidR="008570CB" w:rsidRPr="00F40EEC">
        <w:t xml:space="preserve"> rungtynių be žiūrovų bauda,</w:t>
      </w:r>
      <w:r w:rsidRPr="00F40EEC">
        <w:t xml:space="preserve"> draudimas dalyvauti einamose NKL varžybose ir/ar varžybose ateityje, laikinas ekonominių ir politinių teisių suspendavimas, laikinas ar galutinis pašalinimas iš varžybų.</w:t>
      </w:r>
    </w:p>
    <w:p w14:paraId="05B212A3" w14:textId="77777777" w:rsidR="000B452D" w:rsidRPr="00F40EEC" w:rsidRDefault="000B452D" w:rsidP="00780DC5">
      <w:pPr>
        <w:pStyle w:val="Sraopastraipa"/>
        <w:numPr>
          <w:ilvl w:val="0"/>
          <w:numId w:val="4"/>
        </w:numPr>
        <w:jc w:val="both"/>
      </w:pPr>
      <w:r w:rsidRPr="00F40EEC">
        <w:rPr>
          <w:b/>
        </w:rPr>
        <w:t xml:space="preserve">Įspėjimas </w:t>
      </w:r>
      <w:r w:rsidRPr="00F40EEC">
        <w:t>- tai lengviausia nuobaudos forma, kuri gali būti skiriama prasižengus pirmą kartą arba pritaikius lengvinančias aplinkybes, tačiau tik tuo atveju, kai tai numatyta NKL nuostatuose.</w:t>
      </w:r>
    </w:p>
    <w:p w14:paraId="1B819C4F" w14:textId="77777777" w:rsidR="000B452D" w:rsidRPr="00F40EEC" w:rsidRDefault="000B452D" w:rsidP="00780DC5">
      <w:pPr>
        <w:pStyle w:val="Sraopastraipa"/>
        <w:numPr>
          <w:ilvl w:val="0"/>
          <w:numId w:val="4"/>
        </w:numPr>
        <w:jc w:val="both"/>
      </w:pPr>
      <w:r w:rsidRPr="00F40EEC">
        <w:rPr>
          <w:b/>
        </w:rPr>
        <w:t>Bauda</w:t>
      </w:r>
      <w:r w:rsidRPr="00F40EEC">
        <w:t xml:space="preserve"> – tai piniginė nuobaudos forma, skiriama už NKL dalyvių pažeidimus, numatytus NKL nuostatuose. </w:t>
      </w:r>
    </w:p>
    <w:p w14:paraId="565632CD" w14:textId="404AFF17" w:rsidR="000B452D" w:rsidRPr="00F40EEC" w:rsidRDefault="000B452D" w:rsidP="00780DC5">
      <w:pPr>
        <w:pStyle w:val="Sraopastraipa"/>
        <w:numPr>
          <w:ilvl w:val="0"/>
          <w:numId w:val="4"/>
        </w:numPr>
        <w:jc w:val="both"/>
      </w:pPr>
      <w:r w:rsidRPr="00F40EEC">
        <w:rPr>
          <w:b/>
        </w:rPr>
        <w:t xml:space="preserve">Diskvalifikacija </w:t>
      </w:r>
      <w:r w:rsidRPr="00F40EEC">
        <w:t xml:space="preserve">– sportininko, trenerio, komandos pašalinimas iš rungtynių, varžybų arba draudimas jose dalyvauti už taisyklių, varžybų nuostatų, etikos normų pažeidimą, taip pat draudimas tam tikrą laiką rengti varžybas ar rungtynes </w:t>
      </w:r>
      <w:r w:rsidRPr="00F40EEC">
        <w:lastRenderedPageBreak/>
        <w:t>rengti sporto bazėje (arenoje), kurioje nebuvo garantuota reikiama tvarka per rungtynes, varžybas ar po jų</w:t>
      </w:r>
      <w:r w:rsidR="008570CB" w:rsidRPr="00F40EEC">
        <w:t>, rungtynių be žiūrovų bauda.</w:t>
      </w:r>
    </w:p>
    <w:p w14:paraId="43E7D3D7" w14:textId="77777777" w:rsidR="000B452D" w:rsidRPr="00F40EEC" w:rsidRDefault="000B452D" w:rsidP="00780DC5">
      <w:pPr>
        <w:pStyle w:val="Sraopastraipa"/>
        <w:numPr>
          <w:ilvl w:val="0"/>
          <w:numId w:val="4"/>
        </w:numPr>
        <w:jc w:val="both"/>
      </w:pPr>
      <w:r w:rsidRPr="00F40EEC">
        <w:rPr>
          <w:b/>
        </w:rPr>
        <w:t>Draudimas patekti į sporto arenas</w:t>
      </w:r>
      <w:r w:rsidRPr="00F40EEC">
        <w:t xml:space="preserve"> – rizikos valdymo priemonė, naudojama apsaugoti NKL dalyvius nuo galimų nuostolių ar kitų neigiamų padarinių.</w:t>
      </w:r>
    </w:p>
    <w:p w14:paraId="2FB6B221" w14:textId="77777777" w:rsidR="000B452D" w:rsidRPr="00F40EEC" w:rsidRDefault="000B452D" w:rsidP="00780DC5">
      <w:pPr>
        <w:pStyle w:val="Sraopastraipa"/>
        <w:numPr>
          <w:ilvl w:val="0"/>
          <w:numId w:val="4"/>
        </w:numPr>
        <w:jc w:val="both"/>
      </w:pPr>
      <w:r w:rsidRPr="00F40EEC">
        <w:rPr>
          <w:b/>
        </w:rPr>
        <w:t>Ekonominių ir politinių teisių suspendavimas</w:t>
      </w:r>
      <w:r w:rsidRPr="00F40EEC">
        <w:t xml:space="preserve"> – tai klubo veiklos ribojimas, draudžiantis registruoti naujus žaidėjus, trenerius.</w:t>
      </w:r>
    </w:p>
    <w:p w14:paraId="0EDC595C" w14:textId="77777777" w:rsidR="000B452D" w:rsidRPr="00F40EEC" w:rsidRDefault="000B452D" w:rsidP="000B452D">
      <w:pPr>
        <w:pStyle w:val="Sraopastraipa"/>
        <w:ind w:left="1080"/>
        <w:jc w:val="both"/>
      </w:pPr>
    </w:p>
    <w:p w14:paraId="365CC8D5" w14:textId="73783A5B" w:rsidR="000B452D" w:rsidRPr="00F40EEC" w:rsidRDefault="000B452D" w:rsidP="00A57534">
      <w:pPr>
        <w:pStyle w:val="Sraopastraipa"/>
        <w:numPr>
          <w:ilvl w:val="1"/>
          <w:numId w:val="12"/>
        </w:numPr>
        <w:jc w:val="both"/>
      </w:pPr>
      <w:r w:rsidRPr="00F40EEC">
        <w:t xml:space="preserve">Skirdamas sankcijas, NKL varžybų direktorius remiasi rungtynių vaizdo įrašais, NKL dalyvių pranešimais, publikacijomis spaudoje ir internete, pasisakymais per televiziją ar radiją bei kita informacija. </w:t>
      </w:r>
    </w:p>
    <w:p w14:paraId="6663B2C9" w14:textId="77777777" w:rsidR="00C42AEC" w:rsidRPr="00F40EEC" w:rsidRDefault="00C42AEC" w:rsidP="00DF1D00">
      <w:pPr>
        <w:pStyle w:val="Sraopastraipa"/>
        <w:ind w:left="1155"/>
        <w:jc w:val="both"/>
      </w:pPr>
    </w:p>
    <w:p w14:paraId="59238D97" w14:textId="08A7116D" w:rsidR="00C42AEC" w:rsidRPr="00F40EEC" w:rsidRDefault="00C42AEC" w:rsidP="00DF1D00">
      <w:pPr>
        <w:pStyle w:val="Sraopastraipa"/>
        <w:numPr>
          <w:ilvl w:val="1"/>
          <w:numId w:val="12"/>
        </w:numPr>
        <w:jc w:val="both"/>
      </w:pPr>
      <w:bookmarkStart w:id="41" w:name="_Hlk109565996"/>
      <w:r w:rsidRPr="00F40EEC">
        <w:t xml:space="preserve">Atsižvelgiant į pažeidimo pobūdį, asmens geranoriškumą tiriant pažeidimą ir atsakomybę lengvinančias/sunkinančias aplinkybes, NKL nuostatai numato galimybę NKL dalyviams taikyti tokias sankcijas: </w:t>
      </w:r>
    </w:p>
    <w:p w14:paraId="4F0180AF" w14:textId="689E06D4" w:rsidR="00C42AEC" w:rsidRPr="00F40EEC" w:rsidRDefault="00C42AEC" w:rsidP="00C42AEC">
      <w:pPr>
        <w:pStyle w:val="Sraopastraipa"/>
        <w:ind w:left="1155"/>
        <w:jc w:val="both"/>
      </w:pPr>
      <w:r w:rsidRPr="00F40EEC">
        <w:t>50.9.1. už pirmąjį pažeidimą NKL varžybų direktorius NKL dalyvį gali įspėti (šis punktas netaikomas NKL nuostatų 51.1</w:t>
      </w:r>
      <w:r w:rsidR="006E396A" w:rsidRPr="00F40EEC">
        <w:t xml:space="preserve">, </w:t>
      </w:r>
      <w:r w:rsidRPr="00F40EEC">
        <w:t>51.2</w:t>
      </w:r>
      <w:r w:rsidR="006E396A" w:rsidRPr="00F40EEC">
        <w:t>, 52.42, 52.43</w:t>
      </w:r>
      <w:r w:rsidRPr="00F40EEC">
        <w:t xml:space="preserve"> punktuose numatytais atvejais); </w:t>
      </w:r>
    </w:p>
    <w:p w14:paraId="594CCE91" w14:textId="77777777" w:rsidR="00C42AEC" w:rsidRPr="00F40EEC" w:rsidRDefault="00C42AEC" w:rsidP="00C42AEC">
      <w:pPr>
        <w:pStyle w:val="Sraopastraipa"/>
        <w:ind w:left="1155"/>
        <w:jc w:val="both"/>
      </w:pPr>
      <w:r w:rsidRPr="00F40EEC">
        <w:t>50.9.2. už pažeidimą NKL dalyvis gali būti baudžiamas pinigine bauda;</w:t>
      </w:r>
    </w:p>
    <w:p w14:paraId="7EFA6CBF" w14:textId="77777777" w:rsidR="00C42AEC" w:rsidRPr="00F40EEC" w:rsidRDefault="00C42AEC" w:rsidP="00C42AEC">
      <w:pPr>
        <w:pStyle w:val="Sraopastraipa"/>
        <w:ind w:left="1155"/>
        <w:jc w:val="both"/>
      </w:pPr>
      <w:r w:rsidRPr="00F40EEC">
        <w:t xml:space="preserve">50.9.3. už pažeidimą NKL dalyvis gali būti baudžiamas diskvalifikacija; </w:t>
      </w:r>
    </w:p>
    <w:p w14:paraId="576BC339" w14:textId="77777777" w:rsidR="003A17E0" w:rsidRPr="00F40EEC" w:rsidRDefault="00C42AEC" w:rsidP="00C42AEC">
      <w:pPr>
        <w:pStyle w:val="Sraopastraipa"/>
        <w:ind w:left="1155"/>
        <w:jc w:val="both"/>
      </w:pPr>
      <w:r w:rsidRPr="00F40EEC">
        <w:t>50</w:t>
      </w:r>
      <w:r w:rsidR="003A17E0" w:rsidRPr="00F40EEC">
        <w:t>.9.4</w:t>
      </w:r>
      <w:r w:rsidRPr="00F40EEC">
        <w:t xml:space="preserve">. už pažeidimą </w:t>
      </w:r>
      <w:r w:rsidR="003A17E0" w:rsidRPr="00F40EEC">
        <w:t>N</w:t>
      </w:r>
      <w:r w:rsidRPr="00F40EEC">
        <w:t>KL dalyvis gali būti baudžiamas pinigine bauda ir diskvalifikacija;</w:t>
      </w:r>
    </w:p>
    <w:p w14:paraId="1E6E7E89" w14:textId="5C67327D" w:rsidR="00C42AEC" w:rsidRPr="00F40EEC" w:rsidRDefault="003A17E0" w:rsidP="00DF1D00">
      <w:pPr>
        <w:pStyle w:val="Sraopastraipa"/>
        <w:ind w:left="1155"/>
        <w:jc w:val="both"/>
      </w:pPr>
      <w:r w:rsidRPr="00F40EEC">
        <w:t>50.9.5</w:t>
      </w:r>
      <w:r w:rsidR="00C42AEC" w:rsidRPr="00F40EEC">
        <w:t xml:space="preserve">. </w:t>
      </w:r>
      <w:r w:rsidRPr="00F40EEC">
        <w:t>N</w:t>
      </w:r>
      <w:r w:rsidR="00C42AEC" w:rsidRPr="00F40EEC">
        <w:t xml:space="preserve">KL dalyvis gali būti įpareigotas atlyginti nuostolius kitam </w:t>
      </w:r>
      <w:r w:rsidRPr="00F40EEC">
        <w:t>N</w:t>
      </w:r>
      <w:r w:rsidR="00C42AEC" w:rsidRPr="00F40EEC">
        <w:t>KL dalyviui už sugadintą turtą.</w:t>
      </w:r>
    </w:p>
    <w:bookmarkEnd w:id="41"/>
    <w:p w14:paraId="209165E1" w14:textId="77777777" w:rsidR="000B452D" w:rsidRPr="00F40EEC" w:rsidRDefault="000B452D" w:rsidP="00A57534">
      <w:pPr>
        <w:numPr>
          <w:ilvl w:val="1"/>
          <w:numId w:val="12"/>
        </w:numPr>
        <w:spacing w:line="300" w:lineRule="atLeast"/>
        <w:jc w:val="both"/>
      </w:pPr>
      <w:r w:rsidRPr="00F40EEC">
        <w:t>NKL varžybų direktoriaus skiriamos drausminės sankcijos negali viršyti nustatytų ribų.</w:t>
      </w:r>
    </w:p>
    <w:p w14:paraId="04FE1BB2" w14:textId="77777777" w:rsidR="000B452D" w:rsidRPr="00F40EEC" w:rsidRDefault="000B452D" w:rsidP="000B452D">
      <w:pPr>
        <w:pStyle w:val="Sraopastraipa"/>
        <w:ind w:left="1080"/>
        <w:jc w:val="both"/>
      </w:pPr>
    </w:p>
    <w:p w14:paraId="23791C8F" w14:textId="3F2FA69A" w:rsidR="000B452D" w:rsidRPr="00F40EEC" w:rsidRDefault="000B452D" w:rsidP="00A57534">
      <w:pPr>
        <w:pStyle w:val="Sraopastraipa"/>
        <w:numPr>
          <w:ilvl w:val="1"/>
          <w:numId w:val="12"/>
        </w:numPr>
        <w:jc w:val="both"/>
      </w:pPr>
      <w:r w:rsidRPr="00F40EEC">
        <w:t xml:space="preserve">NKL varžybų direktorius už nesportinį žaidėjų ar kitų NKL dalyvių elgesį gali juos bausti peržiūrėjęs </w:t>
      </w:r>
      <w:proofErr w:type="spellStart"/>
      <w:r w:rsidRPr="00F40EEC">
        <w:t>video</w:t>
      </w:r>
      <w:proofErr w:type="spellEnd"/>
      <w:r w:rsidRPr="00F40EEC">
        <w:t xml:space="preserve"> įrašą, </w:t>
      </w:r>
      <w:proofErr w:type="spellStart"/>
      <w:r w:rsidRPr="00F40EEC">
        <w:t>t.y</w:t>
      </w:r>
      <w:proofErr w:type="spellEnd"/>
      <w:r w:rsidRPr="00F40EEC">
        <w:t xml:space="preserve">. tada, kai nesportinis, tyčinis, smurtinis žaidėjo ar kito NKL dalyvio elgesys lieka neužfiksuotas </w:t>
      </w:r>
      <w:r w:rsidR="00A57534" w:rsidRPr="00F40EEC">
        <w:t>aikštės teisėjų</w:t>
      </w:r>
      <w:r w:rsidRPr="00F40EEC">
        <w:t xml:space="preserve"> ataskaitoje.</w:t>
      </w:r>
    </w:p>
    <w:p w14:paraId="784969D2" w14:textId="77777777" w:rsidR="000B452D" w:rsidRPr="00F40EEC" w:rsidRDefault="000B452D" w:rsidP="000B452D">
      <w:pPr>
        <w:pStyle w:val="Sraopastraipa"/>
        <w:ind w:left="0"/>
        <w:jc w:val="both"/>
      </w:pPr>
    </w:p>
    <w:p w14:paraId="336D8F42" w14:textId="5168CACF" w:rsidR="000B452D" w:rsidRPr="00F40EEC" w:rsidRDefault="00D44472" w:rsidP="00A57534">
      <w:pPr>
        <w:pStyle w:val="Sraopastraipa"/>
        <w:numPr>
          <w:ilvl w:val="1"/>
          <w:numId w:val="12"/>
        </w:numPr>
        <w:tabs>
          <w:tab w:val="left" w:pos="1170"/>
        </w:tabs>
        <w:jc w:val="both"/>
      </w:pPr>
      <w:bookmarkStart w:id="42" w:name="_Hlk174379407"/>
      <w:r w:rsidRPr="00F40EEC">
        <w:t>Sankcijos</w:t>
      </w:r>
      <w:r w:rsidR="000B452D" w:rsidRPr="00F40EEC">
        <w:t xml:space="preserve"> galioja vienerius metus, laiką skaičiuojant nuo kitos dienos po </w:t>
      </w:r>
      <w:r w:rsidRPr="00F40EEC">
        <w:t>sankcijos skyrimo</w:t>
      </w:r>
      <w:r w:rsidR="000B452D" w:rsidRPr="00F40EEC">
        <w:t>. Su dopingo vartojimu</w:t>
      </w:r>
      <w:r w:rsidRPr="00F40EEC">
        <w:t xml:space="preserve"> bei su manipuliavimu sporto varžybų rezultatais</w:t>
      </w:r>
      <w:r w:rsidR="000B452D" w:rsidRPr="00F40EEC">
        <w:t xml:space="preserve"> susij</w:t>
      </w:r>
      <w:r w:rsidRPr="00F40EEC">
        <w:t xml:space="preserve">os sankcijos galioja LKF etikos ir drausmės kodekso ir/ arba Pasaulinio </w:t>
      </w:r>
      <w:proofErr w:type="spellStart"/>
      <w:r w:rsidRPr="00F40EEC">
        <w:t>antidopingo</w:t>
      </w:r>
      <w:proofErr w:type="spellEnd"/>
      <w:r w:rsidRPr="00F40EEC">
        <w:t xml:space="preserve"> kodekso nustatytais terminais</w:t>
      </w:r>
    </w:p>
    <w:bookmarkEnd w:id="42"/>
    <w:p w14:paraId="0D1D9518" w14:textId="77777777" w:rsidR="000B452D" w:rsidRPr="00F40EEC" w:rsidRDefault="000B452D" w:rsidP="000B452D">
      <w:pPr>
        <w:pStyle w:val="Sraopastraipa"/>
        <w:tabs>
          <w:tab w:val="left" w:pos="1170"/>
        </w:tabs>
        <w:ind w:left="1080"/>
        <w:jc w:val="both"/>
      </w:pPr>
    </w:p>
    <w:p w14:paraId="2CD8A26D" w14:textId="77777777" w:rsidR="000B452D" w:rsidRPr="00F40EEC" w:rsidRDefault="000B452D" w:rsidP="000B452D">
      <w:pPr>
        <w:pStyle w:val="Sraopastraipa"/>
        <w:ind w:left="0"/>
        <w:jc w:val="both"/>
      </w:pPr>
    </w:p>
    <w:p w14:paraId="0DDC0CA9" w14:textId="77777777" w:rsidR="000B452D" w:rsidRPr="00F40EEC" w:rsidRDefault="000B452D" w:rsidP="00A57534">
      <w:pPr>
        <w:pStyle w:val="Sraopastraipa"/>
        <w:numPr>
          <w:ilvl w:val="0"/>
          <w:numId w:val="12"/>
        </w:numPr>
        <w:jc w:val="both"/>
        <w:rPr>
          <w:b/>
        </w:rPr>
      </w:pPr>
      <w:r w:rsidRPr="00F40EEC">
        <w:rPr>
          <w:b/>
        </w:rPr>
        <w:t>Straipsnis. Žaidėjų, trenerių, komandų atstovų bei vykdančiųjų asmenų pažeidimai ir nuobaudos:</w:t>
      </w:r>
    </w:p>
    <w:p w14:paraId="4DDE79CC" w14:textId="77777777" w:rsidR="000B452D" w:rsidRPr="00F40EEC" w:rsidRDefault="000B452D" w:rsidP="000B452D">
      <w:pPr>
        <w:pStyle w:val="Sraopastraipa"/>
        <w:jc w:val="both"/>
        <w:rPr>
          <w:b/>
        </w:rPr>
      </w:pPr>
    </w:p>
    <w:p w14:paraId="6AF36F1C" w14:textId="77777777" w:rsidR="000B452D" w:rsidRPr="00F40EEC" w:rsidRDefault="000B452D" w:rsidP="00A57534">
      <w:pPr>
        <w:pStyle w:val="Sraopastraipa"/>
        <w:numPr>
          <w:ilvl w:val="1"/>
          <w:numId w:val="12"/>
        </w:numPr>
        <w:jc w:val="both"/>
      </w:pPr>
      <w:r w:rsidRPr="00F40EEC">
        <w:t>Techninė pražanga</w:t>
      </w:r>
      <w:r w:rsidRPr="00F40EEC">
        <w:rPr>
          <w:b/>
          <w:color w:val="17365D"/>
        </w:rPr>
        <w:t xml:space="preserve"> – </w:t>
      </w:r>
      <w:r w:rsidRPr="00F40EEC">
        <w:t>piniginė bauda</w:t>
      </w:r>
      <w:r w:rsidRPr="00F40EEC">
        <w:rPr>
          <w:b/>
          <w:color w:val="17365D"/>
        </w:rPr>
        <w:t xml:space="preserve"> </w:t>
      </w:r>
      <w:r w:rsidRPr="00F40EEC">
        <w:t xml:space="preserve">skiriama pagal klubo vidaus taisykles be NKL administracijos įsitraukimo. </w:t>
      </w:r>
    </w:p>
    <w:p w14:paraId="17FA6382" w14:textId="77777777" w:rsidR="000B452D" w:rsidRPr="00F40EEC" w:rsidRDefault="000B452D" w:rsidP="000B452D">
      <w:pPr>
        <w:pStyle w:val="Sraopastraipa"/>
        <w:ind w:left="1080"/>
        <w:jc w:val="both"/>
      </w:pPr>
    </w:p>
    <w:p w14:paraId="7BC84013" w14:textId="77777777" w:rsidR="000B452D" w:rsidRPr="00F40EEC" w:rsidRDefault="000B452D" w:rsidP="00A57534">
      <w:pPr>
        <w:pStyle w:val="Sraopastraipa"/>
        <w:numPr>
          <w:ilvl w:val="1"/>
          <w:numId w:val="12"/>
        </w:numPr>
        <w:jc w:val="both"/>
      </w:pPr>
      <w:r w:rsidRPr="00F40EEC">
        <w:t>Diskvalifikacinė pražanga:</w:t>
      </w:r>
    </w:p>
    <w:p w14:paraId="4C4F0E8A" w14:textId="77777777" w:rsidR="000B452D" w:rsidRPr="00F40EEC" w:rsidRDefault="000B452D" w:rsidP="00A57534">
      <w:pPr>
        <w:pStyle w:val="Sraopastraipa"/>
        <w:numPr>
          <w:ilvl w:val="2"/>
          <w:numId w:val="12"/>
        </w:numPr>
        <w:jc w:val="both"/>
      </w:pPr>
      <w:r w:rsidRPr="00F40EEC">
        <w:t>Žaidėjas arba treneris, nubaustas diskvalifikacine pražanga (D), negali dalyvauti kitose NKL rungtynėse. Piniginė bauda - 115 (vienas šimtas penkiolika) eurų.</w:t>
      </w:r>
    </w:p>
    <w:p w14:paraId="0FEDA4DE" w14:textId="77777777" w:rsidR="000B452D" w:rsidRPr="00F40EEC" w:rsidRDefault="000B452D" w:rsidP="00A57534">
      <w:pPr>
        <w:pStyle w:val="Sraopastraipa"/>
        <w:numPr>
          <w:ilvl w:val="2"/>
          <w:numId w:val="12"/>
        </w:numPr>
        <w:jc w:val="both"/>
      </w:pPr>
      <w:r w:rsidRPr="00F40EEC">
        <w:t>Kai diskvalifikacinė pražanga skiriama už dvi nesportines pražangas – žaidėjas pašalinamas iš aikštės.</w:t>
      </w:r>
    </w:p>
    <w:p w14:paraId="2ADA9F3C" w14:textId="77777777" w:rsidR="000B452D" w:rsidRPr="00F40EEC" w:rsidRDefault="000B452D" w:rsidP="00A57534">
      <w:pPr>
        <w:pStyle w:val="Sraopastraipa"/>
        <w:numPr>
          <w:ilvl w:val="2"/>
          <w:numId w:val="12"/>
        </w:numPr>
        <w:jc w:val="both"/>
      </w:pPr>
      <w:r w:rsidRPr="00F40EEC">
        <w:t>Kai diskvalifikacinė pražanga skiriama peštynių metu palikus suolelio zoną (F) – žaidėjas ar treneris pašalinamas rungtynėms. Bauda - nuo 30 (trisdešimt) iki 100 (vieno šimto) eurų už kiekvieną žaidėją ar trenerį arba diskvalifikacija nuo 1 iki 2 rungtynių kiekvienam žaidėjui ar treneriui.</w:t>
      </w:r>
    </w:p>
    <w:p w14:paraId="201B7852" w14:textId="77777777" w:rsidR="000B452D" w:rsidRPr="00F40EEC" w:rsidRDefault="000B452D" w:rsidP="000B452D">
      <w:pPr>
        <w:pStyle w:val="Sraopastraipa"/>
        <w:ind w:left="1080"/>
        <w:jc w:val="both"/>
      </w:pPr>
    </w:p>
    <w:p w14:paraId="58E3AC1E" w14:textId="562698E2" w:rsidR="000B452D" w:rsidRPr="00F40EEC" w:rsidRDefault="000B452D" w:rsidP="00A57534">
      <w:pPr>
        <w:pStyle w:val="Sraopastraipa"/>
        <w:numPr>
          <w:ilvl w:val="1"/>
          <w:numId w:val="12"/>
        </w:numPr>
        <w:jc w:val="both"/>
      </w:pPr>
      <w:r w:rsidRPr="00F40EEC">
        <w:lastRenderedPageBreak/>
        <w:t xml:space="preserve">Įžeidžiantys veiksmai, žodžiai ar gestai, chuliganiška elgsena, bet koks psichologinis smurtas, grasinimai žiūrovų, varžovų, teisėjų, oficialių NKL ar LKF asmenų adresu, – įspėjimas, diskvalifikacija </w:t>
      </w:r>
      <w:r w:rsidR="00ED7B3D" w:rsidRPr="00F40EEC">
        <w:t xml:space="preserve">nuo 1 (vienų) </w:t>
      </w:r>
      <w:r w:rsidRPr="00F40EEC">
        <w:t>iki 2 (dviejų) rungtynių</w:t>
      </w:r>
      <w:r w:rsidR="008E6FD0" w:rsidRPr="00F40EEC">
        <w:t xml:space="preserve"> ir</w:t>
      </w:r>
      <w:r w:rsidR="004444ED" w:rsidRPr="00F40EEC">
        <w:t>/ar</w:t>
      </w:r>
      <w:r w:rsidRPr="00F40EEC">
        <w:t xml:space="preserve"> bauda 145 (vienas šimtas keturiasdešimt penki) eurai.</w:t>
      </w:r>
    </w:p>
    <w:p w14:paraId="314EDBEF" w14:textId="77777777" w:rsidR="000B452D" w:rsidRPr="00F40EEC" w:rsidRDefault="000B452D" w:rsidP="000B452D">
      <w:pPr>
        <w:pStyle w:val="Sraopastraipa"/>
        <w:ind w:left="1080"/>
        <w:jc w:val="both"/>
      </w:pPr>
    </w:p>
    <w:p w14:paraId="39581BEB" w14:textId="2B1E58A3" w:rsidR="000B452D" w:rsidRPr="00F40EEC" w:rsidRDefault="000B452D" w:rsidP="00A57534">
      <w:pPr>
        <w:pStyle w:val="Sraopastraipa"/>
        <w:numPr>
          <w:ilvl w:val="1"/>
          <w:numId w:val="12"/>
        </w:numPr>
        <w:jc w:val="both"/>
      </w:pPr>
      <w:r w:rsidRPr="00F40EEC">
        <w:t>Bandymai atlikti agresyvius veiksmus prieš: teisėjus, sekretoriato darbuotojus, komandų narius ir atstovus, prieš žiūrovus ir prieš bet kokį asmenį apskritai, – diskvalifikacija nuo 1</w:t>
      </w:r>
      <w:r w:rsidR="00ED7B3D" w:rsidRPr="00F40EEC">
        <w:t xml:space="preserve"> (vienų) iki 2 (dviejų)</w:t>
      </w:r>
      <w:r w:rsidRPr="00F40EEC">
        <w:t xml:space="preserve"> rungtynių</w:t>
      </w:r>
      <w:r w:rsidR="008E6FD0" w:rsidRPr="00F40EEC">
        <w:t xml:space="preserve"> ir</w:t>
      </w:r>
      <w:r w:rsidR="000B1A16" w:rsidRPr="00F40EEC">
        <w:t>/ar</w:t>
      </w:r>
      <w:r w:rsidRPr="00F40EEC">
        <w:t xml:space="preserve"> bauda 290 (du šimtai devyniasdešimt) eurų.</w:t>
      </w:r>
    </w:p>
    <w:p w14:paraId="0433D3C7" w14:textId="77777777" w:rsidR="000B452D" w:rsidRPr="00F40EEC" w:rsidRDefault="000B452D" w:rsidP="000B452D">
      <w:pPr>
        <w:pStyle w:val="Sraopastraipa"/>
        <w:ind w:left="1080"/>
        <w:jc w:val="both"/>
      </w:pPr>
    </w:p>
    <w:p w14:paraId="53501EC2" w14:textId="1D73DB45" w:rsidR="000B452D" w:rsidRPr="00F40EEC" w:rsidRDefault="000B452D" w:rsidP="00A57534">
      <w:pPr>
        <w:pStyle w:val="Sraopastraipa"/>
        <w:numPr>
          <w:ilvl w:val="1"/>
          <w:numId w:val="12"/>
        </w:numPr>
        <w:jc w:val="both"/>
      </w:pPr>
      <w:r w:rsidRPr="00F40EEC">
        <w:t xml:space="preserve">Sąmoningi brutalūs veiksmai, keliantys grėsmę kito žaidėjo, rungtynių dalyvio fizinei sveikatai, bet koks smurto ar jėgos panaudojimas, išskyrus atvejus, kai tokiais veiksmais siekiama užkirsti kelią neteisėtiems veiksmams, apsaugoti save ar kitus asmenis – diskvalifikacija nuo </w:t>
      </w:r>
      <w:r w:rsidR="008E6FD0" w:rsidRPr="00F40EEC">
        <w:t>1</w:t>
      </w:r>
      <w:r w:rsidRPr="00F40EEC">
        <w:t xml:space="preserve"> (</w:t>
      </w:r>
      <w:r w:rsidR="008E6FD0" w:rsidRPr="00F40EEC">
        <w:t>vien</w:t>
      </w:r>
      <w:r w:rsidR="00ED7B3D" w:rsidRPr="00F40EEC">
        <w:t>ų</w:t>
      </w:r>
      <w:r w:rsidRPr="00F40EEC">
        <w:t>) iki 4 (keturių) rungtynių</w:t>
      </w:r>
      <w:r w:rsidR="003454FA" w:rsidRPr="00F40EEC">
        <w:t xml:space="preserve"> ir</w:t>
      </w:r>
      <w:r w:rsidR="000B1A16" w:rsidRPr="00F40EEC">
        <w:t>/ar</w:t>
      </w:r>
      <w:r w:rsidR="003454FA" w:rsidRPr="00F40EEC">
        <w:t xml:space="preserve"> </w:t>
      </w:r>
      <w:r w:rsidRPr="00F40EEC">
        <w:t xml:space="preserve">bauda 435 (keturi šimtai trisdešimt penki) eurai. </w:t>
      </w:r>
    </w:p>
    <w:p w14:paraId="43B8CB6C" w14:textId="77777777" w:rsidR="000B452D" w:rsidRPr="00F40EEC" w:rsidRDefault="000B452D" w:rsidP="000B452D">
      <w:pPr>
        <w:pStyle w:val="Sraopastraipa"/>
        <w:ind w:left="1080"/>
        <w:jc w:val="both"/>
      </w:pPr>
    </w:p>
    <w:p w14:paraId="2360CAFF" w14:textId="18E0BE61" w:rsidR="000B452D" w:rsidRPr="00F40EEC" w:rsidRDefault="000B452D" w:rsidP="00A57534">
      <w:pPr>
        <w:pStyle w:val="Sraopastraipa"/>
        <w:numPr>
          <w:ilvl w:val="1"/>
          <w:numId w:val="12"/>
        </w:numPr>
        <w:jc w:val="both"/>
      </w:pPr>
      <w:r w:rsidRPr="00F40EEC">
        <w:t>Veiksmai, dėl kurių visiškai nutraukiamos rungtynės – diskvalifikacija nuo 3 (trijų) iki 5 (penkių) rungtynių</w:t>
      </w:r>
      <w:r w:rsidR="00ED7B3D" w:rsidRPr="00F40EEC">
        <w:t xml:space="preserve"> ir </w:t>
      </w:r>
      <w:r w:rsidRPr="00F40EEC">
        <w:t>bauda 580 (penki šimtai aštuoniasdešimt) eurų; veiksmai, dėl kurių laikinai nutraukiamos rungtynės, – diskvalifikacija nuo 1 (vien</w:t>
      </w:r>
      <w:r w:rsidR="00ED7B3D" w:rsidRPr="00F40EEC">
        <w:t>ų</w:t>
      </w:r>
      <w:r w:rsidRPr="00F40EEC">
        <w:t>) iki 3 (tr</w:t>
      </w:r>
      <w:r w:rsidR="00ED7B3D" w:rsidRPr="00F40EEC">
        <w:t>i</w:t>
      </w:r>
      <w:r w:rsidRPr="00F40EEC">
        <w:t>jų) rungtynių</w:t>
      </w:r>
      <w:r w:rsidR="008E6FD0" w:rsidRPr="00F40EEC">
        <w:t xml:space="preserve"> </w:t>
      </w:r>
      <w:r w:rsidR="00ED7B3D" w:rsidRPr="00F40EEC">
        <w:t>i</w:t>
      </w:r>
      <w:r w:rsidR="008E6FD0" w:rsidRPr="00F40EEC">
        <w:t xml:space="preserve">r </w:t>
      </w:r>
      <w:r w:rsidRPr="00F40EEC">
        <w:t>bauda 145 (vienas šimtas keturiasdešimt penki) eurai.</w:t>
      </w:r>
    </w:p>
    <w:p w14:paraId="53586D88" w14:textId="77777777" w:rsidR="000B452D" w:rsidRPr="00F40EEC" w:rsidRDefault="000B452D" w:rsidP="000B452D">
      <w:pPr>
        <w:pStyle w:val="Sraopastraipa"/>
        <w:ind w:left="1080"/>
        <w:jc w:val="both"/>
      </w:pPr>
    </w:p>
    <w:p w14:paraId="026ECC88" w14:textId="77777777" w:rsidR="000B452D" w:rsidRPr="00F40EEC" w:rsidRDefault="000B452D" w:rsidP="00A57534">
      <w:pPr>
        <w:pStyle w:val="Sraopastraipa"/>
        <w:numPr>
          <w:ilvl w:val="1"/>
          <w:numId w:val="12"/>
        </w:numPr>
        <w:jc w:val="both"/>
      </w:pPr>
      <w:r w:rsidRPr="00F40EEC">
        <w:t>Teisėjų, rungtynių komisarų teisėtų reikalavimų nevykdymas - bauda nuo 60 (šešiasdešimt) iki 290 (du šimtai devyniasdešimt) eurų ir/ar diskvalifikacija 1 (vienerioms) rungtynėms.</w:t>
      </w:r>
    </w:p>
    <w:p w14:paraId="6FA933E0" w14:textId="77777777" w:rsidR="000B452D" w:rsidRPr="00F40EEC" w:rsidRDefault="000B452D" w:rsidP="000B452D">
      <w:pPr>
        <w:pStyle w:val="Sraopastraipa"/>
        <w:ind w:left="1080"/>
        <w:jc w:val="both"/>
      </w:pPr>
    </w:p>
    <w:p w14:paraId="49381A9A" w14:textId="77777777" w:rsidR="000B452D" w:rsidRPr="00F40EEC" w:rsidRDefault="000B452D" w:rsidP="00A57534">
      <w:pPr>
        <w:pStyle w:val="Sraopastraipa"/>
        <w:numPr>
          <w:ilvl w:val="1"/>
          <w:numId w:val="12"/>
        </w:numPr>
        <w:jc w:val="both"/>
      </w:pPr>
      <w:r w:rsidRPr="00F40EEC">
        <w:t>Sąmoningas krepšinio įrenginių, NKL reklamos stendų, kito inventoriaus sugadinimas ar suniokojimas. Bauda – žalą padaręs asmuo turi atlyginti nuostolius pagal klubo ar NKL pateiktą sąskaitą už sugadintus krepšinio įrenginius, reklamos stendus, kitą inventorių.</w:t>
      </w:r>
    </w:p>
    <w:p w14:paraId="08616B07" w14:textId="77777777" w:rsidR="000B452D" w:rsidRPr="00F40EEC" w:rsidRDefault="000B452D" w:rsidP="000B452D">
      <w:pPr>
        <w:pStyle w:val="Sraopastraipa"/>
        <w:ind w:left="1080"/>
        <w:jc w:val="both"/>
      </w:pPr>
    </w:p>
    <w:p w14:paraId="1C53A04C" w14:textId="77777777" w:rsidR="000B452D" w:rsidRPr="00F40EEC" w:rsidRDefault="000B452D" w:rsidP="00A57534">
      <w:pPr>
        <w:pStyle w:val="Sraopastraipa"/>
        <w:numPr>
          <w:ilvl w:val="1"/>
          <w:numId w:val="12"/>
        </w:numPr>
        <w:jc w:val="both"/>
      </w:pPr>
      <w:r w:rsidRPr="00F40EEC">
        <w:t>NKL dalyvių elgesys, susijęs su asmens diskriminacija dėl kilmės, rasės, tautybės, religijos, kalbos, lyties, seksualinės orientacijos ar dėl kitų, su asmeniu susijusių aplinkybių, asmeninių savybių. Bauda – nuo 145 (vienas šimtas keturiasdešimt penkių) eurų iki 290 (du šimtai devyniasdešimt) eurų.</w:t>
      </w:r>
    </w:p>
    <w:p w14:paraId="4F39324A" w14:textId="77777777" w:rsidR="000B452D" w:rsidRPr="00F40EEC" w:rsidRDefault="000B452D" w:rsidP="000B452D">
      <w:pPr>
        <w:pStyle w:val="Sraopastraipa"/>
        <w:ind w:left="1080"/>
        <w:jc w:val="both"/>
      </w:pPr>
    </w:p>
    <w:p w14:paraId="604B20F0" w14:textId="77777777" w:rsidR="000B452D" w:rsidRPr="00F40EEC" w:rsidRDefault="000B452D" w:rsidP="00A57534">
      <w:pPr>
        <w:pStyle w:val="Sraopastraipa"/>
        <w:numPr>
          <w:ilvl w:val="1"/>
          <w:numId w:val="12"/>
        </w:numPr>
        <w:jc w:val="both"/>
      </w:pPr>
      <w:r w:rsidRPr="00F40EEC">
        <w:t>Atsisakymas dalyvauti spaudos konferencijoje ar duoti interviu NKL varžybų transliuotojui po rungtynių - bauda 30 (trisdešimt) eurų.</w:t>
      </w:r>
    </w:p>
    <w:p w14:paraId="3D3B9225" w14:textId="77777777" w:rsidR="000B452D" w:rsidRPr="00F40EEC" w:rsidRDefault="000B452D" w:rsidP="000B452D">
      <w:pPr>
        <w:pStyle w:val="Sraopastraipa"/>
        <w:ind w:left="1080"/>
        <w:jc w:val="both"/>
      </w:pPr>
    </w:p>
    <w:p w14:paraId="3162720E" w14:textId="77777777" w:rsidR="000B452D" w:rsidRPr="00F40EEC" w:rsidRDefault="000B452D" w:rsidP="00A57534">
      <w:pPr>
        <w:pStyle w:val="Sraopastraipa"/>
        <w:numPr>
          <w:ilvl w:val="1"/>
          <w:numId w:val="12"/>
        </w:numPr>
        <w:jc w:val="both"/>
      </w:pPr>
      <w:r w:rsidRPr="00F40EEC">
        <w:t>Vieši grasinimai, įžeidinėjimai, nepagrįsta kritika, konfidencialios ir/arba tikrovės neatitinkančios informacijos, žeminančios fizinio asmens garbę ir orumą, juridinio asmens reputaciją ar kenkiančios NKL, NKL klubų ar LKF interesams, ypač jų reputacijai, taip pat krepšinio įvaizdžiui platinimas, veiksmai ar neveikimas,  galintys daryti žalą NKL, NKL klubų, LKF reputacijai, taip pat krepšinio įvaizdžiui - bauda nuo 145 (vienas šimtas keturiasdešimt penkių) eurų iki 290 (du šimtai devyniasdešimt) eurų.</w:t>
      </w:r>
    </w:p>
    <w:p w14:paraId="28BE4A0B" w14:textId="77777777" w:rsidR="000B452D" w:rsidRPr="00F40EEC" w:rsidRDefault="000B452D" w:rsidP="000B452D">
      <w:pPr>
        <w:pStyle w:val="Sraopastraipa"/>
        <w:ind w:left="1080"/>
        <w:jc w:val="both"/>
      </w:pPr>
    </w:p>
    <w:p w14:paraId="272B625D" w14:textId="77777777" w:rsidR="000B452D" w:rsidRPr="00F40EEC" w:rsidRDefault="000B452D" w:rsidP="00A57534">
      <w:pPr>
        <w:pStyle w:val="Sraopastraipa"/>
        <w:numPr>
          <w:ilvl w:val="1"/>
          <w:numId w:val="12"/>
        </w:numPr>
        <w:jc w:val="both"/>
      </w:pPr>
      <w:r w:rsidRPr="00F40EEC">
        <w:t>Sportininkų ir kitų NKL dalyvių alkoholinių gėrimų vartojimas ir/ar buvimas apsvaigus nuo alkoholio NKL rungtynių ir kitų renginių vykdymo teritorijoje, iki rungtynių ir/ar per rungtynes, išskyrus atvejus, kai sportininkas ar kitas NKL dalyvis yra NKL rungtynių ar renginio žiūrovas. Bauda - nuo 145 (vienas šimtas keturiasdešimt penkių) eurų iki 580 (penki šimtai aštuoniasdešimt) eurų ir/arba diskvalifikacija, kurios terminą nustato NKL varžybų direktorius.</w:t>
      </w:r>
    </w:p>
    <w:p w14:paraId="46693F82" w14:textId="77777777" w:rsidR="000B452D" w:rsidRPr="00F40EEC" w:rsidRDefault="000B452D" w:rsidP="000B452D">
      <w:pPr>
        <w:pStyle w:val="Sraopastraipa"/>
        <w:ind w:left="1080"/>
        <w:jc w:val="both"/>
      </w:pPr>
    </w:p>
    <w:p w14:paraId="4EB64122" w14:textId="124D2EBD" w:rsidR="000B452D" w:rsidRPr="00F40EEC" w:rsidRDefault="000B452D" w:rsidP="00A57534">
      <w:pPr>
        <w:pStyle w:val="Sraopastraipa"/>
        <w:numPr>
          <w:ilvl w:val="1"/>
          <w:numId w:val="12"/>
        </w:numPr>
        <w:jc w:val="both"/>
      </w:pPr>
      <w:r w:rsidRPr="00F40EEC">
        <w:lastRenderedPageBreak/>
        <w:t xml:space="preserve">Tiesioginis ar netiesioginis ėmimas, prašymas, reikalavimas, siūlymas, teikimas, sutikimas teikti ar sutikimas priimti bet kokios formos atlygį, kuris galėtų būtų vertinamas kaip priemonė įtakoti rungtynių rezultatus ar eigą ir/ar bet kokie kiti veiksmai, kuriais, pažeidžiant sporto etiką, siekiama įtakoti rungtynių rezultatus ar eigą. Bauda - nuo 290 (du šimtai devyniasdešimt) eurų iki 2900 (du tūkstančiai devyni šimtai) eurų ir/arba diskvalifikacija, kurios terminą nustato NKL </w:t>
      </w:r>
      <w:r w:rsidR="00D93E01" w:rsidRPr="00F40EEC">
        <w:t>drausmės komisija</w:t>
      </w:r>
      <w:r w:rsidRPr="00F40EEC">
        <w:t xml:space="preserve"> arba LKF </w:t>
      </w:r>
      <w:r w:rsidR="00D93E01" w:rsidRPr="00F40EEC">
        <w:t xml:space="preserve">etikos, </w:t>
      </w:r>
      <w:r w:rsidRPr="00F40EEC">
        <w:t xml:space="preserve">drausmės </w:t>
      </w:r>
      <w:r w:rsidR="00D93E01" w:rsidRPr="00F40EEC">
        <w:t xml:space="preserve">ir apeliacinė </w:t>
      </w:r>
      <w:r w:rsidRPr="00F40EEC">
        <w:t xml:space="preserve">komisija, jei tyrimą vykdo šis drausminis organas. </w:t>
      </w:r>
    </w:p>
    <w:p w14:paraId="40ED8633" w14:textId="77777777" w:rsidR="000B452D" w:rsidRPr="00F40EEC" w:rsidRDefault="000B452D" w:rsidP="000B452D">
      <w:pPr>
        <w:pStyle w:val="Sraopastraipa"/>
        <w:ind w:left="1080"/>
        <w:jc w:val="both"/>
      </w:pPr>
    </w:p>
    <w:p w14:paraId="77C151EC" w14:textId="77777777" w:rsidR="00A20BCC" w:rsidRPr="00F40EEC" w:rsidRDefault="000B452D" w:rsidP="00A20BCC">
      <w:pPr>
        <w:pStyle w:val="Sraopastraipa"/>
        <w:numPr>
          <w:ilvl w:val="1"/>
          <w:numId w:val="12"/>
        </w:numPr>
        <w:jc w:val="both"/>
      </w:pPr>
      <w:r w:rsidRPr="00F40EEC">
        <w:t xml:space="preserve">Tiesioginis ar netiesioginis dalyvavimas bet kokiose lažybose, susijusiose su NKL varžybomis,  tiesioginis ar netiesioginis informacijos teikimas, patarimas NKL dalyviams ar kitiems tretiesiems asmenims, tame tarpe lažybų organizatoriams, dėl NKL. Bauda - nuo 290 (du šimtai devyniasdešimt) eurų iki 2900 (du tūkstančiai devyni šimtai) eurų ir/arba diskvalifikacija, kurios terminą nustato </w:t>
      </w:r>
      <w:r w:rsidR="00A20BCC" w:rsidRPr="00F40EEC">
        <w:t xml:space="preserve">NKL drausmės komisija arba LKF etikos, drausmės ir apeliacinė komisija, jei tyrimą vykdo šis drausminis organas. </w:t>
      </w:r>
    </w:p>
    <w:p w14:paraId="4C9E8477" w14:textId="4E70AFBD" w:rsidR="000B452D" w:rsidRPr="00F40EEC" w:rsidRDefault="000B452D" w:rsidP="00A20BCC">
      <w:pPr>
        <w:pStyle w:val="Sraopastraipa"/>
        <w:ind w:left="0"/>
        <w:jc w:val="both"/>
      </w:pPr>
    </w:p>
    <w:p w14:paraId="784CB74C" w14:textId="77777777" w:rsidR="000B452D" w:rsidRPr="00F40EEC" w:rsidRDefault="000B452D" w:rsidP="00A57534">
      <w:pPr>
        <w:pStyle w:val="Sraopastraipa"/>
        <w:numPr>
          <w:ilvl w:val="1"/>
          <w:numId w:val="12"/>
        </w:numPr>
        <w:jc w:val="both"/>
      </w:pPr>
      <w:r w:rsidRPr="00F40EEC">
        <w:t xml:space="preserve">Nevykdymas NKL valdymo organų ir/ar administracijos, įskaitant NKL varžybų direktoriaus sprendimus, atsisakymas vykdyti NKL įstatų, nuostatų ir kitų patvirtintų dokumentų, taip pat LKF nurodymų, sprendimų ar reikalavimų, jei šie tiesiogiai yra susiję su NKL dalyviu arba skirti atitinkamiems NKL dalyviams (klubams, jų nariams ir pan.), su kuriais NKL dalyvis yra tiesiogiai susijęs. Bauda - nuo 290 (du šimtai devyniasdešimt) eurų iki 580 (penki šimtai aštuoniasdešimt) eurų ir/arba diskvalifikacija, kurios terminą nustato NKL VK.         </w:t>
      </w:r>
    </w:p>
    <w:p w14:paraId="3220D84B" w14:textId="77777777" w:rsidR="000B452D" w:rsidRPr="00F40EEC" w:rsidRDefault="000B452D" w:rsidP="000B452D">
      <w:pPr>
        <w:pStyle w:val="Sraopastraipa"/>
        <w:ind w:left="0"/>
        <w:jc w:val="both"/>
      </w:pPr>
    </w:p>
    <w:p w14:paraId="31168E7D" w14:textId="77777777" w:rsidR="000B452D" w:rsidRPr="00F40EEC" w:rsidRDefault="000B452D" w:rsidP="00A57534">
      <w:pPr>
        <w:pStyle w:val="Sraopastraipa"/>
        <w:numPr>
          <w:ilvl w:val="1"/>
          <w:numId w:val="12"/>
        </w:numPr>
        <w:jc w:val="both"/>
      </w:pPr>
      <w:r w:rsidRPr="00F40EEC">
        <w:t>Rengimasis ar pasikėsinimas atlikti bet kurį iš aukščiau nurodytų veiksmų - bauda nuo 145 (vienas šimtas keturiasdešimt penki) eurų iki 580 (penki šimtai aštuoniasdešimt) eurų.</w:t>
      </w:r>
    </w:p>
    <w:p w14:paraId="496511B3" w14:textId="77777777" w:rsidR="000B452D" w:rsidRPr="00F40EEC" w:rsidRDefault="000B452D" w:rsidP="000B452D">
      <w:pPr>
        <w:pStyle w:val="Sraopastraipa"/>
        <w:ind w:left="1080"/>
        <w:jc w:val="both"/>
      </w:pPr>
    </w:p>
    <w:p w14:paraId="4564D406" w14:textId="77777777" w:rsidR="000B452D" w:rsidRPr="00F40EEC" w:rsidRDefault="000B452D" w:rsidP="00A57534">
      <w:pPr>
        <w:pStyle w:val="Sraopastraipa"/>
        <w:numPr>
          <w:ilvl w:val="1"/>
          <w:numId w:val="12"/>
        </w:numPr>
        <w:jc w:val="both"/>
      </w:pPr>
      <w:r w:rsidRPr="00F40EEC">
        <w:t>Baudos turi būti sumokėtos per 5 dienas nuo gauto pranešimo apie jų paskyrimą. Nesumokėjus baudos per nurodytą laiką, nubaustiems žaidėjams ir treneriams neleidžiama dalyvauti NKL rungtynėse, sustabdoma licencija.</w:t>
      </w:r>
    </w:p>
    <w:p w14:paraId="4826B568" w14:textId="77777777" w:rsidR="000B452D" w:rsidRPr="00F40EEC" w:rsidRDefault="000B452D" w:rsidP="000B452D">
      <w:pPr>
        <w:pStyle w:val="Sraopastraipa"/>
        <w:ind w:left="0"/>
        <w:jc w:val="both"/>
      </w:pPr>
      <w:bookmarkStart w:id="43" w:name="_Hlk80213157"/>
    </w:p>
    <w:p w14:paraId="100A3EB6" w14:textId="77777777" w:rsidR="000B452D" w:rsidRPr="00F40EEC" w:rsidRDefault="000B452D" w:rsidP="00A57534">
      <w:pPr>
        <w:pStyle w:val="Sraopastraipa"/>
        <w:numPr>
          <w:ilvl w:val="0"/>
          <w:numId w:val="12"/>
        </w:numPr>
        <w:jc w:val="both"/>
        <w:rPr>
          <w:b/>
        </w:rPr>
      </w:pPr>
      <w:bookmarkStart w:id="44" w:name="_Hlk109566222"/>
      <w:r w:rsidRPr="00F40EEC">
        <w:rPr>
          <w:b/>
        </w:rPr>
        <w:t>Straipsnis. Klubų pažeidimai ir baudos</w:t>
      </w:r>
    </w:p>
    <w:bookmarkEnd w:id="43"/>
    <w:bookmarkEnd w:id="44"/>
    <w:p w14:paraId="74147D1E" w14:textId="77777777" w:rsidR="000B452D" w:rsidRPr="00F40EEC" w:rsidRDefault="000B452D" w:rsidP="000B452D">
      <w:pPr>
        <w:pStyle w:val="Sraopastraipa"/>
        <w:jc w:val="both"/>
        <w:rPr>
          <w:b/>
        </w:rPr>
      </w:pPr>
    </w:p>
    <w:p w14:paraId="5110E028" w14:textId="77777777" w:rsidR="000B452D" w:rsidRPr="00F40EEC" w:rsidRDefault="000B452D" w:rsidP="00A57534">
      <w:pPr>
        <w:pStyle w:val="Sraopastraipa"/>
        <w:numPr>
          <w:ilvl w:val="1"/>
          <w:numId w:val="12"/>
        </w:numPr>
        <w:jc w:val="both"/>
      </w:pPr>
      <w:r w:rsidRPr="00F40EEC">
        <w:t xml:space="preserve">Klubo komandos neatvykimas į rungtynes arba atsisakymas rungtyniauti be pateisinamų priežasčių – </w:t>
      </w:r>
      <w:r w:rsidR="00CD56E2" w:rsidRPr="00F40EEC">
        <w:t xml:space="preserve">varžovų komandai įskaitoma pergalė rezultatu 20:0 (dvidešimt : nulis), </w:t>
      </w:r>
      <w:r w:rsidRPr="00F40EEC">
        <w:t>bauda 5800 (penki tūkstančiai aštuoni šimtai) eurų ir NKL bei varžovų klubo patirtų nuostolių atlyginimas. NKL VK nusprendus, komanda gali būti diskvalifikuota iki čempionato pabaigos.</w:t>
      </w:r>
      <w:r w:rsidRPr="00F40EEC">
        <w:rPr>
          <w:strike/>
        </w:rPr>
        <w:t xml:space="preserve"> </w:t>
      </w:r>
    </w:p>
    <w:p w14:paraId="0F744CE7" w14:textId="77777777" w:rsidR="000B452D" w:rsidRPr="00F40EEC" w:rsidRDefault="000B452D" w:rsidP="000B452D">
      <w:pPr>
        <w:pStyle w:val="Sraopastraipa"/>
        <w:ind w:left="1080"/>
        <w:jc w:val="both"/>
      </w:pPr>
    </w:p>
    <w:p w14:paraId="7BB702BF" w14:textId="77777777" w:rsidR="000B452D" w:rsidRPr="00F40EEC" w:rsidRDefault="000B452D" w:rsidP="00A57534">
      <w:pPr>
        <w:pStyle w:val="Sraopastraipa"/>
        <w:numPr>
          <w:ilvl w:val="1"/>
          <w:numId w:val="12"/>
        </w:numPr>
        <w:jc w:val="both"/>
      </w:pPr>
      <w:r w:rsidRPr="00F40EEC">
        <w:t>Komandos išėjimas žaisti į aikštelę pavėlavus daugiau kaip 15 minučių (išskyrus atvejį, kuomet tai nepriklauso nuo komandos) – bauda 115 (vienas šimtas penkiolika) eurų.</w:t>
      </w:r>
    </w:p>
    <w:p w14:paraId="36F14882" w14:textId="77777777" w:rsidR="000B452D" w:rsidRPr="00F40EEC" w:rsidRDefault="000B452D" w:rsidP="000B452D">
      <w:pPr>
        <w:pStyle w:val="Sraopastraipa"/>
        <w:ind w:left="1080"/>
        <w:jc w:val="both"/>
      </w:pPr>
    </w:p>
    <w:p w14:paraId="61776516" w14:textId="77777777" w:rsidR="000B452D" w:rsidRPr="00F40EEC" w:rsidRDefault="000B452D" w:rsidP="00A57534">
      <w:pPr>
        <w:pStyle w:val="Sraopastraipa"/>
        <w:numPr>
          <w:ilvl w:val="1"/>
          <w:numId w:val="12"/>
        </w:numPr>
        <w:jc w:val="both"/>
      </w:pPr>
      <w:r w:rsidRPr="00F40EEC">
        <w:t>Komandos išėjimas iš aikštės vykstant rungtynėms, atsisakymas žaisti arba pratęsti žaidimą, ignoravimas vyresniojo teisėjo raginimą žaisti, tyčinis trukdymas tęsti rungtynes. Bauda - varžovų komandai įskaitoma pergalė rezultatu 20:0. Nuostatus pažeidusi komanda baudžiama 2900 (du tūkstančiai devyni šimtai) eurų bauda ir ji privalo atlyginti NKL bei varžovų klubo patirtus nuostolius. NKL VK  nusprendus, komanda gali būti diskvalifikuota iki čempionato pabaigos.</w:t>
      </w:r>
    </w:p>
    <w:p w14:paraId="3C6DF03C" w14:textId="77777777" w:rsidR="000B452D" w:rsidRPr="00F40EEC" w:rsidRDefault="000B452D" w:rsidP="000B452D">
      <w:pPr>
        <w:pStyle w:val="Sraopastraipa"/>
      </w:pPr>
    </w:p>
    <w:p w14:paraId="60A5EF35" w14:textId="77777777" w:rsidR="000B452D" w:rsidRPr="00F40EEC" w:rsidRDefault="000B452D" w:rsidP="00A57534">
      <w:pPr>
        <w:pStyle w:val="Sraopastraipa"/>
        <w:numPr>
          <w:ilvl w:val="1"/>
          <w:numId w:val="12"/>
        </w:numPr>
        <w:jc w:val="both"/>
      </w:pPr>
      <w:r w:rsidRPr="00F40EEC">
        <w:t xml:space="preserve">Jei komanda pradeda NKL čempionatą, bet jo nebaigia; jei komanda pateikia paraišką, bet nestartuoja čempionate – komanda praranda teisę toliau dalyvauti NKL čempionate </w:t>
      </w:r>
      <w:r w:rsidRPr="00F40EEC">
        <w:lastRenderedPageBreak/>
        <w:t>pagal NKL narių priėmimo į asociaciją, jų šalinimo iš asociacijos narių sąrašo pagrindų ir tvarkos bei nario mokesčio reglamento punktą 5.2.1.</w:t>
      </w:r>
    </w:p>
    <w:p w14:paraId="58D6B40C" w14:textId="77777777" w:rsidR="000B452D" w:rsidRPr="00F40EEC" w:rsidRDefault="000B452D" w:rsidP="000B452D">
      <w:pPr>
        <w:pStyle w:val="Sraopastraipa"/>
        <w:ind w:left="1080"/>
        <w:jc w:val="both"/>
      </w:pPr>
    </w:p>
    <w:p w14:paraId="3FC60A80" w14:textId="77777777" w:rsidR="000B452D" w:rsidRPr="00F40EEC" w:rsidRDefault="000B452D" w:rsidP="00A57534">
      <w:pPr>
        <w:pStyle w:val="Sraopastraipa"/>
        <w:numPr>
          <w:ilvl w:val="1"/>
          <w:numId w:val="12"/>
        </w:numPr>
        <w:jc w:val="both"/>
      </w:pPr>
      <w:r w:rsidRPr="00F40EEC">
        <w:t xml:space="preserve">Komanda prasidedant rungtynėms neturi pasiruošusių žaisti 8 žaidėjų – bauda 290 (du šimtai devyniasdešimt) eurų. </w:t>
      </w:r>
    </w:p>
    <w:p w14:paraId="2B8D97AF" w14:textId="77777777" w:rsidR="000B452D" w:rsidRPr="00F40EEC" w:rsidRDefault="000B452D" w:rsidP="000B452D">
      <w:pPr>
        <w:pStyle w:val="Sraopastraipa"/>
        <w:ind w:left="1080"/>
        <w:jc w:val="both"/>
      </w:pPr>
    </w:p>
    <w:p w14:paraId="263D8769" w14:textId="36D29D9C" w:rsidR="000B452D" w:rsidRDefault="003E17C6" w:rsidP="008C5818">
      <w:pPr>
        <w:pStyle w:val="Sraopastraipa"/>
        <w:numPr>
          <w:ilvl w:val="1"/>
          <w:numId w:val="12"/>
        </w:numPr>
        <w:ind w:left="1080"/>
        <w:jc w:val="both"/>
      </w:pPr>
      <w:bookmarkStart w:id="45" w:name="_Hlk205041144"/>
      <w:r w:rsidRPr="00F40EEC">
        <w:t>Apsaugos nebuvimas rungtynių metu</w:t>
      </w:r>
      <w:r>
        <w:t xml:space="preserve"> ar jos funkcijų, kurios numatytos 27 str. nevykdymas. P</w:t>
      </w:r>
      <w:r w:rsidRPr="00F40EEC">
        <w:t xml:space="preserve">irmą kartą - įspėjimas, pasikartojus pažeidimui - bauda </w:t>
      </w:r>
      <w:r>
        <w:t xml:space="preserve">150 </w:t>
      </w:r>
      <w:proofErr w:type="spellStart"/>
      <w:r>
        <w:t>eur</w:t>
      </w:r>
      <w:proofErr w:type="spellEnd"/>
      <w:r>
        <w:t xml:space="preserve">. </w:t>
      </w:r>
      <w:bookmarkEnd w:id="45"/>
    </w:p>
    <w:p w14:paraId="0162EA57" w14:textId="77777777" w:rsidR="007D3AA1" w:rsidRPr="00F40EEC" w:rsidRDefault="007D3AA1" w:rsidP="007D3AA1">
      <w:pPr>
        <w:spacing w:after="0"/>
        <w:jc w:val="both"/>
      </w:pPr>
    </w:p>
    <w:p w14:paraId="218084D0" w14:textId="77777777" w:rsidR="000B452D" w:rsidRPr="00F40EEC" w:rsidRDefault="000B452D" w:rsidP="00A57534">
      <w:pPr>
        <w:pStyle w:val="Sraopastraipa"/>
        <w:numPr>
          <w:ilvl w:val="1"/>
          <w:numId w:val="12"/>
        </w:numPr>
        <w:jc w:val="both"/>
      </w:pPr>
      <w:r w:rsidRPr="00F40EEC">
        <w:t>Reikiamų prevencinių priemonių, reikalingų palaikyti tvarką prieš rungtynes, jų metu bei rungtynėms pasibaigus, nepanaudojimas – bauda 145 (vienas šimtas keturiasdešimt penki) eurai.</w:t>
      </w:r>
    </w:p>
    <w:p w14:paraId="5A73E5D8" w14:textId="77777777" w:rsidR="000B452D" w:rsidRPr="00F40EEC" w:rsidRDefault="000B452D" w:rsidP="000B452D">
      <w:pPr>
        <w:pStyle w:val="Sraopastraipa"/>
        <w:ind w:left="1080"/>
        <w:jc w:val="both"/>
      </w:pPr>
    </w:p>
    <w:p w14:paraId="2B4577D8" w14:textId="794AB55A" w:rsidR="000B452D" w:rsidRPr="00F40EEC" w:rsidRDefault="000B452D" w:rsidP="00A57534">
      <w:pPr>
        <w:pStyle w:val="Sraopastraipa"/>
        <w:numPr>
          <w:ilvl w:val="1"/>
          <w:numId w:val="12"/>
        </w:numPr>
        <w:jc w:val="both"/>
      </w:pPr>
      <w:bookmarkStart w:id="46" w:name="_Hlk142043675"/>
      <w:r w:rsidRPr="00F40EEC">
        <w:t>Agresyvūs žiūrovų veiksmai, įžūlus elgesys, necenzūrinių arba įžeidžiančių orumą žodžių vartojimas arenos ribose prieš rungtynes, jų metu ir po rungtynių varžovų arba oficialių atstovų (NKL atstovų, teisėjų, komisaro, varžovų komandos ir pan.) atžvilgiu, klubas, rungtynių šeimininkas, baudžiamas 145 (vienas šimtas keturiasdešimt penki) eurų bauda ir/ar iki 2 (dviejų) rungtynių</w:t>
      </w:r>
      <w:r w:rsidR="004444ED" w:rsidRPr="00F40EEC">
        <w:t xml:space="preserve"> be žiūrovų bauda</w:t>
      </w:r>
      <w:r w:rsidR="00FF3A03" w:rsidRPr="00F40EEC">
        <w:t>.</w:t>
      </w:r>
    </w:p>
    <w:p w14:paraId="23137449" w14:textId="77777777" w:rsidR="000B452D" w:rsidRPr="00F40EEC" w:rsidRDefault="000B452D" w:rsidP="000B452D">
      <w:pPr>
        <w:pStyle w:val="Sraopastraipa"/>
        <w:ind w:left="1080"/>
        <w:jc w:val="both"/>
      </w:pPr>
    </w:p>
    <w:p w14:paraId="3C60CDB1" w14:textId="4CA85E88" w:rsidR="000B452D" w:rsidRPr="00F40EEC" w:rsidRDefault="000B452D" w:rsidP="00A57534">
      <w:pPr>
        <w:pStyle w:val="Sraopastraipa"/>
        <w:numPr>
          <w:ilvl w:val="1"/>
          <w:numId w:val="12"/>
        </w:numPr>
        <w:jc w:val="both"/>
      </w:pPr>
      <w:r w:rsidRPr="00F40EEC">
        <w:t>Žiūrovų spaudimas ar smurtas žaidėjų ir kitų komandos narių, teisėjų, sekretoriato darbuotojų bei vykdančiųjų NKL asmenų atžvilgiu, trukdantis normaliai baigti rungtynes, žiūrovų įsiveržimas ar bandymas įsiveržti į krepšinio aikštę - bauda 290 (du šimtai devyniasdešimt) eurų ir/ar iki 5</w:t>
      </w:r>
      <w:r w:rsidR="004444ED" w:rsidRPr="00F40EEC">
        <w:t xml:space="preserve"> (penkerių)</w:t>
      </w:r>
      <w:r w:rsidRPr="00F40EEC">
        <w:t xml:space="preserve"> rungtynių</w:t>
      </w:r>
      <w:r w:rsidR="004444ED" w:rsidRPr="00F40EEC">
        <w:t xml:space="preserve"> be žiūrovų bauda</w:t>
      </w:r>
      <w:r w:rsidR="00FF3A03" w:rsidRPr="00F40EEC">
        <w:t>.</w:t>
      </w:r>
    </w:p>
    <w:p w14:paraId="68BFC97A" w14:textId="77777777" w:rsidR="000B452D" w:rsidRPr="00F40EEC" w:rsidRDefault="000B452D" w:rsidP="000B452D">
      <w:pPr>
        <w:pStyle w:val="Sraopastraipa"/>
        <w:ind w:left="1080"/>
        <w:jc w:val="both"/>
      </w:pPr>
    </w:p>
    <w:p w14:paraId="20A146C8" w14:textId="03FB65A4" w:rsidR="000B452D" w:rsidRPr="00F40EEC" w:rsidRDefault="000B452D" w:rsidP="00A57534">
      <w:pPr>
        <w:pStyle w:val="Sraopastraipa"/>
        <w:numPr>
          <w:ilvl w:val="1"/>
          <w:numId w:val="12"/>
        </w:numPr>
        <w:jc w:val="both"/>
      </w:pPr>
      <w:r w:rsidRPr="00F40EEC">
        <w:t xml:space="preserve">Žiūrovų veiksmai: įvairių daiktų mėtymas, įsiveržimas į  krepšinio aikštę, smurtas prieš rungtynių dalyvius, dėl kurių rungtynės nutraukiamos. Bauda - varžovų komandai įskaitoma pergalė rezultatu 20:0 (dvidešimt: nulis), ir šeimininkų klubas baudžiamas 1450 (vienas tūkstantis keturi šimtai penkiasdešimt) eurų bauda </w:t>
      </w:r>
      <w:r w:rsidR="00FF3A03" w:rsidRPr="00F40EEC">
        <w:t>ir/ar</w:t>
      </w:r>
      <w:r w:rsidRPr="00F40EEC">
        <w:t xml:space="preserve"> iki 5</w:t>
      </w:r>
      <w:r w:rsidR="004444ED" w:rsidRPr="00F40EEC">
        <w:t xml:space="preserve"> (penkerių)</w:t>
      </w:r>
      <w:r w:rsidRPr="00F40EEC">
        <w:t xml:space="preserve"> rungtynių</w:t>
      </w:r>
      <w:r w:rsidR="004444ED" w:rsidRPr="00F40EEC">
        <w:t xml:space="preserve"> be žiūrovų bauda</w:t>
      </w:r>
      <w:r w:rsidRPr="00F40EEC">
        <w:t>.</w:t>
      </w:r>
    </w:p>
    <w:bookmarkEnd w:id="46"/>
    <w:p w14:paraId="66252AFD" w14:textId="77777777" w:rsidR="000B452D" w:rsidRPr="00F40EEC" w:rsidRDefault="000B452D" w:rsidP="000B452D">
      <w:pPr>
        <w:pStyle w:val="Sraopastraipa"/>
        <w:ind w:left="1080"/>
        <w:jc w:val="both"/>
      </w:pPr>
    </w:p>
    <w:p w14:paraId="3AEF1EED" w14:textId="7840CF26" w:rsidR="000B452D" w:rsidRPr="00F40EEC" w:rsidRDefault="000B452D" w:rsidP="00A57534">
      <w:pPr>
        <w:pStyle w:val="Sraopastraipa"/>
        <w:numPr>
          <w:ilvl w:val="1"/>
          <w:numId w:val="12"/>
        </w:numPr>
        <w:jc w:val="both"/>
      </w:pPr>
      <w:r w:rsidRPr="00F40EEC">
        <w:t>Įvairių daiktų, kurie negali sužaloti, tačiau trukdo rungtynių dalyviams, mėtymas į aikštę</w:t>
      </w:r>
      <w:r w:rsidR="00F71001" w:rsidRPr="00F40EEC">
        <w:t xml:space="preserve"> - b</w:t>
      </w:r>
      <w:r w:rsidRPr="00F40EEC">
        <w:t>auda nuo 145 (vienas šimtas keturiasdešimt penkių) eurų iki 290 (du šimtai devyniasdešimt) eurų.</w:t>
      </w:r>
    </w:p>
    <w:p w14:paraId="02823CF9" w14:textId="77777777" w:rsidR="000B452D" w:rsidRPr="00F40EEC" w:rsidRDefault="000B452D" w:rsidP="000B452D">
      <w:pPr>
        <w:pStyle w:val="Sraopastraipa"/>
        <w:ind w:left="1080"/>
        <w:jc w:val="both"/>
      </w:pPr>
    </w:p>
    <w:p w14:paraId="5969CBE3" w14:textId="08D15B13" w:rsidR="000B452D" w:rsidRPr="00F40EEC" w:rsidRDefault="000B452D" w:rsidP="00A57534">
      <w:pPr>
        <w:pStyle w:val="Sraopastraipa"/>
        <w:numPr>
          <w:ilvl w:val="1"/>
          <w:numId w:val="12"/>
        </w:numPr>
        <w:jc w:val="both"/>
      </w:pPr>
      <w:r w:rsidRPr="00F40EEC">
        <w:t>Įvairių kietų daiktų, galinčių fiziškai sužaloti ir trukdančių rungtynių dalyviams, mėtymas į aikštę</w:t>
      </w:r>
      <w:r w:rsidR="00F71001" w:rsidRPr="00F40EEC">
        <w:t xml:space="preserve"> - b</w:t>
      </w:r>
      <w:r w:rsidRPr="00F40EEC">
        <w:t>auda nuo 290 (du šimtai devyniasdešimt) eurų iki 580 (penki šimtai aštuoniasdešimt) eurų. Pasikartojus pažeidimui, klubas kitas namų rungtynes turi žaisti be žiūrovų.</w:t>
      </w:r>
    </w:p>
    <w:p w14:paraId="4ABF9C7B" w14:textId="77777777" w:rsidR="000B452D" w:rsidRPr="00F40EEC" w:rsidRDefault="000B452D" w:rsidP="000B452D">
      <w:pPr>
        <w:pStyle w:val="Sraopastraipa"/>
        <w:ind w:left="1080"/>
        <w:jc w:val="both"/>
      </w:pPr>
    </w:p>
    <w:p w14:paraId="33E3036F" w14:textId="6E8D35DE" w:rsidR="000B452D" w:rsidRPr="00F40EEC" w:rsidRDefault="000B452D" w:rsidP="00A57534">
      <w:pPr>
        <w:pStyle w:val="Sraopastraipa"/>
        <w:numPr>
          <w:ilvl w:val="1"/>
          <w:numId w:val="12"/>
        </w:numPr>
        <w:jc w:val="both"/>
      </w:pPr>
      <w:r w:rsidRPr="00F40EEC">
        <w:t xml:space="preserve">Fakelų deginimas bei fejerverkai arenoje </w:t>
      </w:r>
      <w:r w:rsidR="00F71001" w:rsidRPr="00F40EEC">
        <w:t xml:space="preserve">– bauda </w:t>
      </w:r>
      <w:r w:rsidRPr="00F40EEC">
        <w:t xml:space="preserve">290 (du šimtai devyniasdešimt) eurų. </w:t>
      </w:r>
    </w:p>
    <w:p w14:paraId="2707909E" w14:textId="77777777" w:rsidR="000B452D" w:rsidRPr="00F40EEC" w:rsidRDefault="000B452D" w:rsidP="000B452D">
      <w:pPr>
        <w:pStyle w:val="Sraopastraipa"/>
        <w:ind w:left="1080"/>
        <w:jc w:val="both"/>
      </w:pPr>
    </w:p>
    <w:p w14:paraId="6843C853" w14:textId="7456EE1D" w:rsidR="000B452D" w:rsidRPr="00F40EEC" w:rsidRDefault="000B452D" w:rsidP="00A57534">
      <w:pPr>
        <w:pStyle w:val="Sraopastraipa"/>
        <w:numPr>
          <w:ilvl w:val="1"/>
          <w:numId w:val="12"/>
        </w:numPr>
        <w:jc w:val="both"/>
      </w:pPr>
      <w:r w:rsidRPr="00F40EEC">
        <w:t xml:space="preserve">Blogas techninis rungtynių organizavimas (sutrikęs rungtynių </w:t>
      </w:r>
      <w:proofErr w:type="spellStart"/>
      <w:r w:rsidRPr="00F40EEC">
        <w:t>tablo</w:t>
      </w:r>
      <w:proofErr w:type="spellEnd"/>
      <w:r w:rsidRPr="00F40EEC">
        <w:t xml:space="preserve"> darbas, nėra atsarginės lentos/lanko, neveikia 24 sek. laikrodis, n</w:t>
      </w:r>
      <w:r w:rsidR="00ED7B3D" w:rsidRPr="00F40EEC">
        <w:t>eveikia</w:t>
      </w:r>
      <w:r w:rsidRPr="00F40EEC">
        <w:t xml:space="preserve"> šviečianči</w:t>
      </w:r>
      <w:r w:rsidR="00ED7B3D" w:rsidRPr="00F40EEC">
        <w:t>os</w:t>
      </w:r>
      <w:r w:rsidRPr="00F40EEC">
        <w:t xml:space="preserve"> LED juost</w:t>
      </w:r>
      <w:r w:rsidR="00ED7B3D" w:rsidRPr="00F40EEC">
        <w:t>os</w:t>
      </w:r>
      <w:r w:rsidRPr="00F40EEC">
        <w:t xml:space="preserve"> ant krepšių lentų, ar kiti rimti </w:t>
      </w:r>
      <w:r w:rsidR="00ED7B3D" w:rsidRPr="00F40EEC">
        <w:t xml:space="preserve">techniniai </w:t>
      </w:r>
      <w:r w:rsidRPr="00F40EEC">
        <w:t xml:space="preserve">trūkumai) – bauda 145 (vienas šimtas keturiasdešimt penki) eurai. </w:t>
      </w:r>
    </w:p>
    <w:p w14:paraId="0B690A92" w14:textId="77777777" w:rsidR="000B452D" w:rsidRPr="00F40EEC" w:rsidRDefault="000B452D" w:rsidP="000B452D">
      <w:pPr>
        <w:pStyle w:val="Sraopastraipa"/>
        <w:ind w:left="1080"/>
        <w:jc w:val="both"/>
      </w:pPr>
    </w:p>
    <w:p w14:paraId="57C74486" w14:textId="2027161D" w:rsidR="000B452D" w:rsidRPr="00F40EEC" w:rsidRDefault="000D1BC2" w:rsidP="00A57534">
      <w:pPr>
        <w:pStyle w:val="Sraopastraipa"/>
        <w:numPr>
          <w:ilvl w:val="1"/>
          <w:numId w:val="12"/>
        </w:numPr>
        <w:jc w:val="both"/>
      </w:pPr>
      <w:bookmarkStart w:id="47" w:name="_Hlk80213111"/>
      <w:r w:rsidRPr="00F40EEC">
        <w:t>N</w:t>
      </w:r>
      <w:r w:rsidR="000B452D" w:rsidRPr="00F40EEC">
        <w:t xml:space="preserve">eužtikrintas stabilus interneto ryšys, techniniai trūkumai prie sekretoriato stalo – </w:t>
      </w:r>
      <w:r w:rsidR="00B92668" w:rsidRPr="00F40EEC">
        <w:t xml:space="preserve">pirmą kartą skiriamas įspėjimas, pasikartojus pažeidimui - </w:t>
      </w:r>
      <w:r w:rsidR="000B452D" w:rsidRPr="00F40EEC">
        <w:t xml:space="preserve">bauda </w:t>
      </w:r>
      <w:r w:rsidR="002713D8" w:rsidRPr="00F40EEC">
        <w:t>10</w:t>
      </w:r>
      <w:r w:rsidR="000B452D" w:rsidRPr="00F40EEC">
        <w:t>0 (</w:t>
      </w:r>
      <w:r w:rsidR="002713D8" w:rsidRPr="00F40EEC">
        <w:t>šimtas</w:t>
      </w:r>
      <w:r w:rsidR="000B452D" w:rsidRPr="00F40EEC">
        <w:t xml:space="preserve">) eurų. </w:t>
      </w:r>
    </w:p>
    <w:p w14:paraId="11D88C38" w14:textId="77777777" w:rsidR="000D1BC2" w:rsidRPr="00F40EEC" w:rsidRDefault="000D1BC2" w:rsidP="000D1BC2">
      <w:pPr>
        <w:pStyle w:val="Sraopastraipa"/>
      </w:pPr>
    </w:p>
    <w:p w14:paraId="3ACAD19F" w14:textId="53A8BF59" w:rsidR="000D1BC2" w:rsidRPr="00F40EEC" w:rsidRDefault="000D1BC2" w:rsidP="00A57534">
      <w:pPr>
        <w:pStyle w:val="Sraopastraipa"/>
        <w:numPr>
          <w:ilvl w:val="1"/>
          <w:numId w:val="12"/>
        </w:numPr>
        <w:jc w:val="both"/>
      </w:pPr>
      <w:r w:rsidRPr="00F40EEC">
        <w:t xml:space="preserve">Neteisingas rungtynių techninio arba statistikos protokolo užpildymas, neįkelta, nepilnai arba nesilaikant instrukcijų įkelta statistika į NKL interneto svetainę, naudojama </w:t>
      </w:r>
      <w:proofErr w:type="spellStart"/>
      <w:r w:rsidRPr="00F40EEC">
        <w:lastRenderedPageBreak/>
        <w:t>FIBALiveStats</w:t>
      </w:r>
      <w:proofErr w:type="spellEnd"/>
      <w:r w:rsidRPr="00F40EEC">
        <w:t xml:space="preserve"> statistikos apdorojimo programa nes</w:t>
      </w:r>
      <w:r w:rsidR="00A875C2" w:rsidRPr="00F40EEC">
        <w:t>i</w:t>
      </w:r>
      <w:r w:rsidRPr="00F40EEC">
        <w:t>l</w:t>
      </w:r>
      <w:r w:rsidR="00A875C2" w:rsidRPr="00F40EEC">
        <w:t>a</w:t>
      </w:r>
      <w:r w:rsidRPr="00F40EEC">
        <w:t xml:space="preserve">ikant Genius </w:t>
      </w:r>
      <w:proofErr w:type="spellStart"/>
      <w:r w:rsidRPr="00F40EEC">
        <w:t>Sports</w:t>
      </w:r>
      <w:proofErr w:type="spellEnd"/>
      <w:r w:rsidRPr="00F40EEC">
        <w:t xml:space="preserve"> pateiktų instrukcijų</w:t>
      </w:r>
      <w:r w:rsidR="00A875C2" w:rsidRPr="00F40EEC">
        <w:t xml:space="preserve"> kaip</w:t>
      </w:r>
      <w:r w:rsidRPr="00F40EEC">
        <w:t xml:space="preserve"> </w:t>
      </w:r>
      <w:r w:rsidR="00A875C2" w:rsidRPr="00F40EEC">
        <w:t>sistemoje žymėti</w:t>
      </w:r>
      <w:r w:rsidRPr="00F40EEC">
        <w:t xml:space="preserve"> </w:t>
      </w:r>
      <w:r w:rsidR="00A875C2" w:rsidRPr="00F40EEC">
        <w:t>klaidas ar sutrikusį interne</w:t>
      </w:r>
      <w:r w:rsidR="00CE4261" w:rsidRPr="00F40EEC">
        <w:t>t</w:t>
      </w:r>
      <w:r w:rsidR="00A875C2" w:rsidRPr="00F40EEC">
        <w:t xml:space="preserve">o ryšį ir pan. – </w:t>
      </w:r>
      <w:r w:rsidR="00B92668" w:rsidRPr="00F40EEC">
        <w:t xml:space="preserve">pirmą kartą skiriamas įspėjimas, pasikartojus pažeidimui - </w:t>
      </w:r>
      <w:r w:rsidR="00A875C2" w:rsidRPr="00F40EEC">
        <w:t xml:space="preserve">bauda </w:t>
      </w:r>
      <w:r w:rsidR="002713D8" w:rsidRPr="00F40EEC">
        <w:t xml:space="preserve">100 (šimtas) eurų. </w:t>
      </w:r>
    </w:p>
    <w:bookmarkEnd w:id="47"/>
    <w:p w14:paraId="129CBF72" w14:textId="77777777" w:rsidR="000B452D" w:rsidRPr="00F40EEC" w:rsidRDefault="000B452D" w:rsidP="000B452D">
      <w:pPr>
        <w:pStyle w:val="Sraopastraipa"/>
      </w:pPr>
    </w:p>
    <w:p w14:paraId="22692812" w14:textId="77777777" w:rsidR="000B452D" w:rsidRPr="00F40EEC" w:rsidRDefault="000B452D" w:rsidP="00A57534">
      <w:pPr>
        <w:pStyle w:val="Sraopastraipa"/>
        <w:numPr>
          <w:ilvl w:val="1"/>
          <w:numId w:val="12"/>
        </w:numPr>
        <w:jc w:val="both"/>
      </w:pPr>
      <w:r w:rsidRPr="00F40EEC">
        <w:rPr>
          <w:szCs w:val="24"/>
        </w:rPr>
        <w:t>Nepakankamas sekretoriato teisėjų skaičius (mažiau nei 3 (trys) asmenys (statistikos operatoriai į šį skaičių neįeina)) – bauda 50 (penkiasdešimt) eurų.</w:t>
      </w:r>
    </w:p>
    <w:p w14:paraId="37330219" w14:textId="77777777" w:rsidR="000B452D" w:rsidRPr="00F40EEC" w:rsidRDefault="000B452D" w:rsidP="000B452D">
      <w:pPr>
        <w:pStyle w:val="Sraopastraipa"/>
        <w:ind w:left="0"/>
        <w:jc w:val="both"/>
      </w:pPr>
    </w:p>
    <w:p w14:paraId="3AE43E77" w14:textId="77777777" w:rsidR="000B452D" w:rsidRPr="00F40EEC" w:rsidRDefault="000B452D" w:rsidP="00A57534">
      <w:pPr>
        <w:pStyle w:val="Sraopastraipa"/>
        <w:numPr>
          <w:ilvl w:val="1"/>
          <w:numId w:val="12"/>
        </w:numPr>
        <w:jc w:val="both"/>
      </w:pPr>
      <w:r w:rsidRPr="00F40EEC">
        <w:t>Komandos atstovas nepateikia visų reikiamų dokumentų rungtynių sekretoriui, likus ne mažiau kaip 20 minučių iki rungtynių pradžios, pateiktas komandos žaidėjų sąrašas be NKL licencijų numerių - bauda 60 (šešiasdešimt) eurų.</w:t>
      </w:r>
    </w:p>
    <w:p w14:paraId="613D3CB6" w14:textId="77777777" w:rsidR="000B452D" w:rsidRPr="00F40EEC" w:rsidRDefault="000B452D" w:rsidP="000B452D">
      <w:pPr>
        <w:pStyle w:val="Sraopastraipa"/>
        <w:ind w:left="1080"/>
        <w:jc w:val="both"/>
      </w:pPr>
    </w:p>
    <w:p w14:paraId="054EF806" w14:textId="77777777" w:rsidR="000B452D" w:rsidRPr="00F40EEC" w:rsidRDefault="000B452D" w:rsidP="00A57534">
      <w:pPr>
        <w:pStyle w:val="Sraopastraipa"/>
        <w:numPr>
          <w:ilvl w:val="1"/>
          <w:numId w:val="12"/>
        </w:numPr>
        <w:jc w:val="both"/>
      </w:pPr>
      <w:r w:rsidRPr="00F40EEC">
        <w:t>Svečių komandos neaprūpinimas ne mažiau nei 12 (dvylika) litrų negazuotu geriamu mineraliniu vandeniu, teisėjų neaprūpinimas minimaliais užkandžiais ir gėrimais - bauda 60 (šešiasdešimt) eurų.</w:t>
      </w:r>
    </w:p>
    <w:p w14:paraId="418DB2DB" w14:textId="77777777" w:rsidR="000B452D" w:rsidRPr="00F40EEC" w:rsidRDefault="000B452D" w:rsidP="000B452D">
      <w:pPr>
        <w:pStyle w:val="Sraopastraipa"/>
        <w:ind w:left="0"/>
        <w:jc w:val="both"/>
      </w:pPr>
    </w:p>
    <w:p w14:paraId="741349A2" w14:textId="3F812C6F" w:rsidR="000B452D" w:rsidRPr="00F40EEC" w:rsidRDefault="000B452D" w:rsidP="00A57534">
      <w:pPr>
        <w:pStyle w:val="Sraopastraipa"/>
        <w:numPr>
          <w:ilvl w:val="1"/>
          <w:numId w:val="12"/>
        </w:numPr>
        <w:jc w:val="both"/>
      </w:pPr>
      <w:r w:rsidRPr="00F40EEC">
        <w:t>Nesuderinus su NKL vykdančiuoju direktoriumi, per nepatvirtintą TV kanalą ar internetinę svetainę vyksta visų arba bent vieno rungtynių kėlinio transliacija</w:t>
      </w:r>
      <w:r w:rsidR="00F71001" w:rsidRPr="00F40EEC">
        <w:t xml:space="preserve"> -</w:t>
      </w:r>
      <w:r w:rsidRPr="00F40EEC">
        <w:t xml:space="preserve"> bauda 1160 (vienas tūkstantis šimtas šešiasdešimt) eurų.</w:t>
      </w:r>
    </w:p>
    <w:p w14:paraId="22FCB008" w14:textId="77777777" w:rsidR="000B452D" w:rsidRPr="00F40EEC" w:rsidRDefault="000B452D" w:rsidP="000B452D">
      <w:pPr>
        <w:pStyle w:val="Sraopastraipa"/>
        <w:ind w:left="1080"/>
        <w:jc w:val="both"/>
      </w:pPr>
    </w:p>
    <w:p w14:paraId="52F9F733" w14:textId="77777777" w:rsidR="000B452D" w:rsidRPr="00F40EEC" w:rsidRDefault="000B452D" w:rsidP="00A57534">
      <w:pPr>
        <w:pStyle w:val="Sraopastraipa"/>
        <w:numPr>
          <w:ilvl w:val="1"/>
          <w:numId w:val="12"/>
        </w:numPr>
        <w:jc w:val="both"/>
      </w:pPr>
      <w:r w:rsidRPr="00F40EEC">
        <w:t>Rungtynių metu nėra NKL rėmėjų reklamos, kuri privalo būti pagal NKL patvirtintą reklamos išdėstymo schemą – bauda nuo 290 (du šimtai devyniasdešimt) eurų iki 870 (aštuoni šimtai septyniasdešimt) eurų.</w:t>
      </w:r>
    </w:p>
    <w:p w14:paraId="5A8D46A1" w14:textId="77777777" w:rsidR="000B452D" w:rsidRPr="00F40EEC" w:rsidRDefault="000B452D" w:rsidP="000B452D">
      <w:pPr>
        <w:pStyle w:val="Sraopastraipa"/>
        <w:ind w:left="1080"/>
        <w:jc w:val="both"/>
      </w:pPr>
    </w:p>
    <w:p w14:paraId="78DB65ED" w14:textId="77777777" w:rsidR="000B452D" w:rsidRPr="00F40EEC" w:rsidRDefault="000B452D" w:rsidP="00A57534">
      <w:pPr>
        <w:pStyle w:val="Sraopastraipa"/>
        <w:numPr>
          <w:ilvl w:val="1"/>
          <w:numId w:val="12"/>
        </w:numPr>
        <w:jc w:val="both"/>
      </w:pPr>
      <w:r w:rsidRPr="00F40EEC">
        <w:t>NKL rėmėjų reklaminių stendų pašalinimas, paslėpimas arba uždengimas ant suolelio sėdinčių žaidėjų aprangomis, rankšluosčiais ar kitais daiktais rungtynių metu. Bauda – tvarką pažeidęs klubas privalo atlyginti NKL rėmėjų patirtus nuostolius, jeigu yra pareikštos pretenzijos.</w:t>
      </w:r>
    </w:p>
    <w:p w14:paraId="13E23454" w14:textId="77777777" w:rsidR="000B452D" w:rsidRPr="00F40EEC" w:rsidRDefault="000B452D" w:rsidP="000B452D">
      <w:pPr>
        <w:pStyle w:val="Sraopastraipa"/>
        <w:ind w:left="1080"/>
        <w:jc w:val="both"/>
      </w:pPr>
    </w:p>
    <w:p w14:paraId="67FE3E79" w14:textId="77777777" w:rsidR="000B452D" w:rsidRPr="00F40EEC" w:rsidRDefault="000B452D" w:rsidP="00A57534">
      <w:pPr>
        <w:pStyle w:val="Sraopastraipa"/>
        <w:numPr>
          <w:ilvl w:val="1"/>
          <w:numId w:val="12"/>
        </w:numPr>
        <w:jc w:val="both"/>
      </w:pPr>
      <w:r w:rsidRPr="00F40EEC">
        <w:t>Pavėluotas rungtynių datos ar laiko keitimas: likus mažiau nei 8 (aštuonioms) dienoms iki rungtynių, kurių datą/laiką prašoma pakeisti, dienos – bauda 30 (trisdešimt) eurų, likus mažiau nei 3 (trims) dienoms iki rungtynių, kurių datą/laiką prašoma pakeisti, dienos - 200 (du šimtai) eurų .</w:t>
      </w:r>
    </w:p>
    <w:p w14:paraId="1FAF9E7F" w14:textId="77777777" w:rsidR="000B452D" w:rsidRPr="00F40EEC" w:rsidRDefault="000B452D" w:rsidP="000B452D">
      <w:pPr>
        <w:pStyle w:val="Sraopastraipa"/>
        <w:ind w:left="1080"/>
        <w:jc w:val="both"/>
      </w:pPr>
    </w:p>
    <w:p w14:paraId="2F602F40" w14:textId="2A2F9EBF" w:rsidR="000B452D" w:rsidRPr="00F40EEC" w:rsidRDefault="000B452D" w:rsidP="00A57534">
      <w:pPr>
        <w:pStyle w:val="Sraopastraipa"/>
        <w:numPr>
          <w:ilvl w:val="1"/>
          <w:numId w:val="12"/>
        </w:numPr>
        <w:jc w:val="both"/>
      </w:pPr>
      <w:r w:rsidRPr="00F40EEC">
        <w:t>Klubas laiku nepraneša apie komandą palikusius žaidėjus</w:t>
      </w:r>
      <w:r w:rsidR="00F71001" w:rsidRPr="00F40EEC">
        <w:t xml:space="preserve"> - b</w:t>
      </w:r>
      <w:r w:rsidRPr="00F40EEC">
        <w:t>auda 30 (trisdešimt) eurų.</w:t>
      </w:r>
    </w:p>
    <w:p w14:paraId="18017E2C" w14:textId="77777777" w:rsidR="000B452D" w:rsidRPr="00F40EEC" w:rsidRDefault="000B452D" w:rsidP="000B452D">
      <w:pPr>
        <w:pStyle w:val="Sraopastraipa"/>
        <w:ind w:left="1080"/>
        <w:jc w:val="both"/>
      </w:pPr>
    </w:p>
    <w:p w14:paraId="0C52223F" w14:textId="1FD8345B" w:rsidR="000B452D" w:rsidRPr="00F40EEC" w:rsidRDefault="000B452D" w:rsidP="00A57534">
      <w:pPr>
        <w:pStyle w:val="Sraopastraipa"/>
        <w:numPr>
          <w:ilvl w:val="1"/>
          <w:numId w:val="12"/>
        </w:numPr>
        <w:jc w:val="both"/>
      </w:pPr>
      <w:r w:rsidRPr="00F40EEC">
        <w:t>Žaidėjai rungtynėse vilki ne tais numeriais pažymėtus marškinėlius, kaip nurodyta oficialioje klubo paraiškoje</w:t>
      </w:r>
      <w:r w:rsidR="00F71001" w:rsidRPr="00F40EEC">
        <w:t>, b</w:t>
      </w:r>
      <w:r w:rsidRPr="00F40EEC">
        <w:t>auda – 15 (penkiolika) eurų.</w:t>
      </w:r>
    </w:p>
    <w:p w14:paraId="45F89092" w14:textId="77777777" w:rsidR="000B452D" w:rsidRPr="00F40EEC" w:rsidRDefault="000B452D" w:rsidP="000B452D">
      <w:pPr>
        <w:pStyle w:val="Sraopastraipa"/>
        <w:ind w:left="1080"/>
        <w:jc w:val="both"/>
      </w:pPr>
    </w:p>
    <w:p w14:paraId="6BCF0807" w14:textId="1550802D" w:rsidR="000B452D" w:rsidRPr="00F40EEC" w:rsidRDefault="000B452D" w:rsidP="00A57534">
      <w:pPr>
        <w:pStyle w:val="Sraopastraipa"/>
        <w:numPr>
          <w:ilvl w:val="1"/>
          <w:numId w:val="12"/>
        </w:numPr>
        <w:jc w:val="both"/>
      </w:pPr>
      <w:bookmarkStart w:id="48" w:name="_Hlk142043870"/>
      <w:r w:rsidRPr="00F40EEC">
        <w:t>Klubas nepašalina arenos trūkumų arba ignoruoja NKL nuostatuose patvirtintus reikalavimus arenai</w:t>
      </w:r>
      <w:r w:rsidR="00F71001" w:rsidRPr="00F40EEC">
        <w:t xml:space="preserve"> - bauda </w:t>
      </w:r>
      <w:r w:rsidRPr="00F40EEC">
        <w:t>nuo 145 (vienas šimtas keturiasdešimt penkių) eurų iki 290 (du šimtai devyniasdešimt) eurų</w:t>
      </w:r>
      <w:r w:rsidR="004444ED" w:rsidRPr="00F40EEC">
        <w:t xml:space="preserve"> ir/ar 1 (vienerių) rungtynių aikštės diskvalifikacija.</w:t>
      </w:r>
    </w:p>
    <w:bookmarkEnd w:id="48"/>
    <w:p w14:paraId="0073F054" w14:textId="77777777" w:rsidR="000B452D" w:rsidRPr="00F40EEC" w:rsidRDefault="000B452D" w:rsidP="000B452D">
      <w:pPr>
        <w:pStyle w:val="Sraopastraipa"/>
        <w:ind w:left="1080"/>
        <w:jc w:val="both"/>
      </w:pPr>
    </w:p>
    <w:p w14:paraId="7AD77CAF" w14:textId="63E27F6A" w:rsidR="000B452D" w:rsidRPr="00F40EEC" w:rsidRDefault="000B452D" w:rsidP="00A57534">
      <w:pPr>
        <w:pStyle w:val="Sraopastraipa"/>
        <w:numPr>
          <w:ilvl w:val="1"/>
          <w:numId w:val="12"/>
        </w:numPr>
        <w:jc w:val="both"/>
      </w:pPr>
      <w:r w:rsidRPr="00F40EEC">
        <w:t>Klubas nesudaro reikiamų darbo sąlygų rungtynes transliuojančiai televizijai, neužtikrina stabilaus interneto ryšio rungtynių transliacijai</w:t>
      </w:r>
      <w:r w:rsidR="00F71001" w:rsidRPr="00F40EEC">
        <w:t xml:space="preserve"> - b</w:t>
      </w:r>
      <w:r w:rsidRPr="00F40EEC">
        <w:t>auda 170 (vienas šimtas septyniasdešimt) eurų.</w:t>
      </w:r>
    </w:p>
    <w:p w14:paraId="37D7524B" w14:textId="77777777" w:rsidR="000B452D" w:rsidRPr="00F40EEC" w:rsidRDefault="000B452D" w:rsidP="000B452D">
      <w:pPr>
        <w:pStyle w:val="Sraopastraipa"/>
        <w:ind w:left="1080"/>
        <w:jc w:val="both"/>
      </w:pPr>
    </w:p>
    <w:p w14:paraId="5A7CCAE8" w14:textId="7D57DDB2" w:rsidR="000B452D" w:rsidRPr="00F40EEC" w:rsidRDefault="000B452D" w:rsidP="00A57534">
      <w:pPr>
        <w:pStyle w:val="Sraopastraipa"/>
        <w:numPr>
          <w:ilvl w:val="1"/>
          <w:numId w:val="12"/>
        </w:numPr>
        <w:jc w:val="both"/>
      </w:pPr>
      <w:r w:rsidRPr="00F40EEC">
        <w:t xml:space="preserve">Klubas neleidžia savo atstovams dalyvauti NKL akcijose ir renginiuose arba pastarieji į juos savavališkai neatvyksta, bauda - 145 (vienas šimtas keturiasdešimt penki) eurai. Jeigu kviesti žaidėjai nedalyvauja NKL žvaigždžių dienoje, snaiperio, slalomo, oro karaliaus konkursuose ar parodomosiose rungtynėse dėl ligų ar traumų, pastarieji negali būti registruojami oficialioms NKL rungtynėms 7 (septynias) dienas po renginio. Jei klubas </w:t>
      </w:r>
      <w:r w:rsidRPr="00F40EEC">
        <w:lastRenderedPageBreak/>
        <w:t>nesilaiko šio apribojimo</w:t>
      </w:r>
      <w:r w:rsidR="00F71001" w:rsidRPr="00F40EEC">
        <w:t xml:space="preserve"> - </w:t>
      </w:r>
      <w:r w:rsidRPr="00F40EEC">
        <w:t>bauda 145 (vienas šimtas keturiasdešimt penki) eurai  ir žaidėjo(-ų) diskvalifikacija(-</w:t>
      </w:r>
      <w:proofErr w:type="spellStart"/>
      <w:r w:rsidRPr="00F40EEC">
        <w:t>os</w:t>
      </w:r>
      <w:proofErr w:type="spellEnd"/>
      <w:r w:rsidRPr="00F40EEC">
        <w:t>) 1 (vienerioms) rungtynėms.</w:t>
      </w:r>
    </w:p>
    <w:p w14:paraId="008100F3" w14:textId="77777777" w:rsidR="000B452D" w:rsidRPr="00F40EEC" w:rsidRDefault="000B452D" w:rsidP="000B452D">
      <w:pPr>
        <w:pStyle w:val="Sraopastraipa"/>
        <w:ind w:left="1080"/>
        <w:jc w:val="both"/>
      </w:pPr>
    </w:p>
    <w:p w14:paraId="700E1582" w14:textId="3F19ED8B" w:rsidR="000B452D" w:rsidRPr="007D3AA1" w:rsidRDefault="000B452D" w:rsidP="00A57534">
      <w:pPr>
        <w:pStyle w:val="Sraopastraipa"/>
        <w:numPr>
          <w:ilvl w:val="1"/>
          <w:numId w:val="12"/>
        </w:numPr>
        <w:jc w:val="both"/>
      </w:pPr>
      <w:bookmarkStart w:id="49" w:name="_Hlk109566203"/>
      <w:r w:rsidRPr="007D3AA1">
        <w:t>Rungtynių metu lazerio spinduliais akinami rungtynių dalyviai</w:t>
      </w:r>
      <w:r w:rsidR="00A20BCC" w:rsidRPr="007D3AA1">
        <w:t xml:space="preserve">, rungtynių žiūrovai naudoja </w:t>
      </w:r>
      <w:r w:rsidR="00753D9A" w:rsidRPr="007D3AA1">
        <w:t>pučiamas garso priemones</w:t>
      </w:r>
      <w:r w:rsidR="00A63B62" w:rsidRPr="007D3AA1">
        <w:t>.</w:t>
      </w:r>
      <w:r w:rsidR="00DF1D00" w:rsidRPr="007D3AA1">
        <w:t xml:space="preserve"> </w:t>
      </w:r>
      <w:r w:rsidR="00A63B62" w:rsidRPr="007D3AA1">
        <w:t>P</w:t>
      </w:r>
      <w:r w:rsidR="003E3A84" w:rsidRPr="007D3AA1">
        <w:t>irmą kartą</w:t>
      </w:r>
      <w:r w:rsidR="00F07FA9" w:rsidRPr="007D3AA1">
        <w:t xml:space="preserve"> -</w:t>
      </w:r>
      <w:r w:rsidR="003E3A84" w:rsidRPr="007D3AA1">
        <w:t xml:space="preserve"> įspėjim</w:t>
      </w:r>
      <w:r w:rsidR="00F07FA9" w:rsidRPr="007D3AA1">
        <w:t>as</w:t>
      </w:r>
      <w:r w:rsidR="003E3A84" w:rsidRPr="007D3AA1">
        <w:t>, pasikartojus pažeidimui</w:t>
      </w:r>
      <w:r w:rsidR="00F07FA9" w:rsidRPr="007D3AA1">
        <w:t xml:space="preserve"> -</w:t>
      </w:r>
      <w:r w:rsidRPr="007D3AA1">
        <w:t xml:space="preserve"> </w:t>
      </w:r>
      <w:r w:rsidR="001B16D9" w:rsidRPr="007D3AA1">
        <w:t>10</w:t>
      </w:r>
      <w:r w:rsidRPr="007D3AA1">
        <w:t>0 (</w:t>
      </w:r>
      <w:r w:rsidR="00956541" w:rsidRPr="007D3AA1">
        <w:t>vienas šimtas</w:t>
      </w:r>
      <w:r w:rsidRPr="007D3AA1">
        <w:t>) eurų bauda.</w:t>
      </w:r>
      <w:r w:rsidR="003E18EF" w:rsidRPr="007D3AA1">
        <w:t xml:space="preserve"> Įspėjimas netaikomas atkrintamųjų etape.</w:t>
      </w:r>
    </w:p>
    <w:bookmarkEnd w:id="49"/>
    <w:p w14:paraId="675C1503" w14:textId="77777777" w:rsidR="000B452D" w:rsidRPr="00F40EEC" w:rsidRDefault="000B452D" w:rsidP="000B452D">
      <w:pPr>
        <w:pStyle w:val="Sraopastraipa"/>
        <w:ind w:left="1080"/>
        <w:jc w:val="both"/>
      </w:pPr>
    </w:p>
    <w:p w14:paraId="529EF1F9" w14:textId="77777777" w:rsidR="000B452D" w:rsidRPr="00F40EEC" w:rsidRDefault="000B452D" w:rsidP="00A57534">
      <w:pPr>
        <w:pStyle w:val="Sraopastraipa"/>
        <w:numPr>
          <w:ilvl w:val="1"/>
          <w:numId w:val="12"/>
        </w:numPr>
        <w:jc w:val="both"/>
      </w:pPr>
      <w:r w:rsidRPr="00F40EEC">
        <w:t xml:space="preserve">Rungtynių filmavimas nenaudojant </w:t>
      </w:r>
      <w:proofErr w:type="spellStart"/>
      <w:r w:rsidRPr="00F40EEC">
        <w:t>video</w:t>
      </w:r>
      <w:proofErr w:type="spellEnd"/>
      <w:r w:rsidRPr="00F40EEC">
        <w:t xml:space="preserve"> kameros stovo ar kitaip neužtikrinant filmuojamo vaizdo kokybės ir stabilumo, įkelta nepilna rungtynių vaizdo medžiaga – bauda 60 (šešiasdešimt) eurų. Klubo vėlavimas įkelti filmuotą rungtynių medžiagą į NKL </w:t>
      </w:r>
      <w:proofErr w:type="spellStart"/>
      <w:r w:rsidRPr="00F40EEC">
        <w:t>Youtube</w:t>
      </w:r>
      <w:proofErr w:type="spellEnd"/>
      <w:r w:rsidRPr="00F40EEC">
        <w:t xml:space="preserve"> kanalą – bauda 60 (šešiasdešimt) eurų. Klubo vėlavimas įkelti filmuotą rungtynių medžiagą į </w:t>
      </w:r>
      <w:proofErr w:type="spellStart"/>
      <w:r w:rsidRPr="00F40EEC">
        <w:t>į</w:t>
      </w:r>
      <w:proofErr w:type="spellEnd"/>
      <w:r w:rsidRPr="00F40EEC">
        <w:t xml:space="preserve"> NKL </w:t>
      </w:r>
      <w:proofErr w:type="spellStart"/>
      <w:r w:rsidRPr="00F40EEC">
        <w:t>Youtube</w:t>
      </w:r>
      <w:proofErr w:type="spellEnd"/>
      <w:r w:rsidRPr="00F40EEC">
        <w:t xml:space="preserve"> kanalą atkrintamosiose varžybose - bauda  115 (vienas šimtas penkiolika) eurų.</w:t>
      </w:r>
    </w:p>
    <w:p w14:paraId="36B5CE26" w14:textId="77777777" w:rsidR="000B452D" w:rsidRPr="00F40EEC" w:rsidRDefault="000B452D" w:rsidP="000B452D">
      <w:pPr>
        <w:pStyle w:val="Sraopastraipa"/>
        <w:ind w:left="1080"/>
        <w:jc w:val="both"/>
      </w:pPr>
    </w:p>
    <w:p w14:paraId="77B268D5" w14:textId="190D66F3" w:rsidR="000B452D" w:rsidRPr="00F40EEC" w:rsidRDefault="000B452D" w:rsidP="00A57534">
      <w:pPr>
        <w:pStyle w:val="Sraopastraipa"/>
        <w:numPr>
          <w:ilvl w:val="1"/>
          <w:numId w:val="12"/>
        </w:numPr>
        <w:jc w:val="both"/>
      </w:pPr>
      <w:r w:rsidRPr="00F40EEC">
        <w:t xml:space="preserve">Šeimininkų klubas neleidžia filmuoti rungtynių svečių komandos </w:t>
      </w:r>
      <w:proofErr w:type="spellStart"/>
      <w:r w:rsidRPr="00F40EEC">
        <w:t>video</w:t>
      </w:r>
      <w:proofErr w:type="spellEnd"/>
      <w:r w:rsidRPr="00F40EEC">
        <w:t xml:space="preserve"> operatoriui</w:t>
      </w:r>
      <w:r w:rsidR="00F71001" w:rsidRPr="00F40EEC">
        <w:t xml:space="preserve"> - b</w:t>
      </w:r>
      <w:r w:rsidRPr="00F40EEC">
        <w:t>auda 60 (šešiasdešimt) eurų.</w:t>
      </w:r>
    </w:p>
    <w:p w14:paraId="126CBC33" w14:textId="77777777" w:rsidR="000B452D" w:rsidRPr="00F40EEC" w:rsidRDefault="000B452D" w:rsidP="000B452D">
      <w:pPr>
        <w:pStyle w:val="Sraopastraipa"/>
        <w:ind w:left="1080"/>
        <w:jc w:val="both"/>
      </w:pPr>
    </w:p>
    <w:p w14:paraId="707CBE13" w14:textId="71A15080" w:rsidR="000B452D" w:rsidRPr="00F40EEC" w:rsidRDefault="000B452D" w:rsidP="00A57534">
      <w:pPr>
        <w:pStyle w:val="Sraopastraipa"/>
        <w:numPr>
          <w:ilvl w:val="1"/>
          <w:numId w:val="12"/>
        </w:numPr>
        <w:jc w:val="both"/>
      </w:pPr>
      <w:r w:rsidRPr="00F40EEC">
        <w:t>Šeimininkų klubo atstovas, atsakingas už svečių komandos, teisėjų ir komisaro atvykimą bei išvykimą, neatlieka savo funkcijų arba jo nėra</w:t>
      </w:r>
      <w:r w:rsidR="00F71001" w:rsidRPr="00F40EEC">
        <w:t xml:space="preserve"> - b</w:t>
      </w:r>
      <w:r w:rsidRPr="00F40EEC">
        <w:t>auda 30 (trisdešimt) eurų. Pasikartojus pažeidimui, skiriama dvigubai didesnė bauda.</w:t>
      </w:r>
    </w:p>
    <w:p w14:paraId="7C94DF07" w14:textId="77777777" w:rsidR="000B452D" w:rsidRPr="00F40EEC" w:rsidRDefault="000B452D" w:rsidP="000B452D">
      <w:pPr>
        <w:pStyle w:val="Sraopastraipa"/>
        <w:ind w:left="1080"/>
        <w:jc w:val="both"/>
      </w:pPr>
    </w:p>
    <w:p w14:paraId="763D00C2" w14:textId="7A112FD0" w:rsidR="000B452D" w:rsidRPr="00F40EEC" w:rsidRDefault="000B452D" w:rsidP="00A57534">
      <w:pPr>
        <w:pStyle w:val="Sraopastraipa"/>
        <w:numPr>
          <w:ilvl w:val="1"/>
          <w:numId w:val="12"/>
        </w:numPr>
        <w:jc w:val="both"/>
      </w:pPr>
      <w:r w:rsidRPr="00F40EEC">
        <w:t>Iš anksto informuotas, klubas nemokamai nerezervuoja vietų namų rungtynėse NKL rėmėjams ir partneriams</w:t>
      </w:r>
      <w:r w:rsidR="00F71001" w:rsidRPr="00F40EEC">
        <w:t xml:space="preserve"> - b</w:t>
      </w:r>
      <w:r w:rsidRPr="00F40EEC">
        <w:t>auda 60 (šešiasdešimt) eurų.</w:t>
      </w:r>
    </w:p>
    <w:p w14:paraId="1D52FE00" w14:textId="77777777" w:rsidR="000B452D" w:rsidRPr="00F40EEC" w:rsidRDefault="000B452D" w:rsidP="000B452D">
      <w:pPr>
        <w:pStyle w:val="Sraopastraipa"/>
        <w:ind w:left="1080"/>
        <w:jc w:val="both"/>
      </w:pPr>
      <w:r w:rsidRPr="00F40EEC">
        <w:t xml:space="preserve"> </w:t>
      </w:r>
    </w:p>
    <w:p w14:paraId="13E712A8" w14:textId="193AAF13" w:rsidR="000B452D" w:rsidRPr="00F40EEC" w:rsidRDefault="000B452D" w:rsidP="00A57534">
      <w:pPr>
        <w:pStyle w:val="Sraopastraipa"/>
        <w:numPr>
          <w:ilvl w:val="1"/>
          <w:numId w:val="12"/>
        </w:numPr>
        <w:jc w:val="both"/>
      </w:pPr>
      <w:r w:rsidRPr="00F40EEC">
        <w:t xml:space="preserve">Arenoje nėra NKL vėliavos (tik tuo atveju, jei lyga klubams pateikia vėliavas), atkrintamųjų varžybų etape prieš rungtynes negrojamas Lietuvos himnas, ant žaidėjų aprangų nepažymėtas NKL logotipas arba jis neatitinka tikrojo NKL logotipo – </w:t>
      </w:r>
      <w:r w:rsidR="00F71001" w:rsidRPr="00F40EEC">
        <w:t xml:space="preserve">bauda </w:t>
      </w:r>
      <w:r w:rsidRPr="00F40EEC">
        <w:t>15 (penkiolika) eurų.</w:t>
      </w:r>
    </w:p>
    <w:p w14:paraId="22C3638A" w14:textId="77777777" w:rsidR="000B452D" w:rsidRPr="00F40EEC" w:rsidRDefault="000B452D" w:rsidP="000B452D">
      <w:pPr>
        <w:pStyle w:val="Sraopastraipa"/>
        <w:ind w:left="1080"/>
        <w:jc w:val="both"/>
      </w:pPr>
    </w:p>
    <w:p w14:paraId="3CCE7AED" w14:textId="63C17758" w:rsidR="000B452D" w:rsidRPr="00F40EEC" w:rsidRDefault="000B452D" w:rsidP="00A57534">
      <w:pPr>
        <w:pStyle w:val="Sraopastraipa"/>
        <w:numPr>
          <w:ilvl w:val="1"/>
          <w:numId w:val="12"/>
        </w:numPr>
        <w:jc w:val="both"/>
      </w:pPr>
      <w:r w:rsidRPr="00F40EEC">
        <w:t>Arenoje nėra krepšio aukščio matuoklio</w:t>
      </w:r>
      <w:r w:rsidR="00F71001" w:rsidRPr="00F40EEC">
        <w:t xml:space="preserve"> - b</w:t>
      </w:r>
      <w:r w:rsidRPr="00F40EEC">
        <w:t>auda 15 (penkiolika) eurų.</w:t>
      </w:r>
    </w:p>
    <w:p w14:paraId="584EAF1C" w14:textId="77777777" w:rsidR="000B452D" w:rsidRPr="00F40EEC" w:rsidRDefault="000B452D" w:rsidP="000B452D">
      <w:pPr>
        <w:pStyle w:val="Sraopastraipa"/>
        <w:ind w:left="1080"/>
        <w:jc w:val="both"/>
      </w:pPr>
    </w:p>
    <w:p w14:paraId="5DA0BD48" w14:textId="33024A41" w:rsidR="000B452D" w:rsidRPr="00F40EEC" w:rsidRDefault="000B452D" w:rsidP="00A57534">
      <w:pPr>
        <w:pStyle w:val="Sraopastraipa"/>
        <w:numPr>
          <w:ilvl w:val="1"/>
          <w:numId w:val="12"/>
        </w:numPr>
        <w:jc w:val="both"/>
      </w:pPr>
      <w:r w:rsidRPr="00F40EEC">
        <w:t xml:space="preserve">Komanda nesilaiko šviesios/tamsios, </w:t>
      </w:r>
      <w:proofErr w:type="spellStart"/>
      <w:r w:rsidRPr="00F40EEC">
        <w:t>t.y</w:t>
      </w:r>
      <w:proofErr w:type="spellEnd"/>
      <w:r w:rsidRPr="00F40EEC">
        <w:t>. namų/išvykos, aprangos dėvėjimo taisyklės</w:t>
      </w:r>
      <w:r w:rsidR="00F71001" w:rsidRPr="00F40EEC">
        <w:t xml:space="preserve"> -</w:t>
      </w:r>
      <w:r w:rsidRPr="00F40EEC">
        <w:t xml:space="preserve"> </w:t>
      </w:r>
      <w:r w:rsidR="00F71001" w:rsidRPr="00F40EEC">
        <w:t>b</w:t>
      </w:r>
      <w:r w:rsidRPr="00F40EEC">
        <w:t>auda 115 (vienas šimtas penkiolika) eurų.</w:t>
      </w:r>
    </w:p>
    <w:p w14:paraId="7A8A5383" w14:textId="77777777" w:rsidR="000B452D" w:rsidRPr="00F40EEC" w:rsidRDefault="000B452D" w:rsidP="000B452D">
      <w:pPr>
        <w:pStyle w:val="Sraopastraipa"/>
        <w:ind w:left="1080"/>
        <w:jc w:val="both"/>
      </w:pPr>
    </w:p>
    <w:p w14:paraId="27B2B90F" w14:textId="6D12C90D" w:rsidR="000B452D" w:rsidRPr="00F40EEC" w:rsidRDefault="000B452D" w:rsidP="00A57534">
      <w:pPr>
        <w:pStyle w:val="Sraopastraipa"/>
        <w:numPr>
          <w:ilvl w:val="1"/>
          <w:numId w:val="12"/>
        </w:numPr>
        <w:jc w:val="both"/>
      </w:pPr>
      <w:r w:rsidRPr="00F40EEC">
        <w:t>Į areną įleidžiami asmenys, turintys alkoholinių gėrimų, narkotinių medžiagų, ginklų ar daiktų, kurie gali būti naudojami kaip ginklai</w:t>
      </w:r>
      <w:r w:rsidR="00F71001" w:rsidRPr="00F40EEC">
        <w:t xml:space="preserve"> - b</w:t>
      </w:r>
      <w:r w:rsidRPr="00F40EEC">
        <w:t>auda 290 (du šimtai devyniasdešimt) eurų.</w:t>
      </w:r>
    </w:p>
    <w:p w14:paraId="0E7240A8" w14:textId="77777777" w:rsidR="000B452D" w:rsidRPr="00F40EEC" w:rsidRDefault="000B452D" w:rsidP="000B452D">
      <w:pPr>
        <w:pStyle w:val="Sraopastraipa"/>
        <w:ind w:left="1080"/>
        <w:jc w:val="both"/>
      </w:pPr>
    </w:p>
    <w:p w14:paraId="50271617" w14:textId="77777777" w:rsidR="000B452D" w:rsidRPr="00F40EEC" w:rsidRDefault="000B452D" w:rsidP="00A57534">
      <w:pPr>
        <w:pStyle w:val="Sraopastraipa"/>
        <w:numPr>
          <w:ilvl w:val="1"/>
          <w:numId w:val="12"/>
        </w:numPr>
        <w:jc w:val="both"/>
      </w:pPr>
      <w:r w:rsidRPr="00F40EEC">
        <w:t>Rungtynių metu, įskaitant apšilimą, arenoje neužtikrinta minimali 16 °C temperatūra – bauda 60 (šešiasdešimt) eurų.</w:t>
      </w:r>
    </w:p>
    <w:p w14:paraId="06875EE1" w14:textId="77777777" w:rsidR="000B452D" w:rsidRPr="00F40EEC" w:rsidRDefault="000B452D" w:rsidP="000B452D">
      <w:pPr>
        <w:pStyle w:val="Sraopastraipa"/>
        <w:ind w:left="1080"/>
        <w:jc w:val="both"/>
      </w:pPr>
    </w:p>
    <w:p w14:paraId="124F8E25" w14:textId="77777777" w:rsidR="000B452D" w:rsidRPr="00F40EEC" w:rsidRDefault="000B452D" w:rsidP="00A57534">
      <w:pPr>
        <w:pStyle w:val="Sraopastraipa"/>
        <w:numPr>
          <w:ilvl w:val="1"/>
          <w:numId w:val="12"/>
        </w:numPr>
        <w:jc w:val="both"/>
      </w:pPr>
      <w:r w:rsidRPr="00F40EEC">
        <w:t>Rungtynių metu nėra dviejų aikštę valančių asmenų – bauda 30 (trisdešimt) eurų.</w:t>
      </w:r>
    </w:p>
    <w:p w14:paraId="110CE1F5" w14:textId="77777777" w:rsidR="000B452D" w:rsidRPr="00F40EEC" w:rsidRDefault="000B452D" w:rsidP="000B452D">
      <w:pPr>
        <w:pStyle w:val="Sraopastraipa"/>
        <w:ind w:left="1080"/>
        <w:jc w:val="both"/>
      </w:pPr>
    </w:p>
    <w:p w14:paraId="0B18DD13" w14:textId="544E3F00" w:rsidR="003E18EF" w:rsidRPr="007D3AA1" w:rsidRDefault="000B452D" w:rsidP="003E18EF">
      <w:pPr>
        <w:pStyle w:val="Sraopastraipa"/>
        <w:numPr>
          <w:ilvl w:val="1"/>
          <w:numId w:val="12"/>
        </w:numPr>
        <w:jc w:val="both"/>
      </w:pPr>
      <w:bookmarkStart w:id="50" w:name="_Hlk205041695"/>
      <w:r w:rsidRPr="007D3AA1">
        <w:t>Rungtynių informatorius neprofesionaliai atlieka savo darbą, per įgarsinimo sistemą, esant žaidžiamam kamuoliui</w:t>
      </w:r>
      <w:r w:rsidR="004E187B" w:rsidRPr="007D3AA1">
        <w:t xml:space="preserve"> (išskyrus nurodytose išimtyse 18.4 punkte)</w:t>
      </w:r>
      <w:r w:rsidRPr="007D3AA1">
        <w:t>, skatina ir audrina žiūrovus, ir/arba klubo atstovas arenoje per garsiakalbius arba mikrofoną skatina ir audrina žiūrovus, kai kamuolys yra žaidžiamas. Muzika per garsiakalbius ir/arba gyvai rungtynių metu skamba tuo metu, kai kamuolys yra žaidžiamas</w:t>
      </w:r>
      <w:r w:rsidR="00F71001" w:rsidRPr="007D3AA1">
        <w:t xml:space="preserve">. </w:t>
      </w:r>
      <w:r w:rsidR="003E18EF" w:rsidRPr="007D3AA1">
        <w:t>Pirmą kartą skiriamas įspėjimas, pasikartojus pažeidimui - 50 (penkiasdešimt) eurų bauda. Įspėjimas netaikomas atkrintamųjų etape.</w:t>
      </w:r>
    </w:p>
    <w:bookmarkEnd w:id="50"/>
    <w:p w14:paraId="184A315D" w14:textId="53E5CF62" w:rsidR="000B452D" w:rsidRPr="00F40EEC" w:rsidRDefault="000B452D" w:rsidP="003E18EF">
      <w:pPr>
        <w:pStyle w:val="Sraopastraipa"/>
        <w:ind w:left="1080"/>
        <w:jc w:val="both"/>
      </w:pPr>
    </w:p>
    <w:p w14:paraId="71547F78" w14:textId="77777777" w:rsidR="000B452D" w:rsidRPr="00F40EEC" w:rsidRDefault="000B452D" w:rsidP="00A57534">
      <w:pPr>
        <w:pStyle w:val="Sraopastraipa"/>
        <w:numPr>
          <w:ilvl w:val="1"/>
          <w:numId w:val="12"/>
        </w:numPr>
        <w:jc w:val="both"/>
      </w:pPr>
      <w:r w:rsidRPr="00F40EEC">
        <w:lastRenderedPageBreak/>
        <w:t>Per komandų pristatymą žaidėjai vilki ne vienodą aprangą – įspėjimas. Pasikartojus pažeidimui – bauda 30 (trisdešimt) eurų.</w:t>
      </w:r>
    </w:p>
    <w:p w14:paraId="51AB11C2" w14:textId="77777777" w:rsidR="000B452D" w:rsidRPr="00F40EEC" w:rsidRDefault="000B452D" w:rsidP="000B452D">
      <w:pPr>
        <w:pStyle w:val="Sraopastraipa"/>
        <w:ind w:left="1080"/>
        <w:jc w:val="both"/>
      </w:pPr>
    </w:p>
    <w:p w14:paraId="4D473DF1" w14:textId="77777777" w:rsidR="000B452D" w:rsidRPr="00F40EEC" w:rsidRDefault="000B452D" w:rsidP="000B452D">
      <w:pPr>
        <w:pStyle w:val="Sraopastraipa"/>
      </w:pPr>
    </w:p>
    <w:p w14:paraId="41201C32" w14:textId="77777777" w:rsidR="000B452D" w:rsidRPr="00F40EEC" w:rsidRDefault="000B452D" w:rsidP="00A57534">
      <w:pPr>
        <w:pStyle w:val="Sraopastraipa"/>
        <w:numPr>
          <w:ilvl w:val="1"/>
          <w:numId w:val="12"/>
        </w:numPr>
        <w:jc w:val="both"/>
      </w:pPr>
      <w:r w:rsidRPr="00F40EEC">
        <w:t xml:space="preserve">Jei sezono metu žaidėjas, atėjęs iš LKL į NKL, grįžta į tą pačią LKL komandą, NKL komandai, pažeidusiai šią nuostatą, rungtynių, kuriose buvo registruotas toks žaidėjas, taškai yra anuliuojami, </w:t>
      </w:r>
      <w:proofErr w:type="spellStart"/>
      <w:r w:rsidRPr="00F40EEC">
        <w:t>t.y</w:t>
      </w:r>
      <w:proofErr w:type="spellEnd"/>
      <w:r w:rsidRPr="00F40EEC">
        <w:t>. užskaitoma 0 (nulis) taškų.</w:t>
      </w:r>
    </w:p>
    <w:p w14:paraId="07E6753F" w14:textId="77777777" w:rsidR="000B452D" w:rsidRPr="00F40EEC" w:rsidRDefault="000B452D" w:rsidP="000B452D">
      <w:pPr>
        <w:pStyle w:val="Sraopastraipa"/>
      </w:pPr>
    </w:p>
    <w:p w14:paraId="6D81BD72" w14:textId="53026668" w:rsidR="002B7CCD" w:rsidRPr="00F40EEC" w:rsidRDefault="002B7CCD" w:rsidP="002B7CCD">
      <w:pPr>
        <w:pStyle w:val="Sraopastraipa"/>
        <w:numPr>
          <w:ilvl w:val="1"/>
          <w:numId w:val="12"/>
        </w:numPr>
        <w:jc w:val="both"/>
      </w:pPr>
      <w:bookmarkStart w:id="51" w:name="_Hlk109567339"/>
      <w:r w:rsidRPr="00F40EEC">
        <w:t>Jei k</w:t>
      </w:r>
      <w:r w:rsidR="000B452D" w:rsidRPr="00F40EEC">
        <w:t>omanda pažeidžia NKL žaidėjų registravimo rungtynėse tvarką rungtynėse užregistruodama daugiau žaidėjų negu yra leidžiama, vienu metu galinčių turėti dviejų lygų licencijas</w:t>
      </w:r>
      <w:r w:rsidR="00BB6F5F" w:rsidRPr="00F40EEC">
        <w:t>, užregistruoja žaidėją, kurio licencija nebegalioja</w:t>
      </w:r>
      <w:r w:rsidRPr="00F40EEC">
        <w:t xml:space="preserve">, </w:t>
      </w:r>
      <w:r w:rsidR="000B452D" w:rsidRPr="00F40EEC">
        <w:t xml:space="preserve"> </w:t>
      </w:r>
      <w:r w:rsidRPr="00F40EEC">
        <w:t xml:space="preserve">rungtynių, kuriose buvo registruotas toks žaidėjas, taškai yra anuliuojami, </w:t>
      </w:r>
      <w:proofErr w:type="spellStart"/>
      <w:r w:rsidRPr="00F40EEC">
        <w:t>t.y</w:t>
      </w:r>
      <w:proofErr w:type="spellEnd"/>
      <w:r w:rsidRPr="00F40EEC">
        <w:t>. užskaitoma 0 (nulis) taškų.</w:t>
      </w:r>
    </w:p>
    <w:bookmarkEnd w:id="51"/>
    <w:p w14:paraId="5ED67232" w14:textId="77777777" w:rsidR="000B452D" w:rsidRPr="00F40EEC" w:rsidRDefault="000B452D" w:rsidP="000B452D">
      <w:pPr>
        <w:pStyle w:val="Sraopastraipa"/>
      </w:pPr>
    </w:p>
    <w:p w14:paraId="63E7DFAC" w14:textId="28C15143" w:rsidR="000B452D" w:rsidRPr="00F40EEC" w:rsidRDefault="000B452D" w:rsidP="00A57534">
      <w:pPr>
        <w:pStyle w:val="Sraopastraipa"/>
        <w:numPr>
          <w:ilvl w:val="1"/>
          <w:numId w:val="12"/>
        </w:numPr>
        <w:jc w:val="both"/>
      </w:pPr>
      <w:r w:rsidRPr="00F40EEC">
        <w:t>Vyr. treneris nevilki kostiumo arba švarko su ilgomis kelnėmis (ne džinsais) – įspėjimas arba bauda 50</w:t>
      </w:r>
      <w:r w:rsidR="00E2284A" w:rsidRPr="00F40EEC">
        <w:t xml:space="preserve"> penkiasdešimt)</w:t>
      </w:r>
      <w:r w:rsidRPr="00F40EEC">
        <w:t xml:space="preserve"> </w:t>
      </w:r>
      <w:proofErr w:type="spellStart"/>
      <w:r w:rsidRPr="00F40EEC">
        <w:t>eur</w:t>
      </w:r>
      <w:proofErr w:type="spellEnd"/>
      <w:r w:rsidRPr="00F40EEC">
        <w:t>.</w:t>
      </w:r>
    </w:p>
    <w:p w14:paraId="40E5F906" w14:textId="77777777" w:rsidR="00F71001" w:rsidRPr="00F40EEC" w:rsidRDefault="00F71001" w:rsidP="00F71001">
      <w:pPr>
        <w:pStyle w:val="Sraopastraipa"/>
      </w:pPr>
    </w:p>
    <w:p w14:paraId="16E095F8" w14:textId="0BC1A3CF" w:rsidR="00F71001" w:rsidRPr="00F40EEC" w:rsidRDefault="00F71001" w:rsidP="00A57534">
      <w:pPr>
        <w:pStyle w:val="Sraopastraipa"/>
        <w:numPr>
          <w:ilvl w:val="1"/>
          <w:numId w:val="12"/>
        </w:numPr>
        <w:jc w:val="both"/>
      </w:pPr>
      <w:bookmarkStart w:id="52" w:name="_Hlk80213241"/>
      <w:r w:rsidRPr="00F40EEC">
        <w:t>NKL rungtynėse nesilaikoma</w:t>
      </w:r>
      <w:r w:rsidR="00FF46CC" w:rsidRPr="00F40EEC">
        <w:t xml:space="preserve"> LR Sveikatos ministerijos ar LR Vyriausybės priimtų nutarimų dėl </w:t>
      </w:r>
      <w:r w:rsidR="006905C4" w:rsidRPr="00F40EEC">
        <w:t xml:space="preserve">Covid-19 pandemijos valdymo priemonių bei tvarkos </w:t>
      </w:r>
      <w:r w:rsidR="00FF46CC" w:rsidRPr="00F40EEC">
        <w:t xml:space="preserve">– bauda </w:t>
      </w:r>
      <w:r w:rsidR="00E2284A" w:rsidRPr="00F40EEC">
        <w:t xml:space="preserve">klubui, arenos šeimininkui – </w:t>
      </w:r>
      <w:r w:rsidR="00B92668" w:rsidRPr="00F40EEC">
        <w:t xml:space="preserve">pirmą kartą skiriamas įspėjimas, pasikartojus pažeidimui - </w:t>
      </w:r>
      <w:r w:rsidR="00FF46CC" w:rsidRPr="00F40EEC">
        <w:t>200</w:t>
      </w:r>
      <w:r w:rsidR="00E2284A" w:rsidRPr="00F40EEC">
        <w:t xml:space="preserve"> (du šimtai)</w:t>
      </w:r>
      <w:r w:rsidR="00FF46CC" w:rsidRPr="00F40EEC">
        <w:t xml:space="preserve"> </w:t>
      </w:r>
      <w:proofErr w:type="spellStart"/>
      <w:r w:rsidR="00FF46CC" w:rsidRPr="00F40EEC">
        <w:t>eur</w:t>
      </w:r>
      <w:proofErr w:type="spellEnd"/>
      <w:r w:rsidR="00FF46CC" w:rsidRPr="00F40EEC">
        <w:t>.</w:t>
      </w:r>
    </w:p>
    <w:bookmarkEnd w:id="52"/>
    <w:p w14:paraId="517CBED2" w14:textId="77777777" w:rsidR="000B452D" w:rsidRPr="00F40EEC" w:rsidRDefault="000B452D" w:rsidP="000B452D">
      <w:pPr>
        <w:pStyle w:val="Sraopastraipa"/>
        <w:ind w:left="1080"/>
        <w:jc w:val="both"/>
      </w:pPr>
    </w:p>
    <w:p w14:paraId="39B1695D" w14:textId="17BA7970" w:rsidR="000B452D" w:rsidRPr="00F40EEC" w:rsidRDefault="000B452D" w:rsidP="00A57534">
      <w:pPr>
        <w:pStyle w:val="Sraopastraipa"/>
        <w:numPr>
          <w:ilvl w:val="1"/>
          <w:numId w:val="12"/>
        </w:numPr>
        <w:jc w:val="both"/>
      </w:pPr>
      <w:r w:rsidRPr="00F40EEC">
        <w:t>Baudos turi būti sumokėtos per 15 dienų nuo gauto pranešimo apie jų paskyrimą</w:t>
      </w:r>
      <w:r w:rsidR="003D094E" w:rsidRPr="00F40EEC">
        <w:t>. Nesumokėjus baudos iki NKL 202</w:t>
      </w:r>
      <w:r w:rsidR="003E18EF">
        <w:t>5</w:t>
      </w:r>
      <w:r w:rsidRPr="00F40EEC">
        <w:t>-20</w:t>
      </w:r>
      <w:r w:rsidR="00C44589" w:rsidRPr="00F40EEC">
        <w:t>2</w:t>
      </w:r>
      <w:r w:rsidR="003E18EF">
        <w:t>6</w:t>
      </w:r>
      <w:r w:rsidRPr="00F40EEC">
        <w:t xml:space="preserve"> m. čempionato pabaigos, kitam čempionatui paraiška žaidėjų registracijai nepriimama.</w:t>
      </w:r>
    </w:p>
    <w:p w14:paraId="6623DDEA" w14:textId="77777777" w:rsidR="000B452D" w:rsidRPr="00F40EEC" w:rsidRDefault="000B452D" w:rsidP="000B452D">
      <w:pPr>
        <w:pStyle w:val="Sraopastraipa"/>
        <w:ind w:left="0"/>
        <w:jc w:val="both"/>
      </w:pPr>
    </w:p>
    <w:p w14:paraId="09053EA4" w14:textId="77777777" w:rsidR="000B452D" w:rsidRPr="00F40EEC" w:rsidRDefault="000B452D" w:rsidP="00A57534">
      <w:pPr>
        <w:pStyle w:val="Sraopastraipa"/>
        <w:numPr>
          <w:ilvl w:val="0"/>
          <w:numId w:val="12"/>
        </w:numPr>
        <w:jc w:val="both"/>
        <w:rPr>
          <w:b/>
        </w:rPr>
      </w:pPr>
      <w:r w:rsidRPr="00F40EEC">
        <w:rPr>
          <w:b/>
        </w:rPr>
        <w:t>Straipsnis. Sankcijos teisėjams, rungtynių komisarams, sekretoriato darbuotojams</w:t>
      </w:r>
    </w:p>
    <w:p w14:paraId="2940CAE2" w14:textId="77777777" w:rsidR="000B452D" w:rsidRPr="00F40EEC" w:rsidRDefault="000B452D" w:rsidP="000B452D">
      <w:pPr>
        <w:pStyle w:val="Sraopastraipa"/>
        <w:jc w:val="both"/>
        <w:rPr>
          <w:b/>
        </w:rPr>
      </w:pPr>
    </w:p>
    <w:p w14:paraId="35B40782" w14:textId="77777777" w:rsidR="000B452D" w:rsidRPr="00F40EEC" w:rsidRDefault="000B452D" w:rsidP="00A57534">
      <w:pPr>
        <w:pStyle w:val="Sraopastraipa"/>
        <w:numPr>
          <w:ilvl w:val="1"/>
          <w:numId w:val="12"/>
        </w:numPr>
        <w:jc w:val="both"/>
      </w:pPr>
      <w:r w:rsidRPr="00F40EEC">
        <w:t>Sprendimus dėl nuobaudų teisėjams NKL varžybų direktorius  priima po konsultacijos su LKF TA prezidiumu.</w:t>
      </w:r>
    </w:p>
    <w:p w14:paraId="5690E409" w14:textId="77777777" w:rsidR="000B452D" w:rsidRPr="00F40EEC" w:rsidRDefault="000B452D" w:rsidP="000B452D">
      <w:pPr>
        <w:pStyle w:val="Sraopastraipa"/>
        <w:ind w:left="1080"/>
        <w:jc w:val="both"/>
      </w:pPr>
    </w:p>
    <w:p w14:paraId="0F8916FF" w14:textId="77777777" w:rsidR="000B452D" w:rsidRPr="00F40EEC" w:rsidRDefault="000B452D" w:rsidP="00A57534">
      <w:pPr>
        <w:pStyle w:val="Sraopastraipa"/>
        <w:numPr>
          <w:ilvl w:val="1"/>
          <w:numId w:val="12"/>
        </w:numPr>
        <w:jc w:val="both"/>
      </w:pPr>
      <w:r w:rsidRPr="00F40EEC">
        <w:t xml:space="preserve">Teisėjai ir komisarai nevykdo pareigų, reglamentuotų oficialiose FIBA krepšinio taisyklėse ir šiuose nuostatuose. Bauda – diskvalifikacija nuo 2 (dviejų) savaičių iki 3 (trijų) mėnesių. </w:t>
      </w:r>
    </w:p>
    <w:p w14:paraId="1943F36E" w14:textId="77777777" w:rsidR="000B452D" w:rsidRPr="00F40EEC" w:rsidRDefault="000B452D" w:rsidP="000B452D">
      <w:pPr>
        <w:pStyle w:val="Sraopastraipa"/>
        <w:ind w:left="1080"/>
        <w:jc w:val="both"/>
      </w:pPr>
    </w:p>
    <w:p w14:paraId="5EDE7EAD" w14:textId="77777777" w:rsidR="000B452D" w:rsidRPr="00F40EEC" w:rsidRDefault="000B452D" w:rsidP="00A57534">
      <w:pPr>
        <w:pStyle w:val="Sraopastraipa"/>
        <w:numPr>
          <w:ilvl w:val="1"/>
          <w:numId w:val="12"/>
        </w:numPr>
        <w:jc w:val="both"/>
      </w:pPr>
      <w:r w:rsidRPr="00F40EEC">
        <w:t xml:space="preserve">Neatvykimas be pateisinamų priežasčių. Bauda - diskvalifikacija nuo 1 (vieno) iki 3 (trijų) mėnesių. </w:t>
      </w:r>
    </w:p>
    <w:p w14:paraId="18AEAA23" w14:textId="77777777" w:rsidR="000B452D" w:rsidRPr="00F40EEC" w:rsidRDefault="000B452D" w:rsidP="000B452D">
      <w:pPr>
        <w:pStyle w:val="Sraopastraipa"/>
        <w:ind w:left="1080"/>
        <w:jc w:val="both"/>
      </w:pPr>
    </w:p>
    <w:p w14:paraId="7FC1BAC8" w14:textId="77777777" w:rsidR="000B452D" w:rsidRPr="00F40EEC" w:rsidRDefault="000B452D" w:rsidP="00A57534">
      <w:pPr>
        <w:pStyle w:val="Sraopastraipa"/>
        <w:numPr>
          <w:ilvl w:val="1"/>
          <w:numId w:val="12"/>
        </w:numPr>
        <w:jc w:val="both"/>
      </w:pPr>
      <w:r w:rsidRPr="00F40EEC">
        <w:t xml:space="preserve">Nepatenkinama teisėjo sportinė forma: akivaizdus viršsvoris, greičio, ištvermės  stoka. Bauda – diskvalifikacija 1 (vienam) mėnesiui. </w:t>
      </w:r>
    </w:p>
    <w:p w14:paraId="46278218" w14:textId="77777777" w:rsidR="000B452D" w:rsidRPr="00F40EEC" w:rsidRDefault="000B452D" w:rsidP="000B452D">
      <w:pPr>
        <w:pStyle w:val="Sraopastraipa"/>
        <w:ind w:left="1080"/>
        <w:jc w:val="both"/>
      </w:pPr>
    </w:p>
    <w:p w14:paraId="74B69ADF" w14:textId="77777777" w:rsidR="000B452D" w:rsidRPr="00F40EEC" w:rsidRDefault="000B452D" w:rsidP="00A57534">
      <w:pPr>
        <w:pStyle w:val="Sraopastraipa"/>
        <w:numPr>
          <w:ilvl w:val="1"/>
          <w:numId w:val="12"/>
        </w:numPr>
        <w:jc w:val="both"/>
      </w:pPr>
      <w:r w:rsidRPr="00F40EEC">
        <w:t xml:space="preserve">Teisėjas vilki ne NKL pateiktą aprangą arba ant aprangos yra su NKL vykdančiuoju direktoriumi nesuderinta reklama. Bauda – diskvalifikacija nuo 2 (dviejų) savaičių iki 3 (trijų) mėnesių. </w:t>
      </w:r>
    </w:p>
    <w:p w14:paraId="1C605A25" w14:textId="77777777" w:rsidR="000B452D" w:rsidRPr="00F40EEC" w:rsidRDefault="000B452D" w:rsidP="000B452D">
      <w:pPr>
        <w:pStyle w:val="Sraopastraipa"/>
        <w:ind w:left="1080"/>
        <w:jc w:val="both"/>
      </w:pPr>
    </w:p>
    <w:p w14:paraId="376EFE1B" w14:textId="77777777" w:rsidR="000B452D" w:rsidRPr="00F40EEC" w:rsidRDefault="000B452D" w:rsidP="00A57534">
      <w:pPr>
        <w:pStyle w:val="Sraopastraipa"/>
        <w:numPr>
          <w:ilvl w:val="1"/>
          <w:numId w:val="12"/>
        </w:numPr>
        <w:jc w:val="both"/>
      </w:pPr>
      <w:r w:rsidRPr="00F40EEC">
        <w:t xml:space="preserve">Teisėjai, komisarai, sekretoriato teisėjai rungtynes aptarnauja apsvaigę nuo alkoholio ar kitų psichotropinių priemonių. Bauda - diskvalifikacija nuo 1 (vieno) iki 3 (trijų) mėnesių. </w:t>
      </w:r>
    </w:p>
    <w:p w14:paraId="38172248" w14:textId="77777777" w:rsidR="000B452D" w:rsidRPr="00F40EEC" w:rsidRDefault="000B452D" w:rsidP="000B452D">
      <w:pPr>
        <w:pStyle w:val="Sraopastraipa"/>
        <w:ind w:left="1080"/>
        <w:jc w:val="both"/>
      </w:pPr>
    </w:p>
    <w:p w14:paraId="6A8B0124" w14:textId="77777777" w:rsidR="000B452D" w:rsidRPr="00F40EEC" w:rsidRDefault="000B452D" w:rsidP="00A57534">
      <w:pPr>
        <w:pStyle w:val="Sraopastraipa"/>
        <w:numPr>
          <w:ilvl w:val="1"/>
          <w:numId w:val="12"/>
        </w:numPr>
        <w:jc w:val="both"/>
      </w:pPr>
      <w:r w:rsidRPr="00F40EEC">
        <w:t xml:space="preserve">Informacijos ir/ar ataskaitų nepateikimas per laikotarpius numatytus šiuose nuostatuose. Bauda - diskvalifikacija nuo 2 (dviejų) savaičių iki 3 (trijų) mėnesių. </w:t>
      </w:r>
    </w:p>
    <w:p w14:paraId="71B7ABE0" w14:textId="77777777" w:rsidR="000B452D" w:rsidRPr="00F40EEC" w:rsidRDefault="000B452D" w:rsidP="000B452D">
      <w:pPr>
        <w:pStyle w:val="Sraopastraipa"/>
        <w:ind w:left="1080"/>
        <w:jc w:val="both"/>
      </w:pPr>
    </w:p>
    <w:p w14:paraId="2E499C7F" w14:textId="77777777" w:rsidR="000B452D" w:rsidRPr="00F40EEC" w:rsidRDefault="000B452D" w:rsidP="00A57534">
      <w:pPr>
        <w:pStyle w:val="Sraopastraipa"/>
        <w:numPr>
          <w:ilvl w:val="1"/>
          <w:numId w:val="12"/>
        </w:numPr>
        <w:jc w:val="both"/>
      </w:pPr>
      <w:r w:rsidRPr="00F40EEC">
        <w:lastRenderedPageBreak/>
        <w:t xml:space="preserve">Sekretoriato teisėjų aplaidus ir/ar šališkas darbas, klaidingas rungtynių, statistikos protokolų pildymas ar kitos grubios klaidos. Bauda - diskvalifikacija nuo 1 (vieno) iki 3 (trijų) mėnesių. Klubas turi pakeisti diskvalifikuotus sekretoriato teisėjus kvalifikuotais sekretoriato teisėjais. </w:t>
      </w:r>
    </w:p>
    <w:p w14:paraId="5905922C" w14:textId="77777777" w:rsidR="000B452D" w:rsidRPr="00F40EEC" w:rsidRDefault="000B452D" w:rsidP="000B452D">
      <w:pPr>
        <w:pStyle w:val="Sraopastraipa"/>
        <w:ind w:left="1080"/>
        <w:jc w:val="both"/>
      </w:pPr>
    </w:p>
    <w:p w14:paraId="45C57A40" w14:textId="77777777" w:rsidR="000B452D" w:rsidRPr="00F40EEC" w:rsidRDefault="000B452D" w:rsidP="00A57534">
      <w:pPr>
        <w:pStyle w:val="Sraopastraipa"/>
        <w:numPr>
          <w:ilvl w:val="1"/>
          <w:numId w:val="12"/>
        </w:numPr>
        <w:jc w:val="both"/>
      </w:pPr>
      <w:r w:rsidRPr="00F40EEC">
        <w:t>Vieši grasinimai, įžeidinėjimai, nepagrįsta kritika, konfidencialios, tikrovės neatitinkančios informacijos, žeminančios fizinio asmens garbę ir orumą, juridinio asmens reputaciją ar kenkiančios NKL, NKL klubų, LKF interesams, ypač jų reputacijai, taip pat krepšinio įvaizdžiui platinimas, veiksmai ar neveikimas, galintys daryti žalą NKL, NKL klubų, LKF reputacijai, taip pat krepšinio įvaizdžiui, platinimas. Bauda - diskvalifikacija nuo 2 (dviejų) savaičių iki 3 (trijų) mėnesių.</w:t>
      </w:r>
    </w:p>
    <w:p w14:paraId="43EFC20A" w14:textId="77777777" w:rsidR="000B452D" w:rsidRPr="00F40EEC" w:rsidRDefault="000B452D" w:rsidP="000B452D">
      <w:pPr>
        <w:pStyle w:val="Sraopastraipa"/>
        <w:ind w:left="1080"/>
        <w:jc w:val="both"/>
      </w:pPr>
      <w:r w:rsidRPr="00F40EEC">
        <w:t xml:space="preserve"> </w:t>
      </w:r>
    </w:p>
    <w:p w14:paraId="5FF3DCD6" w14:textId="77777777" w:rsidR="000B452D" w:rsidRPr="00F40EEC" w:rsidRDefault="000B452D" w:rsidP="00A57534">
      <w:pPr>
        <w:pStyle w:val="Sraopastraipa"/>
        <w:numPr>
          <w:ilvl w:val="1"/>
          <w:numId w:val="12"/>
        </w:numPr>
        <w:jc w:val="both"/>
      </w:pPr>
      <w:r w:rsidRPr="00F40EEC">
        <w:t xml:space="preserve">Vieši rungtynių teisėjų, komisarų, sekretoriato teisėjų komentarai apie rungtynes, ginčytinas situacijas be išankstinio NKL varžybų direktoriaus sutikimo. Bauda - diskvalifikacija nuo 2 (dviejų) savaičių iki 3 (trijų) mėnesių. </w:t>
      </w:r>
    </w:p>
    <w:p w14:paraId="296BEA77" w14:textId="77777777" w:rsidR="000B452D" w:rsidRPr="00F40EEC" w:rsidRDefault="000B452D" w:rsidP="000B452D">
      <w:pPr>
        <w:pStyle w:val="Sraopastraipa"/>
        <w:ind w:left="1080"/>
        <w:jc w:val="both"/>
      </w:pPr>
    </w:p>
    <w:p w14:paraId="2C0EA036" w14:textId="77777777" w:rsidR="000B452D" w:rsidRPr="00F40EEC" w:rsidRDefault="000B452D" w:rsidP="00A57534">
      <w:pPr>
        <w:pStyle w:val="Sraopastraipa"/>
        <w:numPr>
          <w:ilvl w:val="1"/>
          <w:numId w:val="12"/>
        </w:numPr>
        <w:jc w:val="both"/>
      </w:pPr>
      <w:r w:rsidRPr="00F40EEC">
        <w:t>Grasinimai, įžeidinėjimai, provokuojantis ir/ar nepadorus elgesys, smurtas komandos trenerių, žaidėjų ir atstovų, žiūrovų, kitų teisėjų, rungtynių komisaro, sekretoriato teisėjų, NKL, LKF darbuotojų atžvilgiu. Bauda – diskvalifikacija nuo 3 (trijų) mėnesių iki neriboto laikotarpio.</w:t>
      </w:r>
    </w:p>
    <w:p w14:paraId="48250E4F" w14:textId="77777777" w:rsidR="000B452D" w:rsidRPr="00F40EEC" w:rsidRDefault="000B452D" w:rsidP="000B452D">
      <w:pPr>
        <w:pStyle w:val="Sraopastraipa"/>
        <w:ind w:left="0"/>
        <w:jc w:val="both"/>
      </w:pPr>
    </w:p>
    <w:p w14:paraId="50A2CC9B" w14:textId="77777777" w:rsidR="000B452D" w:rsidRPr="00F40EEC" w:rsidRDefault="000B452D" w:rsidP="00A57534">
      <w:pPr>
        <w:pStyle w:val="Sraopastraipa"/>
        <w:numPr>
          <w:ilvl w:val="0"/>
          <w:numId w:val="12"/>
        </w:numPr>
        <w:jc w:val="both"/>
        <w:rPr>
          <w:b/>
        </w:rPr>
      </w:pPr>
      <w:r w:rsidRPr="00F40EEC">
        <w:rPr>
          <w:b/>
        </w:rPr>
        <w:t>Straipsnis. Atsakomybė už dopingo preparatų vartojimą ir/arba dopingo kontrolės procedūrų pažeidimus</w:t>
      </w:r>
    </w:p>
    <w:p w14:paraId="10904355" w14:textId="77777777" w:rsidR="000B452D" w:rsidRPr="00F40EEC" w:rsidRDefault="000B452D" w:rsidP="000B452D">
      <w:pPr>
        <w:pStyle w:val="Sraopastraipa"/>
        <w:jc w:val="both"/>
        <w:rPr>
          <w:b/>
        </w:rPr>
      </w:pPr>
    </w:p>
    <w:p w14:paraId="0973D25F" w14:textId="77777777" w:rsidR="000B452D" w:rsidRPr="00F40EEC" w:rsidRDefault="000B452D" w:rsidP="00A57534">
      <w:pPr>
        <w:pStyle w:val="Sraopastraipa"/>
        <w:numPr>
          <w:ilvl w:val="1"/>
          <w:numId w:val="12"/>
        </w:numPr>
        <w:jc w:val="both"/>
      </w:pPr>
      <w:r w:rsidRPr="00F40EEC">
        <w:t>Visi sportininkai privalo laikytis sąžiningos kovos principo. Žaidėjams draudžiama vartoti dopingo preparatus arba dopingo metodus.</w:t>
      </w:r>
    </w:p>
    <w:p w14:paraId="3B5A4CB8" w14:textId="77777777" w:rsidR="000B452D" w:rsidRPr="00F40EEC" w:rsidRDefault="000B452D" w:rsidP="000B452D">
      <w:pPr>
        <w:pStyle w:val="Sraopastraipa"/>
        <w:ind w:left="1080"/>
        <w:jc w:val="both"/>
      </w:pPr>
    </w:p>
    <w:p w14:paraId="123E1041" w14:textId="77777777" w:rsidR="000B452D" w:rsidRPr="00F40EEC" w:rsidRDefault="000B452D" w:rsidP="00A57534">
      <w:pPr>
        <w:pStyle w:val="Sraopastraipa"/>
        <w:numPr>
          <w:ilvl w:val="1"/>
          <w:numId w:val="12"/>
        </w:numPr>
        <w:jc w:val="both"/>
      </w:pPr>
      <w:r w:rsidRPr="00F40EEC">
        <w:t>Bet kokių draudžiamų medžiagų (dopingo preparatų) patekimas į sportininko organizmą yra paties sportininko atsakomybė. Atsakomybė už siūlymą, skatinimą ar vertimą vartoti dopingo preparatus arba dopingo metodus tenka ir kitiems asmenims - komandų gydytojams, masažuotojams.</w:t>
      </w:r>
    </w:p>
    <w:p w14:paraId="7202462E" w14:textId="77777777" w:rsidR="000B452D" w:rsidRPr="00F40EEC" w:rsidRDefault="000B452D" w:rsidP="000B452D">
      <w:pPr>
        <w:pStyle w:val="Sraopastraipa"/>
        <w:ind w:left="1080"/>
        <w:jc w:val="both"/>
      </w:pPr>
    </w:p>
    <w:p w14:paraId="5C4B583B" w14:textId="77777777" w:rsidR="000B452D" w:rsidRPr="00F40EEC" w:rsidRDefault="000B452D" w:rsidP="00A57534">
      <w:pPr>
        <w:pStyle w:val="Sraopastraipa"/>
        <w:numPr>
          <w:ilvl w:val="1"/>
          <w:numId w:val="12"/>
        </w:numPr>
        <w:jc w:val="both"/>
      </w:pPr>
      <w:r w:rsidRPr="00F40EEC">
        <w:t xml:space="preserve">Kasmet atnaujinamas draudžiamų medžiagų (dopingo preparatų) sąrašas pateikiamas Pasaulio </w:t>
      </w:r>
      <w:proofErr w:type="spellStart"/>
      <w:r w:rsidRPr="00F40EEC">
        <w:t>antidopingo</w:t>
      </w:r>
      <w:proofErr w:type="spellEnd"/>
      <w:r w:rsidRPr="00F40EEC">
        <w:t xml:space="preserve"> agentūros (WADA) tinklapyje: www.wada-ama.org.</w:t>
      </w:r>
    </w:p>
    <w:p w14:paraId="5184C3A6" w14:textId="77777777" w:rsidR="000B452D" w:rsidRPr="00F40EEC" w:rsidRDefault="000B452D" w:rsidP="000B452D">
      <w:pPr>
        <w:pStyle w:val="Sraopastraipa"/>
        <w:ind w:left="1080"/>
        <w:jc w:val="both"/>
      </w:pPr>
    </w:p>
    <w:p w14:paraId="6D528694" w14:textId="77777777" w:rsidR="000B452D" w:rsidRPr="00F40EEC" w:rsidRDefault="000B452D" w:rsidP="00A57534">
      <w:pPr>
        <w:pStyle w:val="Sraopastraipa"/>
        <w:numPr>
          <w:ilvl w:val="1"/>
          <w:numId w:val="12"/>
        </w:numPr>
        <w:jc w:val="both"/>
      </w:pPr>
      <w:r w:rsidRPr="00F40EEC">
        <w:t xml:space="preserve">Oficialių lygų, LKF, FIBA, FIBA EUROPE varžybose/čempionatuose dopingo kontrolės procedūros atliekamos pagal Pasaulio </w:t>
      </w:r>
      <w:proofErr w:type="spellStart"/>
      <w:r w:rsidRPr="00F40EEC">
        <w:t>antidopingo</w:t>
      </w:r>
      <w:proofErr w:type="spellEnd"/>
      <w:r w:rsidRPr="00F40EEC">
        <w:t xml:space="preserve"> agentūros (WADA) ir FIBA nuostatuose patvirtintą tvarką, bendradarbiaujant su LKF ir Lietuvos </w:t>
      </w:r>
      <w:proofErr w:type="spellStart"/>
      <w:r w:rsidRPr="00F40EEC">
        <w:t>antidopingo</w:t>
      </w:r>
      <w:proofErr w:type="spellEnd"/>
      <w:r w:rsidRPr="00F40EEC">
        <w:t xml:space="preserve"> agentūra.</w:t>
      </w:r>
    </w:p>
    <w:p w14:paraId="1201BC5A" w14:textId="77777777" w:rsidR="000B452D" w:rsidRPr="00F40EEC" w:rsidRDefault="000B452D" w:rsidP="000B452D">
      <w:pPr>
        <w:pStyle w:val="Sraopastraipa"/>
        <w:ind w:left="1080"/>
        <w:jc w:val="both"/>
      </w:pPr>
    </w:p>
    <w:p w14:paraId="67A3816A" w14:textId="77777777" w:rsidR="000B452D" w:rsidRPr="00F40EEC" w:rsidRDefault="000B452D" w:rsidP="00A57534">
      <w:pPr>
        <w:pStyle w:val="Sraopastraipa"/>
        <w:numPr>
          <w:ilvl w:val="1"/>
          <w:numId w:val="12"/>
        </w:numPr>
        <w:jc w:val="both"/>
      </w:pPr>
      <w:r w:rsidRPr="00F40EEC">
        <w:t>Dopingo kontrolė gali būti atliekama visiems NKL žaidėjams bet kuriuo metu. Dopingo kontrolės procedūra atliekama iš anksto įspėjus arba be išankstinio įspėjimo.</w:t>
      </w:r>
    </w:p>
    <w:p w14:paraId="06A8AC9B" w14:textId="77777777" w:rsidR="000B452D" w:rsidRPr="00F40EEC" w:rsidRDefault="000B452D" w:rsidP="000B452D">
      <w:pPr>
        <w:pStyle w:val="Sraopastraipa"/>
        <w:ind w:left="1080"/>
        <w:jc w:val="both"/>
      </w:pPr>
    </w:p>
    <w:p w14:paraId="0FF27BC5" w14:textId="77777777" w:rsidR="000B452D" w:rsidRPr="00F40EEC" w:rsidRDefault="000B452D" w:rsidP="00A57534">
      <w:pPr>
        <w:pStyle w:val="Sraopastraipa"/>
        <w:numPr>
          <w:ilvl w:val="1"/>
          <w:numId w:val="12"/>
        </w:numPr>
        <w:jc w:val="both"/>
      </w:pPr>
      <w:r w:rsidRPr="00F40EEC">
        <w:t>Drausmines sankcijas dėl dopingo preparatų arba dopingo metodų vartojimo ir dopingo kontrolės procedūrų pažeidimų skiria Tarptautinė krepšinio federacija (FIBA).</w:t>
      </w:r>
    </w:p>
    <w:p w14:paraId="6482F6A7" w14:textId="77777777" w:rsidR="000B452D" w:rsidRPr="00F40EEC" w:rsidRDefault="000B452D" w:rsidP="000B452D">
      <w:pPr>
        <w:jc w:val="center"/>
        <w:rPr>
          <w:b/>
        </w:rPr>
      </w:pPr>
      <w:r w:rsidRPr="00F40EEC">
        <w:rPr>
          <w:b/>
        </w:rPr>
        <w:t>XI skyrius</w:t>
      </w:r>
    </w:p>
    <w:p w14:paraId="0F3D4674" w14:textId="77777777" w:rsidR="000B452D" w:rsidRPr="00F40EEC" w:rsidRDefault="000B452D" w:rsidP="000B452D">
      <w:pPr>
        <w:jc w:val="center"/>
        <w:rPr>
          <w:b/>
        </w:rPr>
      </w:pPr>
      <w:r w:rsidRPr="00F40EEC">
        <w:rPr>
          <w:b/>
        </w:rPr>
        <w:t>ASMENS DUOMENYS</w:t>
      </w:r>
    </w:p>
    <w:p w14:paraId="3CC48531" w14:textId="77777777" w:rsidR="000B452D" w:rsidRPr="00F40EEC" w:rsidRDefault="000B452D" w:rsidP="00A57534">
      <w:pPr>
        <w:pStyle w:val="Sraopastraipa"/>
        <w:numPr>
          <w:ilvl w:val="0"/>
          <w:numId w:val="12"/>
        </w:numPr>
        <w:jc w:val="both"/>
        <w:rPr>
          <w:b/>
        </w:rPr>
      </w:pPr>
      <w:r w:rsidRPr="00F40EEC">
        <w:rPr>
          <w:b/>
        </w:rPr>
        <w:t>Straipsnis. NKL asmens duomenų tvarkymo sąlygos.</w:t>
      </w:r>
    </w:p>
    <w:p w14:paraId="5A36735A" w14:textId="77777777" w:rsidR="000B452D" w:rsidRPr="00F40EEC" w:rsidRDefault="000B452D" w:rsidP="000B452D">
      <w:pPr>
        <w:pStyle w:val="Sraopastraipa"/>
        <w:ind w:left="435"/>
        <w:jc w:val="both"/>
      </w:pPr>
    </w:p>
    <w:p w14:paraId="75F439A1" w14:textId="77777777" w:rsidR="000B452D" w:rsidRPr="00F40EEC" w:rsidRDefault="000B452D" w:rsidP="00A57534">
      <w:pPr>
        <w:pStyle w:val="Sraopastraipa"/>
        <w:numPr>
          <w:ilvl w:val="1"/>
          <w:numId w:val="12"/>
        </w:numPr>
        <w:jc w:val="both"/>
      </w:pPr>
      <w:r w:rsidRPr="00F40EEC">
        <w:lastRenderedPageBreak/>
        <w:t xml:space="preserve">NKL renka asmens duomenis </w:t>
      </w:r>
      <w:r w:rsidRPr="00F40EEC">
        <w:rPr>
          <w:rFonts w:asciiTheme="minorHAnsi" w:hAnsiTheme="minorHAnsi"/>
        </w:rPr>
        <w:t>(taip, kaip nurodyta NKL asmens duomenų tvarkymo sąlygose)</w:t>
      </w:r>
      <w:r w:rsidRPr="00F40EEC">
        <w:t>, dalinasi jais ir juos saugo pagal NKL patvirtintas Asmens duomenų tvarkymo sąlygas, kurios pridedamos prie šių nuostatų kaip priedas Nr. 4.</w:t>
      </w:r>
    </w:p>
    <w:p w14:paraId="3553D1F2" w14:textId="77777777" w:rsidR="000B452D" w:rsidRPr="00F40EEC" w:rsidRDefault="000B452D" w:rsidP="000B452D">
      <w:pPr>
        <w:pStyle w:val="Sraopastraipa"/>
        <w:ind w:left="1155"/>
        <w:jc w:val="both"/>
      </w:pPr>
    </w:p>
    <w:p w14:paraId="6BA9FF83" w14:textId="77777777" w:rsidR="000B452D" w:rsidRPr="00F40EEC" w:rsidRDefault="000B452D" w:rsidP="00A57534">
      <w:pPr>
        <w:pStyle w:val="Sraopastraipa"/>
        <w:numPr>
          <w:ilvl w:val="1"/>
          <w:numId w:val="12"/>
        </w:numPr>
        <w:jc w:val="both"/>
        <w:rPr>
          <w:rFonts w:asciiTheme="minorHAnsi" w:hAnsiTheme="minorHAnsi"/>
        </w:rPr>
      </w:pPr>
      <w:r w:rsidRPr="00F40EEC">
        <w:rPr>
          <w:rFonts w:asciiTheme="minorHAnsi" w:hAnsiTheme="minorHAnsi"/>
        </w:rPr>
        <w:t>NKL asmens duomenų tvarkymo sąlygos taikomos, kai asmenys sudaro sandorius, ketina sudaryti sandorius ar bendradarbiauja su NKL narystės ar kitais pagrindais. NKL asmens duomenų tvarkymo sąlygos taip pat taikomos tais atvejais, kai asmenys, siekdami įgyvendinti teises, susijusias su dalyvavimu NKL veikloje ar NKL organizuojamose krepšinio rungtynėse ar čempionate, pateikia NKL asmens duomenis (taip, kaip nurodyta NKL asmens duomenų tvarkymo sąlygose).</w:t>
      </w:r>
    </w:p>
    <w:p w14:paraId="73BC332E" w14:textId="77777777" w:rsidR="000B452D" w:rsidRPr="00F40EEC" w:rsidRDefault="000B452D" w:rsidP="000B452D">
      <w:pPr>
        <w:pStyle w:val="Sraopastraipa"/>
        <w:rPr>
          <w:rFonts w:asciiTheme="minorHAnsi" w:hAnsiTheme="minorHAnsi"/>
        </w:rPr>
      </w:pPr>
    </w:p>
    <w:p w14:paraId="16046FD0" w14:textId="7CD890FF" w:rsidR="000B452D" w:rsidRPr="00F40EEC" w:rsidRDefault="000B452D" w:rsidP="00A57534">
      <w:pPr>
        <w:pStyle w:val="Sraopastraipa"/>
        <w:numPr>
          <w:ilvl w:val="1"/>
          <w:numId w:val="12"/>
        </w:numPr>
        <w:jc w:val="both"/>
        <w:rPr>
          <w:rFonts w:asciiTheme="minorHAnsi" w:hAnsiTheme="minorHAnsi"/>
        </w:rPr>
      </w:pPr>
      <w:r w:rsidRPr="00F40EEC">
        <w:rPr>
          <w:rFonts w:asciiTheme="minorHAnsi" w:hAnsiTheme="minorHAnsi"/>
        </w:rPr>
        <w:t>Patvirtindama šiuos nuostatus, NKL, įskaitant, bet neapsiribojant, NKL nariai, NKL organizuojamo krepšinio čempionato dalyviai ar bet kurie kiti asmenys, kurių krepšinio komanda dalyvauja NKL organizuojamame krepšinio čempionate ar bet kuriose NKL organizuojamose krepšinio rungtynėse, taip pat bet kuris klubas, narys ar dalyvis, kuris dalyvauja NKL veikloje narystės ar bet kokios formos partnerystės, rėmimo, paslaugų teikimo, rangos, subrangos pagrindais įsipareigoja besąlygiškai laikytis NKL asmens duomenų tvarkymo sąlygų.</w:t>
      </w:r>
    </w:p>
    <w:p w14:paraId="43423B08" w14:textId="77777777" w:rsidR="000B452D" w:rsidRPr="00F40EEC" w:rsidRDefault="000B452D" w:rsidP="000B452D">
      <w:pPr>
        <w:pStyle w:val="Sraopastraipa"/>
        <w:rPr>
          <w:rFonts w:asciiTheme="minorHAnsi" w:hAnsiTheme="minorHAnsi"/>
        </w:rPr>
      </w:pPr>
    </w:p>
    <w:p w14:paraId="5EDF6BC9" w14:textId="77777777" w:rsidR="000B452D" w:rsidRPr="00F40EEC" w:rsidRDefault="000B452D" w:rsidP="00A57534">
      <w:pPr>
        <w:pStyle w:val="Sraopastraipa"/>
        <w:numPr>
          <w:ilvl w:val="0"/>
          <w:numId w:val="12"/>
        </w:numPr>
        <w:jc w:val="both"/>
        <w:rPr>
          <w:rFonts w:asciiTheme="minorHAnsi" w:hAnsiTheme="minorHAnsi"/>
          <w:b/>
          <w:lang w:val="en-GB"/>
        </w:rPr>
      </w:pPr>
      <w:proofErr w:type="spellStart"/>
      <w:r w:rsidRPr="00F40EEC">
        <w:rPr>
          <w:rFonts w:asciiTheme="minorHAnsi" w:hAnsiTheme="minorHAnsi"/>
          <w:b/>
          <w:lang w:val="en-GB"/>
        </w:rPr>
        <w:t>Straipsnis</w:t>
      </w:r>
      <w:proofErr w:type="spellEnd"/>
      <w:r w:rsidRPr="00F40EEC">
        <w:rPr>
          <w:rFonts w:asciiTheme="minorHAnsi" w:hAnsiTheme="minorHAnsi"/>
          <w:b/>
          <w:lang w:val="en-GB"/>
        </w:rPr>
        <w:t xml:space="preserve">. </w:t>
      </w:r>
      <w:proofErr w:type="spellStart"/>
      <w:r w:rsidRPr="00F40EEC">
        <w:rPr>
          <w:rFonts w:asciiTheme="minorHAnsi" w:hAnsiTheme="minorHAnsi"/>
          <w:b/>
          <w:lang w:val="en-GB"/>
        </w:rPr>
        <w:t>Sutartis</w:t>
      </w:r>
      <w:proofErr w:type="spellEnd"/>
      <w:r w:rsidRPr="00F40EEC">
        <w:rPr>
          <w:rFonts w:asciiTheme="minorHAnsi" w:hAnsiTheme="minorHAnsi"/>
          <w:b/>
          <w:lang w:val="en-GB"/>
        </w:rPr>
        <w:t xml:space="preserve"> d</w:t>
      </w:r>
      <w:proofErr w:type="spellStart"/>
      <w:r w:rsidRPr="00F40EEC">
        <w:rPr>
          <w:rFonts w:asciiTheme="minorHAnsi" w:hAnsiTheme="minorHAnsi"/>
          <w:b/>
        </w:rPr>
        <w:t>ėl</w:t>
      </w:r>
      <w:proofErr w:type="spellEnd"/>
      <w:r w:rsidRPr="00F40EEC">
        <w:rPr>
          <w:rFonts w:asciiTheme="minorHAnsi" w:hAnsiTheme="minorHAnsi"/>
          <w:b/>
        </w:rPr>
        <w:t xml:space="preserve"> asmens duomenų tvarkymo.</w:t>
      </w:r>
    </w:p>
    <w:p w14:paraId="3C36DB9B" w14:textId="77777777" w:rsidR="000B452D" w:rsidRPr="00F40EEC" w:rsidRDefault="000B452D" w:rsidP="000B452D">
      <w:pPr>
        <w:pStyle w:val="Sraopastraipa"/>
        <w:ind w:left="435"/>
        <w:jc w:val="both"/>
        <w:rPr>
          <w:rFonts w:asciiTheme="minorHAnsi" w:hAnsiTheme="minorHAnsi"/>
        </w:rPr>
      </w:pPr>
    </w:p>
    <w:p w14:paraId="1F939E21" w14:textId="77777777" w:rsidR="000B452D" w:rsidRPr="00F40EEC" w:rsidRDefault="000B452D" w:rsidP="00A57534">
      <w:pPr>
        <w:pStyle w:val="Sraopastraipa"/>
        <w:numPr>
          <w:ilvl w:val="1"/>
          <w:numId w:val="12"/>
        </w:numPr>
        <w:jc w:val="both"/>
        <w:rPr>
          <w:rFonts w:asciiTheme="minorHAnsi" w:hAnsiTheme="minorHAnsi"/>
        </w:rPr>
      </w:pPr>
      <w:r w:rsidRPr="00F40EEC">
        <w:rPr>
          <w:rFonts w:asciiTheme="minorHAnsi" w:hAnsiTheme="minorHAnsi"/>
        </w:rPr>
        <w:t>NKL organizuojamo krepšinio čempionato dalyviai ar bet kurie kiti asmenys, kurių krepšinio Komanda dalyvauja NKL organizuojamame krepšinio čempionate ar bet kuriose NKL organizuojamose krepšinio rungtynėse be įsipareigojimo laikytis NKL asmens duomenų sąlygų (priedas Nr. 4) pasirašo sutartį dėl asmens duomenų tvarkymo, kurios standartinė forma pridedama prie šių nuostatų kaip priedas Nr. 5.</w:t>
      </w:r>
    </w:p>
    <w:p w14:paraId="7D262323" w14:textId="77777777" w:rsidR="000B452D" w:rsidRPr="00F40EEC" w:rsidRDefault="000B452D" w:rsidP="000B452D">
      <w:pPr>
        <w:pStyle w:val="Sraopastraipa"/>
        <w:ind w:left="1155"/>
        <w:jc w:val="both"/>
        <w:rPr>
          <w:rFonts w:asciiTheme="minorHAnsi" w:hAnsiTheme="minorHAnsi"/>
        </w:rPr>
      </w:pPr>
    </w:p>
    <w:p w14:paraId="3B1EFD09" w14:textId="77777777" w:rsidR="000B452D" w:rsidRPr="00F40EEC" w:rsidRDefault="000B452D" w:rsidP="00A57534">
      <w:pPr>
        <w:pStyle w:val="Sraopastraipa"/>
        <w:numPr>
          <w:ilvl w:val="0"/>
          <w:numId w:val="12"/>
        </w:numPr>
        <w:jc w:val="both"/>
        <w:rPr>
          <w:rFonts w:asciiTheme="minorHAnsi" w:hAnsiTheme="minorHAnsi"/>
          <w:b/>
        </w:rPr>
      </w:pPr>
      <w:r w:rsidRPr="00F40EEC">
        <w:rPr>
          <w:rFonts w:asciiTheme="minorHAnsi" w:hAnsiTheme="minorHAnsi"/>
          <w:b/>
        </w:rPr>
        <w:t>Straipsnis. Atsakomybė už asmens duomenų reglamentavimo pažeidimus.</w:t>
      </w:r>
    </w:p>
    <w:p w14:paraId="2EDE1DE9" w14:textId="77777777" w:rsidR="000B452D" w:rsidRPr="00F40EEC" w:rsidRDefault="000B452D" w:rsidP="000B452D">
      <w:pPr>
        <w:pStyle w:val="Sraopastraipa"/>
        <w:ind w:left="435"/>
        <w:jc w:val="both"/>
        <w:rPr>
          <w:rFonts w:asciiTheme="minorHAnsi" w:hAnsiTheme="minorHAnsi"/>
        </w:rPr>
      </w:pPr>
    </w:p>
    <w:p w14:paraId="1A2E2CBE" w14:textId="77777777" w:rsidR="000B452D" w:rsidRPr="00F40EEC" w:rsidRDefault="000B452D" w:rsidP="00A57534">
      <w:pPr>
        <w:pStyle w:val="Sraopastraipa"/>
        <w:numPr>
          <w:ilvl w:val="1"/>
          <w:numId w:val="12"/>
        </w:numPr>
        <w:jc w:val="both"/>
        <w:rPr>
          <w:rFonts w:asciiTheme="minorHAnsi" w:hAnsiTheme="minorHAnsi"/>
        </w:rPr>
      </w:pPr>
      <w:r w:rsidRPr="00F40EEC">
        <w:rPr>
          <w:rFonts w:asciiTheme="minorHAnsi" w:hAnsiTheme="minorHAnsi"/>
        </w:rPr>
        <w:t>Asmenų atsakomybė už asmens duomenų reglamentavimo pažeidimus nustatoma NKL asmens duomenų tvarkymo sąlygomis (priedas Nr. 4), sutartimi dėl asmens duomenų tvarkymo (priedas Nr. 5) ir taikytinais teisės aktais.</w:t>
      </w:r>
    </w:p>
    <w:p w14:paraId="53E9835F" w14:textId="77777777" w:rsidR="004C0779" w:rsidRPr="00F40EEC" w:rsidRDefault="004C0779" w:rsidP="004C0779">
      <w:pPr>
        <w:pStyle w:val="Sraopastraipa"/>
        <w:ind w:left="1155"/>
        <w:jc w:val="both"/>
        <w:rPr>
          <w:rFonts w:asciiTheme="minorHAnsi" w:hAnsiTheme="minorHAnsi"/>
        </w:rPr>
      </w:pPr>
    </w:p>
    <w:p w14:paraId="7877383B" w14:textId="77777777" w:rsidR="000536B1" w:rsidRPr="00F40EEC" w:rsidRDefault="000536B1" w:rsidP="00A57534">
      <w:pPr>
        <w:pStyle w:val="Sraopastraipa"/>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b/>
          <w:bCs/>
          <w:sz w:val="20"/>
          <w:szCs w:val="20"/>
          <w:lang w:val="en-US"/>
        </w:rPr>
      </w:pPr>
      <w:r w:rsidRPr="00F40EEC">
        <w:rPr>
          <w:rFonts w:asciiTheme="minorHAnsi" w:eastAsia="Times New Roman" w:hAnsiTheme="minorHAnsi"/>
          <w:b/>
          <w:bCs/>
        </w:rPr>
        <w:t xml:space="preserve">Straipsnis. </w:t>
      </w:r>
    </w:p>
    <w:p w14:paraId="160B771F" w14:textId="77777777" w:rsidR="004C0779" w:rsidRPr="00F40EEC" w:rsidRDefault="004C0779" w:rsidP="004C0779">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5"/>
        <w:jc w:val="both"/>
        <w:rPr>
          <w:rFonts w:asciiTheme="minorHAnsi" w:eastAsia="Times New Roman" w:hAnsiTheme="minorHAnsi" w:cs="Courier New"/>
          <w:b/>
          <w:bCs/>
          <w:sz w:val="20"/>
          <w:szCs w:val="20"/>
          <w:lang w:val="en-US"/>
        </w:rPr>
      </w:pPr>
    </w:p>
    <w:p w14:paraId="10B52D04" w14:textId="77777777" w:rsidR="000536B1" w:rsidRPr="00F40EEC" w:rsidRDefault="000536B1" w:rsidP="000536B1">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5"/>
        <w:jc w:val="both"/>
        <w:rPr>
          <w:rFonts w:asciiTheme="minorHAnsi" w:eastAsia="Times New Roman" w:hAnsiTheme="minorHAnsi" w:cs="Courier New"/>
          <w:sz w:val="20"/>
          <w:szCs w:val="20"/>
        </w:rPr>
      </w:pPr>
      <w:r w:rsidRPr="00F40EEC">
        <w:rPr>
          <w:rFonts w:asciiTheme="minorHAnsi" w:eastAsia="Times New Roman" w:hAnsiTheme="minorHAnsi"/>
        </w:rPr>
        <w:t>Šalys atleidžiamos nuo dalinės ar visiškos atsakomybės už savo įsipareigojimų pagal šią sutartį netinkamą vykdymą ar visišką nevykdymą, jeigu tai buvo padaryta dėl nenugalimos jėgos (</w:t>
      </w:r>
      <w:r w:rsidRPr="00F40EEC">
        <w:rPr>
          <w:rFonts w:asciiTheme="minorHAnsi" w:eastAsia="Times New Roman" w:hAnsiTheme="minorHAnsi"/>
          <w:i/>
          <w:iCs/>
        </w:rPr>
        <w:t>force majeure</w:t>
      </w:r>
      <w:r w:rsidRPr="00F40EEC">
        <w:rPr>
          <w:rFonts w:asciiTheme="minorHAnsi" w:eastAsia="Times New Roman" w:hAnsiTheme="minorHAnsi"/>
        </w:rPr>
        <w:t>) aplinkybių, atsižvelgiant į tai, kad šios aplinkybės turi tiesioginę įtaką šalių įsipareigojimų vykdymui. Šalys nenugalimą jėgą (</w:t>
      </w:r>
      <w:r w:rsidRPr="00F40EEC">
        <w:rPr>
          <w:rFonts w:asciiTheme="minorHAnsi" w:eastAsia="Times New Roman" w:hAnsiTheme="minorHAnsi"/>
          <w:i/>
          <w:iCs/>
        </w:rPr>
        <w:t>force majeure</w:t>
      </w:r>
      <w:r w:rsidRPr="00F40EEC">
        <w:rPr>
          <w:rFonts w:asciiTheme="minorHAnsi" w:eastAsia="Times New Roman" w:hAnsiTheme="minorHAnsi"/>
        </w:rPr>
        <w:t>) supranta taip, kaip ji apibrėžta Lietuvos Respublikos civiliniame kodekse. Šalis turi nedelsdamos raštiškai informuoti kitą šalį apie tokių aplinkybių (</w:t>
      </w:r>
      <w:r w:rsidRPr="00F40EEC">
        <w:rPr>
          <w:rFonts w:asciiTheme="minorHAnsi" w:eastAsia="Times New Roman" w:hAnsiTheme="minorHAnsi"/>
          <w:i/>
          <w:iCs/>
        </w:rPr>
        <w:t>force majeure</w:t>
      </w:r>
      <w:r w:rsidRPr="00F40EEC">
        <w:rPr>
          <w:rFonts w:asciiTheme="minorHAnsi" w:eastAsia="Times New Roman" w:hAnsiTheme="minorHAnsi"/>
        </w:rPr>
        <w:t>) atsiradimą ar pasibaigimą. Jeigu atsiranda nenugalimos jėgos (</w:t>
      </w:r>
      <w:r w:rsidRPr="00F40EEC">
        <w:rPr>
          <w:rFonts w:asciiTheme="minorHAnsi" w:eastAsia="Times New Roman" w:hAnsiTheme="minorHAnsi"/>
          <w:i/>
          <w:iCs/>
        </w:rPr>
        <w:t>force majeure</w:t>
      </w:r>
      <w:r w:rsidRPr="00F40EEC">
        <w:rPr>
          <w:rFonts w:asciiTheme="minorHAnsi" w:eastAsia="Times New Roman" w:hAnsiTheme="minorHAnsi"/>
        </w:rPr>
        <w:t xml:space="preserve">) aplinkybės, šalių sudarytoje sutartyje numatytų įsipareigojimų vykdymas yra atidedamas tol, kol šios aplinkybės egzistuoja. Jeigu nėra galimybės įvykdyti įsipareigojimų ilgiau nei 60 (šešiasdešimt) kalendorinių dienų, kiekviena šalis turi galimybę nutraukti tarpusavyje sudarytą sutartį. Tuo atveju, jei sutartis yra nutraukiama, šalys turi per 5 (penkias) dienas nuo kitos šalies informavimo dienos visiškai viena su kita atsiskaityti. </w:t>
      </w:r>
    </w:p>
    <w:p w14:paraId="0C37CCAF" w14:textId="77777777" w:rsidR="0067320A" w:rsidRPr="00F40EEC" w:rsidRDefault="0067320A" w:rsidP="000B452D">
      <w:pPr>
        <w:jc w:val="both"/>
      </w:pPr>
    </w:p>
    <w:p w14:paraId="19F8101C" w14:textId="77777777" w:rsidR="008F3715" w:rsidRPr="00F40EEC" w:rsidRDefault="008F3715" w:rsidP="000B452D">
      <w:pPr>
        <w:jc w:val="both"/>
      </w:pPr>
    </w:p>
    <w:p w14:paraId="6B0385A7" w14:textId="77777777" w:rsidR="008F3715" w:rsidRPr="00F40EEC" w:rsidRDefault="008F3715" w:rsidP="000B452D">
      <w:pPr>
        <w:jc w:val="both"/>
      </w:pPr>
    </w:p>
    <w:p w14:paraId="7666BCB9" w14:textId="77777777" w:rsidR="008F3715" w:rsidRPr="00F40EEC" w:rsidRDefault="008F3715" w:rsidP="000B452D">
      <w:pPr>
        <w:jc w:val="both"/>
      </w:pPr>
    </w:p>
    <w:p w14:paraId="41E39D2F" w14:textId="012B54F4" w:rsidR="000B452D" w:rsidRPr="00F40EEC" w:rsidRDefault="000B452D" w:rsidP="000B452D">
      <w:pPr>
        <w:jc w:val="both"/>
      </w:pPr>
      <w:r w:rsidRPr="00F40EEC">
        <w:lastRenderedPageBreak/>
        <w:t>Nuostatai patvirtinti:</w:t>
      </w:r>
    </w:p>
    <w:p w14:paraId="4826D703" w14:textId="3EDA1C16" w:rsidR="00A57D9D" w:rsidRPr="00F40EEC" w:rsidRDefault="009D55CF" w:rsidP="000B452D">
      <w:pPr>
        <w:jc w:val="both"/>
      </w:pPr>
      <w:r w:rsidRPr="00F40EEC">
        <w:t xml:space="preserve">NKL </w:t>
      </w:r>
      <w:r w:rsidR="00D40F3F" w:rsidRPr="00F40EEC">
        <w:t>VK</w:t>
      </w:r>
      <w:r w:rsidR="003D094E" w:rsidRPr="00F40EEC">
        <w:t xml:space="preserve"> 202</w:t>
      </w:r>
      <w:r w:rsidR="003E18EF">
        <w:t>5</w:t>
      </w:r>
      <w:r w:rsidR="00A57D9D" w:rsidRPr="00F40EEC">
        <w:t xml:space="preserve"> m</w:t>
      </w:r>
      <w:r w:rsidR="004C0779" w:rsidRPr="00F40EEC">
        <w:t xml:space="preserve">. </w:t>
      </w:r>
      <w:r w:rsidR="0000444D">
        <w:t xml:space="preserve">rugpjūčio </w:t>
      </w:r>
      <w:r w:rsidR="003E18EF">
        <w:t>5</w:t>
      </w:r>
      <w:r w:rsidR="00D44472" w:rsidRPr="00F40EEC">
        <w:t xml:space="preserve"> d.</w:t>
      </w:r>
      <w:r w:rsidR="001B799C" w:rsidRPr="00F40EEC">
        <w:t xml:space="preserve"> </w:t>
      </w:r>
      <w:r w:rsidR="003E18EF">
        <w:t xml:space="preserve">, </w:t>
      </w:r>
      <w:r w:rsidR="003E18EF" w:rsidRPr="00D37FDD">
        <w:t xml:space="preserve">LKF VK 2025 m. rugpjūčio </w:t>
      </w:r>
      <w:r w:rsidR="00C07086">
        <w:t>7</w:t>
      </w:r>
      <w:r w:rsidR="003E18EF" w:rsidRPr="00D37FDD">
        <w:t xml:space="preserve"> d.</w:t>
      </w:r>
    </w:p>
    <w:p w14:paraId="24EE627B" w14:textId="5155FAED" w:rsidR="000B452D" w:rsidRPr="00F40EEC" w:rsidRDefault="000B452D" w:rsidP="000B452D">
      <w:pPr>
        <w:jc w:val="both"/>
      </w:pPr>
      <w:r w:rsidRPr="00F40EEC">
        <w:t xml:space="preserve">NKL dalyviai privalo susipažinti su šiais nuostatais ir su LKF drausmės kodeksu iki čempionato pradžios. </w:t>
      </w:r>
    </w:p>
    <w:p w14:paraId="6844C0CE" w14:textId="77777777" w:rsidR="000B452D" w:rsidRPr="00F40EEC" w:rsidRDefault="000B452D" w:rsidP="000B452D">
      <w:pPr>
        <w:jc w:val="both"/>
        <w:rPr>
          <w:b/>
        </w:rPr>
      </w:pPr>
      <w:r w:rsidRPr="00F40EEC">
        <w:rPr>
          <w:b/>
        </w:rPr>
        <w:t>Nacionalinė krepšinio lyga</w:t>
      </w:r>
    </w:p>
    <w:p w14:paraId="575B3349" w14:textId="672C47EE" w:rsidR="000B452D" w:rsidRPr="00F40EEC" w:rsidRDefault="000B452D" w:rsidP="000B452D">
      <w:pPr>
        <w:jc w:val="both"/>
      </w:pPr>
      <w:r w:rsidRPr="00F40EEC">
        <w:t>Adresas</w:t>
      </w:r>
      <w:r w:rsidR="002035F1" w:rsidRPr="00F40EEC">
        <w:t xml:space="preserve">: </w:t>
      </w:r>
      <w:r w:rsidR="003E18EF" w:rsidRPr="003E18EF">
        <w:t>I. Kanto g. 18, LT-44296 Kaunas, Lietuva</w:t>
      </w:r>
      <w:r w:rsidR="009B7456" w:rsidRPr="00F40EEC">
        <w:t>, e</w:t>
      </w:r>
      <w:r w:rsidRPr="00F40EEC">
        <w:t xml:space="preserve">lektroninis paštas: </w:t>
      </w:r>
      <w:hyperlink r:id="rId8" w:history="1">
        <w:r w:rsidR="009B7456" w:rsidRPr="00F40EEC">
          <w:rPr>
            <w:rStyle w:val="Hipersaitas"/>
          </w:rPr>
          <w:t>info@nklyga.lt</w:t>
        </w:r>
      </w:hyperlink>
      <w:r w:rsidR="009B7456" w:rsidRPr="00F40EEC">
        <w:t xml:space="preserve">, </w:t>
      </w:r>
      <w:hyperlink r:id="rId9" w:history="1">
        <w:r w:rsidR="00F44690" w:rsidRPr="00F40EEC">
          <w:rPr>
            <w:rStyle w:val="Hipersaitas"/>
          </w:rPr>
          <w:t>www.nklyga.lt</w:t>
        </w:r>
      </w:hyperlink>
    </w:p>
    <w:p w14:paraId="37998B97" w14:textId="77777777" w:rsidR="004C0779" w:rsidRPr="00F40EEC" w:rsidRDefault="004C0779" w:rsidP="000B452D">
      <w:pPr>
        <w:jc w:val="both"/>
        <w:rPr>
          <w:b/>
        </w:rPr>
      </w:pPr>
    </w:p>
    <w:p w14:paraId="631221C9" w14:textId="77777777" w:rsidR="004C0779" w:rsidRPr="00F40EEC" w:rsidRDefault="004C0779" w:rsidP="000B452D">
      <w:pPr>
        <w:jc w:val="both"/>
        <w:rPr>
          <w:b/>
        </w:rPr>
      </w:pPr>
    </w:p>
    <w:p w14:paraId="296B99F8" w14:textId="77777777" w:rsidR="004C0779" w:rsidRPr="00F40EEC" w:rsidRDefault="004C0779" w:rsidP="000B452D">
      <w:pPr>
        <w:jc w:val="both"/>
        <w:rPr>
          <w:b/>
        </w:rPr>
      </w:pPr>
    </w:p>
    <w:p w14:paraId="7735667F" w14:textId="77777777" w:rsidR="004C0779" w:rsidRPr="00F40EEC" w:rsidRDefault="004C0779" w:rsidP="000B452D">
      <w:pPr>
        <w:jc w:val="both"/>
        <w:rPr>
          <w:b/>
        </w:rPr>
      </w:pPr>
    </w:p>
    <w:p w14:paraId="56FC8FC8" w14:textId="77777777" w:rsidR="004C0779" w:rsidRPr="00F40EEC" w:rsidRDefault="004C0779" w:rsidP="000B452D">
      <w:pPr>
        <w:jc w:val="both"/>
        <w:rPr>
          <w:b/>
        </w:rPr>
      </w:pPr>
    </w:p>
    <w:p w14:paraId="48FE3C32" w14:textId="77777777" w:rsidR="004C0779" w:rsidRPr="00F40EEC" w:rsidRDefault="004C0779" w:rsidP="000B452D">
      <w:pPr>
        <w:jc w:val="both"/>
        <w:rPr>
          <w:b/>
        </w:rPr>
      </w:pPr>
    </w:p>
    <w:p w14:paraId="3B8CB5FE" w14:textId="77777777" w:rsidR="004C0779" w:rsidRPr="00F40EEC" w:rsidRDefault="004C0779" w:rsidP="000B452D">
      <w:pPr>
        <w:jc w:val="both"/>
        <w:rPr>
          <w:b/>
        </w:rPr>
      </w:pPr>
    </w:p>
    <w:p w14:paraId="3AE59802" w14:textId="77777777" w:rsidR="004C0779" w:rsidRPr="00F40EEC" w:rsidRDefault="004C0779" w:rsidP="000B452D">
      <w:pPr>
        <w:jc w:val="both"/>
        <w:rPr>
          <w:b/>
        </w:rPr>
      </w:pPr>
    </w:p>
    <w:p w14:paraId="0851E623" w14:textId="77777777" w:rsidR="004C0779" w:rsidRPr="00F40EEC" w:rsidRDefault="004C0779" w:rsidP="000B452D">
      <w:pPr>
        <w:jc w:val="both"/>
        <w:rPr>
          <w:b/>
        </w:rPr>
      </w:pPr>
    </w:p>
    <w:p w14:paraId="36106D69" w14:textId="77777777" w:rsidR="004C0779" w:rsidRPr="00F40EEC" w:rsidRDefault="004C0779" w:rsidP="000B452D">
      <w:pPr>
        <w:jc w:val="both"/>
        <w:rPr>
          <w:b/>
        </w:rPr>
      </w:pPr>
    </w:p>
    <w:p w14:paraId="1737008F" w14:textId="77777777" w:rsidR="004C0779" w:rsidRPr="00F40EEC" w:rsidRDefault="004C0779" w:rsidP="000B452D">
      <w:pPr>
        <w:jc w:val="both"/>
        <w:rPr>
          <w:b/>
        </w:rPr>
      </w:pPr>
    </w:p>
    <w:p w14:paraId="60B15510" w14:textId="77777777" w:rsidR="004C0779" w:rsidRPr="00F40EEC" w:rsidRDefault="004C0779" w:rsidP="000B452D">
      <w:pPr>
        <w:jc w:val="both"/>
        <w:rPr>
          <w:b/>
        </w:rPr>
      </w:pPr>
    </w:p>
    <w:p w14:paraId="798164BC" w14:textId="77777777" w:rsidR="004C0779" w:rsidRPr="00F40EEC" w:rsidRDefault="004C0779" w:rsidP="000B452D">
      <w:pPr>
        <w:jc w:val="both"/>
        <w:rPr>
          <w:b/>
        </w:rPr>
      </w:pPr>
    </w:p>
    <w:p w14:paraId="151549BB" w14:textId="77777777" w:rsidR="004C0779" w:rsidRPr="00F40EEC" w:rsidRDefault="004C0779" w:rsidP="000B452D">
      <w:pPr>
        <w:jc w:val="both"/>
        <w:rPr>
          <w:b/>
        </w:rPr>
      </w:pPr>
    </w:p>
    <w:p w14:paraId="6F23A01B" w14:textId="77777777" w:rsidR="004C0779" w:rsidRPr="00F40EEC" w:rsidRDefault="004C0779" w:rsidP="000B452D">
      <w:pPr>
        <w:jc w:val="both"/>
        <w:rPr>
          <w:b/>
        </w:rPr>
      </w:pPr>
    </w:p>
    <w:p w14:paraId="67B7C57E" w14:textId="77777777" w:rsidR="004C0779" w:rsidRPr="00F40EEC" w:rsidRDefault="004C0779" w:rsidP="000B452D">
      <w:pPr>
        <w:jc w:val="both"/>
        <w:rPr>
          <w:b/>
        </w:rPr>
      </w:pPr>
    </w:p>
    <w:p w14:paraId="425E9240" w14:textId="77777777" w:rsidR="004C0779" w:rsidRDefault="004C0779" w:rsidP="000B452D">
      <w:pPr>
        <w:jc w:val="both"/>
        <w:rPr>
          <w:b/>
        </w:rPr>
      </w:pPr>
    </w:p>
    <w:p w14:paraId="7786CB08" w14:textId="77777777" w:rsidR="007D3AA1" w:rsidRDefault="007D3AA1" w:rsidP="000B452D">
      <w:pPr>
        <w:jc w:val="both"/>
        <w:rPr>
          <w:b/>
        </w:rPr>
      </w:pPr>
    </w:p>
    <w:p w14:paraId="798F413B" w14:textId="77777777" w:rsidR="007D3AA1" w:rsidRDefault="007D3AA1" w:rsidP="000B452D">
      <w:pPr>
        <w:jc w:val="both"/>
        <w:rPr>
          <w:b/>
        </w:rPr>
      </w:pPr>
    </w:p>
    <w:p w14:paraId="630DE79E" w14:textId="77777777" w:rsidR="007D3AA1" w:rsidRDefault="007D3AA1" w:rsidP="000B452D">
      <w:pPr>
        <w:jc w:val="both"/>
        <w:rPr>
          <w:b/>
        </w:rPr>
      </w:pPr>
    </w:p>
    <w:p w14:paraId="4610FD60" w14:textId="77777777" w:rsidR="007D3AA1" w:rsidRDefault="007D3AA1" w:rsidP="000B452D">
      <w:pPr>
        <w:jc w:val="both"/>
        <w:rPr>
          <w:b/>
        </w:rPr>
      </w:pPr>
    </w:p>
    <w:p w14:paraId="4FC712A5" w14:textId="77777777" w:rsidR="007D3AA1" w:rsidRDefault="007D3AA1" w:rsidP="000B452D">
      <w:pPr>
        <w:jc w:val="both"/>
        <w:rPr>
          <w:b/>
        </w:rPr>
      </w:pPr>
    </w:p>
    <w:p w14:paraId="14967AB4" w14:textId="77777777" w:rsidR="007D3AA1" w:rsidRDefault="007D3AA1" w:rsidP="000B452D">
      <w:pPr>
        <w:jc w:val="both"/>
        <w:rPr>
          <w:b/>
        </w:rPr>
      </w:pPr>
    </w:p>
    <w:p w14:paraId="24FB34F3" w14:textId="77777777" w:rsidR="007D3AA1" w:rsidRDefault="007D3AA1" w:rsidP="000B452D">
      <w:pPr>
        <w:jc w:val="both"/>
        <w:rPr>
          <w:b/>
        </w:rPr>
      </w:pPr>
    </w:p>
    <w:p w14:paraId="15EB615E" w14:textId="77777777" w:rsidR="007D3AA1" w:rsidRDefault="007D3AA1" w:rsidP="000B452D">
      <w:pPr>
        <w:jc w:val="both"/>
        <w:rPr>
          <w:b/>
        </w:rPr>
      </w:pPr>
    </w:p>
    <w:p w14:paraId="4AD12666" w14:textId="77777777" w:rsidR="007D3AA1" w:rsidRDefault="007D3AA1" w:rsidP="000B452D">
      <w:pPr>
        <w:jc w:val="both"/>
        <w:rPr>
          <w:b/>
        </w:rPr>
      </w:pPr>
    </w:p>
    <w:p w14:paraId="22007225" w14:textId="77777777" w:rsidR="007D3AA1" w:rsidRPr="00F40EEC" w:rsidRDefault="007D3AA1" w:rsidP="000B452D">
      <w:pPr>
        <w:jc w:val="both"/>
        <w:rPr>
          <w:b/>
        </w:rPr>
      </w:pPr>
    </w:p>
    <w:p w14:paraId="067A6A87" w14:textId="77777777" w:rsidR="008F3715" w:rsidRPr="00F40EEC" w:rsidRDefault="008F3715" w:rsidP="000B452D">
      <w:pPr>
        <w:jc w:val="both"/>
        <w:rPr>
          <w:b/>
        </w:rPr>
      </w:pPr>
    </w:p>
    <w:sectPr w:rsidR="008F3715" w:rsidRPr="00F40EEC" w:rsidSect="0031757F">
      <w:footerReference w:type="default" r:id="rId10"/>
      <w:pgSz w:w="11906" w:h="16838"/>
      <w:pgMar w:top="824" w:right="1418" w:bottom="993" w:left="1418" w:header="567" w:footer="56" w:gutter="0"/>
      <w:pgNumType w:start="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97C8" w14:textId="77777777" w:rsidR="00A50B24" w:rsidRDefault="00A50B24" w:rsidP="00872D4A">
      <w:pPr>
        <w:spacing w:after="0" w:line="240" w:lineRule="auto"/>
      </w:pPr>
      <w:r>
        <w:separator/>
      </w:r>
    </w:p>
  </w:endnote>
  <w:endnote w:type="continuationSeparator" w:id="0">
    <w:p w14:paraId="1A0FE15E" w14:textId="77777777" w:rsidR="00A50B24" w:rsidRDefault="00A50B24" w:rsidP="0087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3A4C" w14:textId="77777777" w:rsidR="0063659A" w:rsidRDefault="00A33280">
    <w:pPr>
      <w:pStyle w:val="Porat"/>
      <w:jc w:val="right"/>
    </w:pPr>
    <w:r>
      <w:rPr>
        <w:noProof/>
      </w:rPr>
      <w:fldChar w:fldCharType="begin"/>
    </w:r>
    <w:r w:rsidR="0063659A">
      <w:rPr>
        <w:noProof/>
      </w:rPr>
      <w:instrText xml:space="preserve"> PAGE   \* MERGEFORMAT </w:instrText>
    </w:r>
    <w:r>
      <w:rPr>
        <w:noProof/>
      </w:rPr>
      <w:fldChar w:fldCharType="separate"/>
    </w:r>
    <w:r w:rsidR="0022222F">
      <w:rPr>
        <w:noProof/>
      </w:rPr>
      <w:t>9</w:t>
    </w:r>
    <w:r>
      <w:rPr>
        <w:noProof/>
      </w:rPr>
      <w:fldChar w:fldCharType="end"/>
    </w:r>
  </w:p>
  <w:p w14:paraId="799A2795" w14:textId="77777777" w:rsidR="0063659A" w:rsidRDefault="006365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FFC5" w14:textId="77777777" w:rsidR="00A50B24" w:rsidRDefault="00A50B24" w:rsidP="00872D4A">
      <w:pPr>
        <w:spacing w:after="0" w:line="240" w:lineRule="auto"/>
      </w:pPr>
      <w:r>
        <w:separator/>
      </w:r>
    </w:p>
  </w:footnote>
  <w:footnote w:type="continuationSeparator" w:id="0">
    <w:p w14:paraId="32D5BFFA" w14:textId="77777777" w:rsidR="00A50B24" w:rsidRDefault="00A50B24" w:rsidP="00872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DB5"/>
    <w:multiLevelType w:val="hybridMultilevel"/>
    <w:tmpl w:val="FFAAE462"/>
    <w:lvl w:ilvl="0" w:tplc="04270015">
      <w:start w:val="1"/>
      <w:numFmt w:val="upp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76A1343"/>
    <w:multiLevelType w:val="hybridMultilevel"/>
    <w:tmpl w:val="5636C58A"/>
    <w:lvl w:ilvl="0" w:tplc="63E005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76C42"/>
    <w:multiLevelType w:val="hybridMultilevel"/>
    <w:tmpl w:val="E26E3CC6"/>
    <w:lvl w:ilvl="0" w:tplc="04090017">
      <w:start w:val="1"/>
      <w:numFmt w:val="lowerLetter"/>
      <w:lvlText w:val="%1)"/>
      <w:lvlJc w:val="left"/>
      <w:pPr>
        <w:tabs>
          <w:tab w:val="num" w:pos="720"/>
        </w:tabs>
        <w:ind w:left="720" w:hanging="360"/>
      </w:pPr>
      <w:rPr>
        <w:rFonts w:hint="default"/>
      </w:rPr>
    </w:lvl>
    <w:lvl w:ilvl="1" w:tplc="B33C85A6">
      <w:start w:val="5"/>
      <w:numFmt w:val="bullet"/>
      <w:lvlText w:val="-"/>
      <w:lvlJc w:val="left"/>
      <w:pPr>
        <w:tabs>
          <w:tab w:val="num" w:pos="1440"/>
        </w:tabs>
        <w:ind w:left="1440" w:hanging="360"/>
      </w:pPr>
      <w:rPr>
        <w:rFonts w:ascii="Times New Roman" w:eastAsia="Times New Roman" w:hAnsi="Times New Roman" w:cs="Times New Roman" w:hint="default"/>
      </w:rPr>
    </w:lvl>
    <w:lvl w:ilvl="2" w:tplc="32B812AE">
      <w:start w:val="2"/>
      <w:numFmt w:val="lowerLetter"/>
      <w:lvlText w:val="%3."/>
      <w:lvlJc w:val="left"/>
      <w:pPr>
        <w:tabs>
          <w:tab w:val="num" w:pos="2340"/>
        </w:tabs>
        <w:ind w:left="2340" w:hanging="360"/>
      </w:pPr>
      <w:rPr>
        <w:rFonts w:hint="default"/>
      </w:rPr>
    </w:lvl>
    <w:lvl w:ilvl="3" w:tplc="CC3009D0">
      <w:start w:val="26"/>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B5DFC"/>
    <w:multiLevelType w:val="multilevel"/>
    <w:tmpl w:val="D05609FE"/>
    <w:lvl w:ilvl="0">
      <w:start w:val="2"/>
      <w:numFmt w:val="decimal"/>
      <w:lvlText w:val="%1."/>
      <w:lvlJc w:val="left"/>
      <w:pPr>
        <w:ind w:left="495" w:hanging="495"/>
      </w:pPr>
      <w:rPr>
        <w:rFonts w:hint="default"/>
      </w:rPr>
    </w:lvl>
    <w:lvl w:ilvl="1">
      <w:start w:val="9"/>
      <w:numFmt w:val="decimal"/>
      <w:lvlText w:val="%1.%2."/>
      <w:lvlJc w:val="left"/>
      <w:pPr>
        <w:ind w:left="1140" w:hanging="495"/>
      </w:pPr>
      <w:rPr>
        <w:rFonts w:hint="default"/>
      </w:rPr>
    </w:lvl>
    <w:lvl w:ilvl="2">
      <w:start w:val="4"/>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 w15:restartNumberingAfterBreak="0">
    <w:nsid w:val="173F006D"/>
    <w:multiLevelType w:val="multilevel"/>
    <w:tmpl w:val="ED16F94E"/>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717C95"/>
    <w:multiLevelType w:val="multilevel"/>
    <w:tmpl w:val="4A8E9EB8"/>
    <w:lvl w:ilvl="0">
      <w:start w:val="15"/>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15:restartNumberingAfterBreak="0">
    <w:nsid w:val="2392586D"/>
    <w:multiLevelType w:val="multilevel"/>
    <w:tmpl w:val="BE00B1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197928"/>
    <w:multiLevelType w:val="multilevel"/>
    <w:tmpl w:val="AE823A86"/>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626CDF"/>
    <w:multiLevelType w:val="hybridMultilevel"/>
    <w:tmpl w:val="0336A84E"/>
    <w:lvl w:ilvl="0" w:tplc="0427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4735E7"/>
    <w:multiLevelType w:val="hybridMultilevel"/>
    <w:tmpl w:val="1D04650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6735F1"/>
    <w:multiLevelType w:val="hybridMultilevel"/>
    <w:tmpl w:val="E550E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C83782"/>
    <w:multiLevelType w:val="hybridMultilevel"/>
    <w:tmpl w:val="30521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CBC0371C">
      <w:start w:val="1"/>
      <w:numFmt w:val="decimal"/>
      <w:lvlText w:val="11.5.%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E1C25"/>
    <w:multiLevelType w:val="multilevel"/>
    <w:tmpl w:val="78049466"/>
    <w:lvl w:ilvl="0">
      <w:start w:val="1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3" w15:restartNumberingAfterBreak="0">
    <w:nsid w:val="4BF256B0"/>
    <w:multiLevelType w:val="hybridMultilevel"/>
    <w:tmpl w:val="A82AD77A"/>
    <w:lvl w:ilvl="0" w:tplc="82B03E76">
      <w:start w:val="1"/>
      <w:numFmt w:val="decimal"/>
      <w:lvlText w:val="%1."/>
      <w:lvlJc w:val="left"/>
      <w:pPr>
        <w:ind w:left="90" w:hanging="36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abstractNum w:abstractNumId="14" w15:restartNumberingAfterBreak="0">
    <w:nsid w:val="4DDE09AF"/>
    <w:multiLevelType w:val="multilevel"/>
    <w:tmpl w:val="78049466"/>
    <w:lvl w:ilvl="0">
      <w:start w:val="1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5" w15:restartNumberingAfterBreak="0">
    <w:nsid w:val="51DA5090"/>
    <w:multiLevelType w:val="multilevel"/>
    <w:tmpl w:val="CE8E9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3B67FE1"/>
    <w:multiLevelType w:val="hybridMultilevel"/>
    <w:tmpl w:val="CBF891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614EC1"/>
    <w:multiLevelType w:val="hybridMultilevel"/>
    <w:tmpl w:val="CB7E4EF4"/>
    <w:lvl w:ilvl="0" w:tplc="1918F850">
      <w:start w:val="18"/>
      <w:numFmt w:val="bullet"/>
      <w:lvlText w:val="-"/>
      <w:lvlJc w:val="left"/>
      <w:pPr>
        <w:ind w:left="2955" w:hanging="360"/>
      </w:pPr>
      <w:rPr>
        <w:rFonts w:ascii="Calibri" w:eastAsia="Calibri" w:hAnsi="Calibri" w:cs="Times New Roman"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8" w15:restartNumberingAfterBreak="0">
    <w:nsid w:val="736F3C58"/>
    <w:multiLevelType w:val="multilevel"/>
    <w:tmpl w:val="70CCA2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9" w15:restartNumberingAfterBreak="0">
    <w:nsid w:val="74FE06D5"/>
    <w:multiLevelType w:val="multilevel"/>
    <w:tmpl w:val="5A12D0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A350458"/>
    <w:multiLevelType w:val="multilevel"/>
    <w:tmpl w:val="ABE043A2"/>
    <w:lvl w:ilvl="0">
      <w:start w:val="11"/>
      <w:numFmt w:val="decimal"/>
      <w:lvlText w:val="%1"/>
      <w:lvlJc w:val="left"/>
      <w:pPr>
        <w:ind w:left="540" w:hanging="540"/>
      </w:pPr>
      <w:rPr>
        <w:rFonts w:hint="default"/>
      </w:rPr>
    </w:lvl>
    <w:lvl w:ilvl="1">
      <w:start w:val="5"/>
      <w:numFmt w:val="decimal"/>
      <w:lvlText w:val="%1.%2"/>
      <w:lvlJc w:val="left"/>
      <w:pPr>
        <w:ind w:left="1395" w:hanging="540"/>
      </w:pPr>
      <w:rPr>
        <w:rFonts w:hint="default"/>
      </w:rPr>
    </w:lvl>
    <w:lvl w:ilvl="2">
      <w:start w:val="4"/>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1" w15:restartNumberingAfterBreak="0">
    <w:nsid w:val="7DD11C45"/>
    <w:multiLevelType w:val="hybridMultilevel"/>
    <w:tmpl w:val="5290B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6244183">
    <w:abstractNumId w:val="6"/>
  </w:num>
  <w:num w:numId="2" w16cid:durableId="1335497067">
    <w:abstractNumId w:val="9"/>
  </w:num>
  <w:num w:numId="3" w16cid:durableId="321739502">
    <w:abstractNumId w:val="8"/>
  </w:num>
  <w:num w:numId="4" w16cid:durableId="998507900">
    <w:abstractNumId w:val="0"/>
  </w:num>
  <w:num w:numId="5" w16cid:durableId="1758286795">
    <w:abstractNumId w:val="15"/>
  </w:num>
  <w:num w:numId="6" w16cid:durableId="625042833">
    <w:abstractNumId w:val="3"/>
  </w:num>
  <w:num w:numId="7" w16cid:durableId="242883181">
    <w:abstractNumId w:val="18"/>
  </w:num>
  <w:num w:numId="8" w16cid:durableId="920485342">
    <w:abstractNumId w:val="20"/>
  </w:num>
  <w:num w:numId="9" w16cid:durableId="871386355">
    <w:abstractNumId w:val="17"/>
  </w:num>
  <w:num w:numId="10" w16cid:durableId="500580630">
    <w:abstractNumId w:val="2"/>
  </w:num>
  <w:num w:numId="11" w16cid:durableId="828862638">
    <w:abstractNumId w:val="5"/>
  </w:num>
  <w:num w:numId="12" w16cid:durableId="589974657">
    <w:abstractNumId w:val="14"/>
  </w:num>
  <w:num w:numId="13" w16cid:durableId="1010831744">
    <w:abstractNumId w:val="21"/>
  </w:num>
  <w:num w:numId="14" w16cid:durableId="1759207411">
    <w:abstractNumId w:val="12"/>
  </w:num>
  <w:num w:numId="15" w16cid:durableId="161896364">
    <w:abstractNumId w:val="16"/>
  </w:num>
  <w:num w:numId="16" w16cid:durableId="1013991308">
    <w:abstractNumId w:val="10"/>
  </w:num>
  <w:num w:numId="17" w16cid:durableId="1591962746">
    <w:abstractNumId w:val="13"/>
  </w:num>
  <w:num w:numId="18" w16cid:durableId="1080366191">
    <w:abstractNumId w:val="19"/>
  </w:num>
  <w:num w:numId="19" w16cid:durableId="1275405769">
    <w:abstractNumId w:val="4"/>
  </w:num>
  <w:num w:numId="20" w16cid:durableId="2029604231">
    <w:abstractNumId w:val="7"/>
  </w:num>
  <w:num w:numId="21" w16cid:durableId="1388921620">
    <w:abstractNumId w:val="1"/>
  </w:num>
  <w:num w:numId="22" w16cid:durableId="79956820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2D"/>
    <w:rsid w:val="0000444D"/>
    <w:rsid w:val="00006FBD"/>
    <w:rsid w:val="00012A8E"/>
    <w:rsid w:val="00025E33"/>
    <w:rsid w:val="00026299"/>
    <w:rsid w:val="00033BC1"/>
    <w:rsid w:val="000360EE"/>
    <w:rsid w:val="00046F7F"/>
    <w:rsid w:val="000536B1"/>
    <w:rsid w:val="0006333E"/>
    <w:rsid w:val="00063F6E"/>
    <w:rsid w:val="00065387"/>
    <w:rsid w:val="0006602F"/>
    <w:rsid w:val="000741FD"/>
    <w:rsid w:val="00074A93"/>
    <w:rsid w:val="0008140D"/>
    <w:rsid w:val="00082B54"/>
    <w:rsid w:val="00090EE8"/>
    <w:rsid w:val="0009440B"/>
    <w:rsid w:val="00097D9D"/>
    <w:rsid w:val="000A04CC"/>
    <w:rsid w:val="000A2975"/>
    <w:rsid w:val="000B1A16"/>
    <w:rsid w:val="000B452D"/>
    <w:rsid w:val="000C5D92"/>
    <w:rsid w:val="000D1BC2"/>
    <w:rsid w:val="000E24A3"/>
    <w:rsid w:val="000E539B"/>
    <w:rsid w:val="000E5879"/>
    <w:rsid w:val="000F0F07"/>
    <w:rsid w:val="000F7E00"/>
    <w:rsid w:val="001261E5"/>
    <w:rsid w:val="0012756D"/>
    <w:rsid w:val="00137210"/>
    <w:rsid w:val="001435E0"/>
    <w:rsid w:val="00151BA6"/>
    <w:rsid w:val="00164B17"/>
    <w:rsid w:val="00165D4A"/>
    <w:rsid w:val="0017074C"/>
    <w:rsid w:val="001A1A37"/>
    <w:rsid w:val="001A231B"/>
    <w:rsid w:val="001A553C"/>
    <w:rsid w:val="001B0B3C"/>
    <w:rsid w:val="001B16D9"/>
    <w:rsid w:val="001B648D"/>
    <w:rsid w:val="001B799C"/>
    <w:rsid w:val="001C0EB6"/>
    <w:rsid w:val="001D190A"/>
    <w:rsid w:val="001D3A7D"/>
    <w:rsid w:val="001D7895"/>
    <w:rsid w:val="001E6E39"/>
    <w:rsid w:val="002035F1"/>
    <w:rsid w:val="0022222F"/>
    <w:rsid w:val="0022531C"/>
    <w:rsid w:val="0023416A"/>
    <w:rsid w:val="002405AF"/>
    <w:rsid w:val="00241D95"/>
    <w:rsid w:val="0024410A"/>
    <w:rsid w:val="002468BE"/>
    <w:rsid w:val="002511CC"/>
    <w:rsid w:val="002713D8"/>
    <w:rsid w:val="00276C11"/>
    <w:rsid w:val="002923ED"/>
    <w:rsid w:val="002A1B08"/>
    <w:rsid w:val="002A2594"/>
    <w:rsid w:val="002A7655"/>
    <w:rsid w:val="002B0515"/>
    <w:rsid w:val="002B1F27"/>
    <w:rsid w:val="002B6678"/>
    <w:rsid w:val="002B7CCD"/>
    <w:rsid w:val="002C3167"/>
    <w:rsid w:val="002D31C9"/>
    <w:rsid w:val="002D5F1D"/>
    <w:rsid w:val="002D674C"/>
    <w:rsid w:val="002E1B21"/>
    <w:rsid w:val="002F10EE"/>
    <w:rsid w:val="002F46CC"/>
    <w:rsid w:val="0031260F"/>
    <w:rsid w:val="00315882"/>
    <w:rsid w:val="0031744A"/>
    <w:rsid w:val="0031757F"/>
    <w:rsid w:val="00323AF8"/>
    <w:rsid w:val="003403E3"/>
    <w:rsid w:val="003454FA"/>
    <w:rsid w:val="00345C6D"/>
    <w:rsid w:val="00356928"/>
    <w:rsid w:val="003571A9"/>
    <w:rsid w:val="00361954"/>
    <w:rsid w:val="00361BE5"/>
    <w:rsid w:val="00370F42"/>
    <w:rsid w:val="00374723"/>
    <w:rsid w:val="00390108"/>
    <w:rsid w:val="00393D8B"/>
    <w:rsid w:val="003A17E0"/>
    <w:rsid w:val="003B3553"/>
    <w:rsid w:val="003C4E88"/>
    <w:rsid w:val="003D094E"/>
    <w:rsid w:val="003D54FD"/>
    <w:rsid w:val="003E17C6"/>
    <w:rsid w:val="003E18EF"/>
    <w:rsid w:val="003E3A84"/>
    <w:rsid w:val="004046E3"/>
    <w:rsid w:val="0040690C"/>
    <w:rsid w:val="00407383"/>
    <w:rsid w:val="004110E4"/>
    <w:rsid w:val="004117A7"/>
    <w:rsid w:val="00412C8D"/>
    <w:rsid w:val="00412F95"/>
    <w:rsid w:val="00424A53"/>
    <w:rsid w:val="004257FB"/>
    <w:rsid w:val="00435B2E"/>
    <w:rsid w:val="004444ED"/>
    <w:rsid w:val="0044755F"/>
    <w:rsid w:val="00451768"/>
    <w:rsid w:val="0045568D"/>
    <w:rsid w:val="00457EDB"/>
    <w:rsid w:val="00464D9D"/>
    <w:rsid w:val="00466E92"/>
    <w:rsid w:val="0047042E"/>
    <w:rsid w:val="00470E20"/>
    <w:rsid w:val="00475581"/>
    <w:rsid w:val="0047758E"/>
    <w:rsid w:val="00481581"/>
    <w:rsid w:val="004A0AB6"/>
    <w:rsid w:val="004B5462"/>
    <w:rsid w:val="004C0779"/>
    <w:rsid w:val="004D1DF7"/>
    <w:rsid w:val="004D5B20"/>
    <w:rsid w:val="004E187B"/>
    <w:rsid w:val="004E5214"/>
    <w:rsid w:val="004E781B"/>
    <w:rsid w:val="004E7EF1"/>
    <w:rsid w:val="004F4D5A"/>
    <w:rsid w:val="005070F3"/>
    <w:rsid w:val="005108FF"/>
    <w:rsid w:val="00520664"/>
    <w:rsid w:val="00525A47"/>
    <w:rsid w:val="005272D6"/>
    <w:rsid w:val="00534D48"/>
    <w:rsid w:val="00542D41"/>
    <w:rsid w:val="00542FD3"/>
    <w:rsid w:val="00543173"/>
    <w:rsid w:val="0055375B"/>
    <w:rsid w:val="00557B4F"/>
    <w:rsid w:val="00572C1E"/>
    <w:rsid w:val="005753DE"/>
    <w:rsid w:val="00582BDF"/>
    <w:rsid w:val="00582F81"/>
    <w:rsid w:val="0058374C"/>
    <w:rsid w:val="005841AE"/>
    <w:rsid w:val="005953B7"/>
    <w:rsid w:val="005A6AA6"/>
    <w:rsid w:val="005A6E8F"/>
    <w:rsid w:val="005B1A54"/>
    <w:rsid w:val="005B6499"/>
    <w:rsid w:val="005C217C"/>
    <w:rsid w:val="005C4FE2"/>
    <w:rsid w:val="005C5E9A"/>
    <w:rsid w:val="005D23E9"/>
    <w:rsid w:val="005D5A08"/>
    <w:rsid w:val="005E16E8"/>
    <w:rsid w:val="005F6D85"/>
    <w:rsid w:val="0060657D"/>
    <w:rsid w:val="00613936"/>
    <w:rsid w:val="00621EC4"/>
    <w:rsid w:val="0062362A"/>
    <w:rsid w:val="00630B70"/>
    <w:rsid w:val="0063659A"/>
    <w:rsid w:val="00636DAB"/>
    <w:rsid w:val="006375BA"/>
    <w:rsid w:val="00643F4A"/>
    <w:rsid w:val="00646F66"/>
    <w:rsid w:val="006473BC"/>
    <w:rsid w:val="00650778"/>
    <w:rsid w:val="0067320A"/>
    <w:rsid w:val="00677506"/>
    <w:rsid w:val="00687599"/>
    <w:rsid w:val="006905C4"/>
    <w:rsid w:val="00694FB3"/>
    <w:rsid w:val="00696434"/>
    <w:rsid w:val="00696494"/>
    <w:rsid w:val="006A6E90"/>
    <w:rsid w:val="006B538D"/>
    <w:rsid w:val="006E0C82"/>
    <w:rsid w:val="006E396A"/>
    <w:rsid w:val="006E5ECA"/>
    <w:rsid w:val="007008BB"/>
    <w:rsid w:val="00707D5D"/>
    <w:rsid w:val="00753D9A"/>
    <w:rsid w:val="007553CF"/>
    <w:rsid w:val="00780DC5"/>
    <w:rsid w:val="00793B01"/>
    <w:rsid w:val="007A0BAB"/>
    <w:rsid w:val="007A17BD"/>
    <w:rsid w:val="007C3378"/>
    <w:rsid w:val="007C39E6"/>
    <w:rsid w:val="007C3E1F"/>
    <w:rsid w:val="007D0194"/>
    <w:rsid w:val="007D3AA1"/>
    <w:rsid w:val="007E59CD"/>
    <w:rsid w:val="007E7B76"/>
    <w:rsid w:val="007F5214"/>
    <w:rsid w:val="007F6E67"/>
    <w:rsid w:val="00813431"/>
    <w:rsid w:val="00813852"/>
    <w:rsid w:val="008150D5"/>
    <w:rsid w:val="008240DB"/>
    <w:rsid w:val="00827667"/>
    <w:rsid w:val="0083012B"/>
    <w:rsid w:val="008466BC"/>
    <w:rsid w:val="008570CB"/>
    <w:rsid w:val="00866426"/>
    <w:rsid w:val="00872D4A"/>
    <w:rsid w:val="0088016D"/>
    <w:rsid w:val="00885300"/>
    <w:rsid w:val="00890CFA"/>
    <w:rsid w:val="0089215C"/>
    <w:rsid w:val="008931E2"/>
    <w:rsid w:val="0089465F"/>
    <w:rsid w:val="008948A3"/>
    <w:rsid w:val="008A0E53"/>
    <w:rsid w:val="008A376B"/>
    <w:rsid w:val="008A596A"/>
    <w:rsid w:val="008B6B88"/>
    <w:rsid w:val="008C1B02"/>
    <w:rsid w:val="008C4D21"/>
    <w:rsid w:val="008D023F"/>
    <w:rsid w:val="008D365E"/>
    <w:rsid w:val="008E1C03"/>
    <w:rsid w:val="008E41CA"/>
    <w:rsid w:val="008E6FD0"/>
    <w:rsid w:val="008F3715"/>
    <w:rsid w:val="008F7F05"/>
    <w:rsid w:val="0092281B"/>
    <w:rsid w:val="009304EB"/>
    <w:rsid w:val="00932B14"/>
    <w:rsid w:val="009359D1"/>
    <w:rsid w:val="009456A9"/>
    <w:rsid w:val="0095099A"/>
    <w:rsid w:val="00956541"/>
    <w:rsid w:val="0096169D"/>
    <w:rsid w:val="00976EA2"/>
    <w:rsid w:val="009779D5"/>
    <w:rsid w:val="009830CE"/>
    <w:rsid w:val="00986BE5"/>
    <w:rsid w:val="0098756C"/>
    <w:rsid w:val="009A3E28"/>
    <w:rsid w:val="009A61E3"/>
    <w:rsid w:val="009B16EF"/>
    <w:rsid w:val="009B7456"/>
    <w:rsid w:val="009C0DED"/>
    <w:rsid w:val="009D3C6D"/>
    <w:rsid w:val="009D55CF"/>
    <w:rsid w:val="009E234A"/>
    <w:rsid w:val="009E5188"/>
    <w:rsid w:val="009F0BEB"/>
    <w:rsid w:val="009F173B"/>
    <w:rsid w:val="009F6EA4"/>
    <w:rsid w:val="00A10313"/>
    <w:rsid w:val="00A1295F"/>
    <w:rsid w:val="00A13196"/>
    <w:rsid w:val="00A16B08"/>
    <w:rsid w:val="00A20BCC"/>
    <w:rsid w:val="00A20FBF"/>
    <w:rsid w:val="00A2248A"/>
    <w:rsid w:val="00A23D24"/>
    <w:rsid w:val="00A26EF6"/>
    <w:rsid w:val="00A30C55"/>
    <w:rsid w:val="00A33280"/>
    <w:rsid w:val="00A413A6"/>
    <w:rsid w:val="00A50B24"/>
    <w:rsid w:val="00A51AAD"/>
    <w:rsid w:val="00A534E4"/>
    <w:rsid w:val="00A54E48"/>
    <w:rsid w:val="00A57534"/>
    <w:rsid w:val="00A57D9D"/>
    <w:rsid w:val="00A6358F"/>
    <w:rsid w:val="00A63B62"/>
    <w:rsid w:val="00A7027C"/>
    <w:rsid w:val="00A77BB3"/>
    <w:rsid w:val="00A80FF1"/>
    <w:rsid w:val="00A86C68"/>
    <w:rsid w:val="00A875C2"/>
    <w:rsid w:val="00A9213E"/>
    <w:rsid w:val="00A93967"/>
    <w:rsid w:val="00A96EB4"/>
    <w:rsid w:val="00AC3095"/>
    <w:rsid w:val="00AD1878"/>
    <w:rsid w:val="00AE2F2A"/>
    <w:rsid w:val="00AE362A"/>
    <w:rsid w:val="00B10EC0"/>
    <w:rsid w:val="00B20B9C"/>
    <w:rsid w:val="00B27F5E"/>
    <w:rsid w:val="00B5317B"/>
    <w:rsid w:val="00B60B87"/>
    <w:rsid w:val="00B617DF"/>
    <w:rsid w:val="00B74A2F"/>
    <w:rsid w:val="00B75ADB"/>
    <w:rsid w:val="00B75D89"/>
    <w:rsid w:val="00B92668"/>
    <w:rsid w:val="00BA1E51"/>
    <w:rsid w:val="00BA7FD1"/>
    <w:rsid w:val="00BB3287"/>
    <w:rsid w:val="00BB6F5F"/>
    <w:rsid w:val="00BC30D8"/>
    <w:rsid w:val="00BC6E71"/>
    <w:rsid w:val="00BE286A"/>
    <w:rsid w:val="00C01D41"/>
    <w:rsid w:val="00C04123"/>
    <w:rsid w:val="00C07086"/>
    <w:rsid w:val="00C16FAE"/>
    <w:rsid w:val="00C20CCE"/>
    <w:rsid w:val="00C22670"/>
    <w:rsid w:val="00C300CC"/>
    <w:rsid w:val="00C35293"/>
    <w:rsid w:val="00C42AEC"/>
    <w:rsid w:val="00C44589"/>
    <w:rsid w:val="00C77C7B"/>
    <w:rsid w:val="00C77EB7"/>
    <w:rsid w:val="00C90E07"/>
    <w:rsid w:val="00CA6EF9"/>
    <w:rsid w:val="00CD4901"/>
    <w:rsid w:val="00CD56E2"/>
    <w:rsid w:val="00CD5D28"/>
    <w:rsid w:val="00CE068F"/>
    <w:rsid w:val="00CE0C4E"/>
    <w:rsid w:val="00CE4261"/>
    <w:rsid w:val="00CF5E2C"/>
    <w:rsid w:val="00D00661"/>
    <w:rsid w:val="00D0501D"/>
    <w:rsid w:val="00D055BB"/>
    <w:rsid w:val="00D1569F"/>
    <w:rsid w:val="00D24D45"/>
    <w:rsid w:val="00D26E1A"/>
    <w:rsid w:val="00D35460"/>
    <w:rsid w:val="00D35728"/>
    <w:rsid w:val="00D37FDD"/>
    <w:rsid w:val="00D40F3F"/>
    <w:rsid w:val="00D44472"/>
    <w:rsid w:val="00D568E8"/>
    <w:rsid w:val="00D62D62"/>
    <w:rsid w:val="00D63030"/>
    <w:rsid w:val="00D67623"/>
    <w:rsid w:val="00D702A8"/>
    <w:rsid w:val="00D7227F"/>
    <w:rsid w:val="00D7283B"/>
    <w:rsid w:val="00D80B45"/>
    <w:rsid w:val="00D82829"/>
    <w:rsid w:val="00D83AFD"/>
    <w:rsid w:val="00D93E01"/>
    <w:rsid w:val="00D93ECC"/>
    <w:rsid w:val="00DA00A8"/>
    <w:rsid w:val="00DA05C8"/>
    <w:rsid w:val="00DA4A7F"/>
    <w:rsid w:val="00DA5488"/>
    <w:rsid w:val="00DA711F"/>
    <w:rsid w:val="00DB0C4C"/>
    <w:rsid w:val="00DB7123"/>
    <w:rsid w:val="00DC4B31"/>
    <w:rsid w:val="00DC6FEA"/>
    <w:rsid w:val="00DD594F"/>
    <w:rsid w:val="00DE13C5"/>
    <w:rsid w:val="00DF0770"/>
    <w:rsid w:val="00DF1D00"/>
    <w:rsid w:val="00DF569F"/>
    <w:rsid w:val="00DF7332"/>
    <w:rsid w:val="00E1041E"/>
    <w:rsid w:val="00E15670"/>
    <w:rsid w:val="00E16FA0"/>
    <w:rsid w:val="00E2284A"/>
    <w:rsid w:val="00E32CB0"/>
    <w:rsid w:val="00E33DB2"/>
    <w:rsid w:val="00E34D45"/>
    <w:rsid w:val="00E4735A"/>
    <w:rsid w:val="00E51738"/>
    <w:rsid w:val="00E53012"/>
    <w:rsid w:val="00E54CA6"/>
    <w:rsid w:val="00E65F76"/>
    <w:rsid w:val="00E66113"/>
    <w:rsid w:val="00E72282"/>
    <w:rsid w:val="00E7779B"/>
    <w:rsid w:val="00E777D1"/>
    <w:rsid w:val="00E804A7"/>
    <w:rsid w:val="00E80AC3"/>
    <w:rsid w:val="00E94418"/>
    <w:rsid w:val="00EA06FE"/>
    <w:rsid w:val="00EA1C7F"/>
    <w:rsid w:val="00EB0D73"/>
    <w:rsid w:val="00EC0049"/>
    <w:rsid w:val="00EC5E67"/>
    <w:rsid w:val="00EC7172"/>
    <w:rsid w:val="00ED7B3D"/>
    <w:rsid w:val="00EE47D6"/>
    <w:rsid w:val="00EF5903"/>
    <w:rsid w:val="00F01C5C"/>
    <w:rsid w:val="00F038E6"/>
    <w:rsid w:val="00F07FA9"/>
    <w:rsid w:val="00F10671"/>
    <w:rsid w:val="00F13E61"/>
    <w:rsid w:val="00F159D1"/>
    <w:rsid w:val="00F15F74"/>
    <w:rsid w:val="00F30729"/>
    <w:rsid w:val="00F340F6"/>
    <w:rsid w:val="00F40EEC"/>
    <w:rsid w:val="00F44690"/>
    <w:rsid w:val="00F518B6"/>
    <w:rsid w:val="00F52028"/>
    <w:rsid w:val="00F607C0"/>
    <w:rsid w:val="00F71001"/>
    <w:rsid w:val="00F77ACB"/>
    <w:rsid w:val="00F80DA1"/>
    <w:rsid w:val="00F94744"/>
    <w:rsid w:val="00F95765"/>
    <w:rsid w:val="00F96F07"/>
    <w:rsid w:val="00F979C1"/>
    <w:rsid w:val="00FA3B44"/>
    <w:rsid w:val="00FA3F9F"/>
    <w:rsid w:val="00FA4355"/>
    <w:rsid w:val="00FB796B"/>
    <w:rsid w:val="00FD6B2E"/>
    <w:rsid w:val="00FE716F"/>
    <w:rsid w:val="00FE7E56"/>
    <w:rsid w:val="00FF1937"/>
    <w:rsid w:val="00FF3A03"/>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05BC"/>
  <w15:docId w15:val="{044055FA-17D5-404B-B77C-087EED7C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452D"/>
    <w:pPr>
      <w:spacing w:after="160" w:line="259" w:lineRule="auto"/>
    </w:pPr>
    <w:rPr>
      <w:rFonts w:ascii="Calibri" w:eastAsia="Calibri" w:hAnsi="Calibri" w:cs="Times New Roman"/>
      <w:lang w:val="lt-LT"/>
    </w:rPr>
  </w:style>
  <w:style w:type="paragraph" w:styleId="Antrat1">
    <w:name w:val="heading 1"/>
    <w:basedOn w:val="prastasis"/>
    <w:next w:val="prastasis"/>
    <w:link w:val="Antrat1Diagrama"/>
    <w:uiPriority w:val="9"/>
    <w:qFormat/>
    <w:rsid w:val="000B452D"/>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452D"/>
    <w:rPr>
      <w:rFonts w:ascii="Cambria" w:eastAsia="Times New Roman" w:hAnsi="Cambria" w:cs="Times New Roman"/>
      <w:b/>
      <w:bCs/>
      <w:kern w:val="32"/>
      <w:sz w:val="32"/>
      <w:szCs w:val="32"/>
      <w:lang w:val="lt-LT"/>
    </w:rPr>
  </w:style>
  <w:style w:type="paragraph" w:styleId="Sraopastraipa">
    <w:name w:val="List Paragraph"/>
    <w:basedOn w:val="prastasis"/>
    <w:uiPriority w:val="34"/>
    <w:qFormat/>
    <w:rsid w:val="000B452D"/>
    <w:pPr>
      <w:ind w:left="720"/>
      <w:contextualSpacing/>
    </w:pPr>
  </w:style>
  <w:style w:type="paragraph" w:styleId="Pagrindinistekstas">
    <w:name w:val="Body Text"/>
    <w:basedOn w:val="prastasis"/>
    <w:link w:val="PagrindinistekstasDiagrama"/>
    <w:uiPriority w:val="99"/>
    <w:semiHidden/>
    <w:unhideWhenUsed/>
    <w:rsid w:val="000B452D"/>
    <w:pPr>
      <w:spacing w:after="120"/>
    </w:pPr>
  </w:style>
  <w:style w:type="character" w:customStyle="1" w:styleId="PagrindinistekstasDiagrama">
    <w:name w:val="Pagrindinis tekstas Diagrama"/>
    <w:basedOn w:val="Numatytasispastraiposriftas"/>
    <w:link w:val="Pagrindinistekstas"/>
    <w:uiPriority w:val="99"/>
    <w:semiHidden/>
    <w:rsid w:val="000B452D"/>
    <w:rPr>
      <w:rFonts w:ascii="Calibri" w:eastAsia="Calibri" w:hAnsi="Calibri" w:cs="Times New Roman"/>
      <w:lang w:val="lt-LT"/>
    </w:rPr>
  </w:style>
  <w:style w:type="character" w:styleId="Hipersaitas">
    <w:name w:val="Hyperlink"/>
    <w:uiPriority w:val="99"/>
    <w:unhideWhenUsed/>
    <w:rsid w:val="000B452D"/>
    <w:rPr>
      <w:color w:val="0000FF"/>
      <w:u w:val="single"/>
    </w:rPr>
  </w:style>
  <w:style w:type="character" w:styleId="Komentaronuoroda">
    <w:name w:val="annotation reference"/>
    <w:uiPriority w:val="99"/>
    <w:semiHidden/>
    <w:unhideWhenUsed/>
    <w:rsid w:val="000B452D"/>
    <w:rPr>
      <w:sz w:val="16"/>
      <w:szCs w:val="16"/>
    </w:rPr>
  </w:style>
  <w:style w:type="paragraph" w:styleId="Komentarotekstas">
    <w:name w:val="annotation text"/>
    <w:basedOn w:val="prastasis"/>
    <w:link w:val="KomentarotekstasDiagrama"/>
    <w:uiPriority w:val="99"/>
    <w:semiHidden/>
    <w:unhideWhenUsed/>
    <w:rsid w:val="000B452D"/>
    <w:rPr>
      <w:sz w:val="20"/>
      <w:szCs w:val="20"/>
    </w:rPr>
  </w:style>
  <w:style w:type="character" w:customStyle="1" w:styleId="KomentarotekstasDiagrama">
    <w:name w:val="Komentaro tekstas Diagrama"/>
    <w:basedOn w:val="Numatytasispastraiposriftas"/>
    <w:link w:val="Komentarotekstas"/>
    <w:uiPriority w:val="99"/>
    <w:semiHidden/>
    <w:rsid w:val="000B452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B452D"/>
    <w:rPr>
      <w:b/>
      <w:bCs/>
    </w:rPr>
  </w:style>
  <w:style w:type="character" w:customStyle="1" w:styleId="KomentarotemaDiagrama">
    <w:name w:val="Komentaro tema Diagrama"/>
    <w:basedOn w:val="KomentarotekstasDiagrama"/>
    <w:link w:val="Komentarotema"/>
    <w:uiPriority w:val="99"/>
    <w:semiHidden/>
    <w:rsid w:val="000B452D"/>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0B452D"/>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0B452D"/>
    <w:rPr>
      <w:rFonts w:ascii="Tahoma" w:eastAsia="Calibri" w:hAnsi="Tahoma" w:cs="Times New Roman"/>
      <w:sz w:val="16"/>
      <w:szCs w:val="16"/>
      <w:lang w:val="lt-LT"/>
    </w:rPr>
  </w:style>
  <w:style w:type="paragraph" w:styleId="Antrats">
    <w:name w:val="header"/>
    <w:basedOn w:val="prastasis"/>
    <w:link w:val="AntratsDiagrama"/>
    <w:uiPriority w:val="99"/>
    <w:unhideWhenUsed/>
    <w:rsid w:val="000B452D"/>
    <w:pPr>
      <w:tabs>
        <w:tab w:val="center" w:pos="4819"/>
        <w:tab w:val="right" w:pos="9638"/>
      </w:tabs>
    </w:pPr>
  </w:style>
  <w:style w:type="character" w:customStyle="1" w:styleId="AntratsDiagrama">
    <w:name w:val="Antraštės Diagrama"/>
    <w:basedOn w:val="Numatytasispastraiposriftas"/>
    <w:link w:val="Antrats"/>
    <w:uiPriority w:val="99"/>
    <w:rsid w:val="000B452D"/>
    <w:rPr>
      <w:rFonts w:ascii="Calibri" w:eastAsia="Calibri" w:hAnsi="Calibri" w:cs="Times New Roman"/>
      <w:lang w:val="lt-LT"/>
    </w:rPr>
  </w:style>
  <w:style w:type="paragraph" w:styleId="Porat">
    <w:name w:val="footer"/>
    <w:basedOn w:val="prastasis"/>
    <w:link w:val="PoratDiagrama"/>
    <w:uiPriority w:val="99"/>
    <w:unhideWhenUsed/>
    <w:rsid w:val="000B452D"/>
    <w:pPr>
      <w:tabs>
        <w:tab w:val="center" w:pos="4819"/>
        <w:tab w:val="right" w:pos="9638"/>
      </w:tabs>
    </w:pPr>
  </w:style>
  <w:style w:type="character" w:customStyle="1" w:styleId="PoratDiagrama">
    <w:name w:val="Poraštė Diagrama"/>
    <w:basedOn w:val="Numatytasispastraiposriftas"/>
    <w:link w:val="Porat"/>
    <w:uiPriority w:val="99"/>
    <w:rsid w:val="000B452D"/>
    <w:rPr>
      <w:rFonts w:ascii="Calibri" w:eastAsia="Calibri" w:hAnsi="Calibri" w:cs="Times New Roman"/>
      <w:lang w:val="lt-LT"/>
    </w:rPr>
  </w:style>
  <w:style w:type="paragraph" w:styleId="Betarp">
    <w:name w:val="No Spacing"/>
    <w:uiPriority w:val="1"/>
    <w:qFormat/>
    <w:rsid w:val="000B452D"/>
    <w:pPr>
      <w:spacing w:after="0" w:line="240" w:lineRule="auto"/>
    </w:pPr>
    <w:rPr>
      <w:rFonts w:ascii="Calibri" w:eastAsia="Calibri" w:hAnsi="Calibri" w:cs="Times New Roman"/>
      <w:lang w:val="lt-LT"/>
    </w:rPr>
  </w:style>
  <w:style w:type="paragraph" w:styleId="Pagrindiniotekstotrauka">
    <w:name w:val="Body Text Indent"/>
    <w:basedOn w:val="prastasis"/>
    <w:link w:val="PagrindiniotekstotraukaDiagrama"/>
    <w:uiPriority w:val="99"/>
    <w:unhideWhenUsed/>
    <w:rsid w:val="000B452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0B452D"/>
    <w:rPr>
      <w:rFonts w:ascii="Calibri" w:eastAsia="Calibri" w:hAnsi="Calibri" w:cs="Times New Roman"/>
      <w:lang w:val="lt-LT"/>
    </w:rPr>
  </w:style>
  <w:style w:type="paragraph" w:styleId="Pagrindinistekstas2">
    <w:name w:val="Body Text 2"/>
    <w:basedOn w:val="prastasis"/>
    <w:link w:val="Pagrindinistekstas2Diagrama"/>
    <w:uiPriority w:val="99"/>
    <w:unhideWhenUsed/>
    <w:rsid w:val="000B452D"/>
    <w:pPr>
      <w:spacing w:after="120" w:line="480" w:lineRule="auto"/>
    </w:pPr>
  </w:style>
  <w:style w:type="character" w:customStyle="1" w:styleId="Pagrindinistekstas2Diagrama">
    <w:name w:val="Pagrindinis tekstas 2 Diagrama"/>
    <w:basedOn w:val="Numatytasispastraiposriftas"/>
    <w:link w:val="Pagrindinistekstas2"/>
    <w:uiPriority w:val="99"/>
    <w:rsid w:val="000B452D"/>
    <w:rPr>
      <w:rFonts w:ascii="Calibri" w:eastAsia="Calibri" w:hAnsi="Calibri" w:cs="Times New Roman"/>
      <w:lang w:val="lt-LT"/>
    </w:rPr>
  </w:style>
  <w:style w:type="paragraph" w:styleId="Sraas2">
    <w:name w:val="List 2"/>
    <w:basedOn w:val="prastasis"/>
    <w:rsid w:val="000B452D"/>
    <w:pPr>
      <w:spacing w:after="0" w:line="240" w:lineRule="auto"/>
      <w:ind w:left="566" w:hanging="283"/>
      <w:jc w:val="both"/>
    </w:pPr>
    <w:rPr>
      <w:rFonts w:ascii="Times New Roman" w:eastAsia="Times New Roman" w:hAnsi="Times New Roman"/>
      <w:sz w:val="24"/>
      <w:szCs w:val="24"/>
      <w:lang w:eastAsia="lt-LT"/>
    </w:rPr>
  </w:style>
  <w:style w:type="paragraph" w:styleId="Adresasantvoko">
    <w:name w:val="envelope address"/>
    <w:basedOn w:val="prastasis"/>
    <w:uiPriority w:val="99"/>
    <w:semiHidden/>
    <w:unhideWhenUsed/>
    <w:rsid w:val="000B452D"/>
    <w:pPr>
      <w:framePr w:w="7920" w:h="1980" w:hRule="exact" w:hSpace="180" w:wrap="auto" w:hAnchor="page" w:xAlign="center" w:yAlign="bottom"/>
      <w:spacing w:after="0" w:line="240" w:lineRule="auto"/>
      <w:ind w:left="2880"/>
      <w:jc w:val="both"/>
    </w:pPr>
    <w:rPr>
      <w:rFonts w:ascii="Arial Narrow" w:eastAsia="Times New Roman" w:hAnsi="Arial Narrow"/>
      <w:sz w:val="24"/>
      <w:szCs w:val="24"/>
      <w:lang w:eastAsia="lt-LT"/>
    </w:rPr>
  </w:style>
  <w:style w:type="paragraph" w:customStyle="1" w:styleId="Default">
    <w:name w:val="Default"/>
    <w:rsid w:val="000B452D"/>
    <w:pPr>
      <w:autoSpaceDE w:val="0"/>
      <w:autoSpaceDN w:val="0"/>
      <w:adjustRightInd w:val="0"/>
      <w:spacing w:after="0" w:line="240" w:lineRule="auto"/>
    </w:pPr>
    <w:rPr>
      <w:rFonts w:ascii="Calibri" w:eastAsia="Calibri" w:hAnsi="Calibri" w:cs="Calibri"/>
      <w:color w:val="000000"/>
      <w:sz w:val="24"/>
      <w:szCs w:val="24"/>
    </w:rPr>
  </w:style>
  <w:style w:type="paragraph" w:styleId="HTMLiankstoformatuotas">
    <w:name w:val="HTML Preformatted"/>
    <w:basedOn w:val="prastasis"/>
    <w:link w:val="HTMLiankstoformatuotasDiagrama"/>
    <w:uiPriority w:val="99"/>
    <w:semiHidden/>
    <w:unhideWhenUsed/>
    <w:rsid w:val="00053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0536B1"/>
    <w:rPr>
      <w:rFonts w:ascii="Courier New" w:eastAsia="Times New Roman" w:hAnsi="Courier New" w:cs="Courier New"/>
      <w:sz w:val="20"/>
      <w:szCs w:val="20"/>
    </w:rPr>
  </w:style>
  <w:style w:type="character" w:styleId="Perirtashipersaitas">
    <w:name w:val="FollowedHyperlink"/>
    <w:basedOn w:val="Numatytasispastraiposriftas"/>
    <w:uiPriority w:val="99"/>
    <w:semiHidden/>
    <w:unhideWhenUsed/>
    <w:rsid w:val="00A77BB3"/>
    <w:rPr>
      <w:color w:val="800080" w:themeColor="followedHyperlink"/>
      <w:u w:val="single"/>
    </w:rPr>
  </w:style>
  <w:style w:type="character" w:styleId="Neapdorotaspaminjimas">
    <w:name w:val="Unresolved Mention"/>
    <w:basedOn w:val="Numatytasispastraiposriftas"/>
    <w:uiPriority w:val="99"/>
    <w:semiHidden/>
    <w:unhideWhenUsed/>
    <w:rsid w:val="009B7456"/>
    <w:rPr>
      <w:color w:val="605E5C"/>
      <w:shd w:val="clear" w:color="auto" w:fill="E1DFDD"/>
    </w:rPr>
  </w:style>
  <w:style w:type="paragraph" w:styleId="prastasiniatinklio">
    <w:name w:val="Normal (Web)"/>
    <w:basedOn w:val="prastasis"/>
    <w:uiPriority w:val="99"/>
    <w:semiHidden/>
    <w:unhideWhenUsed/>
    <w:rsid w:val="008C1B02"/>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E94418"/>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5354">
      <w:bodyDiv w:val="1"/>
      <w:marLeft w:val="0"/>
      <w:marRight w:val="0"/>
      <w:marTop w:val="0"/>
      <w:marBottom w:val="0"/>
      <w:divBdr>
        <w:top w:val="none" w:sz="0" w:space="0" w:color="auto"/>
        <w:left w:val="none" w:sz="0" w:space="0" w:color="auto"/>
        <w:bottom w:val="none" w:sz="0" w:space="0" w:color="auto"/>
        <w:right w:val="none" w:sz="0" w:space="0" w:color="auto"/>
      </w:divBdr>
    </w:div>
    <w:div w:id="268586193">
      <w:bodyDiv w:val="1"/>
      <w:marLeft w:val="0"/>
      <w:marRight w:val="0"/>
      <w:marTop w:val="0"/>
      <w:marBottom w:val="0"/>
      <w:divBdr>
        <w:top w:val="none" w:sz="0" w:space="0" w:color="auto"/>
        <w:left w:val="none" w:sz="0" w:space="0" w:color="auto"/>
        <w:bottom w:val="none" w:sz="0" w:space="0" w:color="auto"/>
        <w:right w:val="none" w:sz="0" w:space="0" w:color="auto"/>
      </w:divBdr>
    </w:div>
    <w:div w:id="291834672">
      <w:bodyDiv w:val="1"/>
      <w:marLeft w:val="0"/>
      <w:marRight w:val="0"/>
      <w:marTop w:val="0"/>
      <w:marBottom w:val="0"/>
      <w:divBdr>
        <w:top w:val="none" w:sz="0" w:space="0" w:color="auto"/>
        <w:left w:val="none" w:sz="0" w:space="0" w:color="auto"/>
        <w:bottom w:val="none" w:sz="0" w:space="0" w:color="auto"/>
        <w:right w:val="none" w:sz="0" w:space="0" w:color="auto"/>
      </w:divBdr>
    </w:div>
    <w:div w:id="540821002">
      <w:bodyDiv w:val="1"/>
      <w:marLeft w:val="0"/>
      <w:marRight w:val="0"/>
      <w:marTop w:val="0"/>
      <w:marBottom w:val="0"/>
      <w:divBdr>
        <w:top w:val="none" w:sz="0" w:space="0" w:color="auto"/>
        <w:left w:val="none" w:sz="0" w:space="0" w:color="auto"/>
        <w:bottom w:val="none" w:sz="0" w:space="0" w:color="auto"/>
        <w:right w:val="none" w:sz="0" w:space="0" w:color="auto"/>
      </w:divBdr>
    </w:div>
    <w:div w:id="1055861308">
      <w:bodyDiv w:val="1"/>
      <w:marLeft w:val="0"/>
      <w:marRight w:val="0"/>
      <w:marTop w:val="0"/>
      <w:marBottom w:val="0"/>
      <w:divBdr>
        <w:top w:val="none" w:sz="0" w:space="0" w:color="auto"/>
        <w:left w:val="none" w:sz="0" w:space="0" w:color="auto"/>
        <w:bottom w:val="none" w:sz="0" w:space="0" w:color="auto"/>
        <w:right w:val="none" w:sz="0" w:space="0" w:color="auto"/>
      </w:divBdr>
    </w:div>
    <w:div w:id="1118832961">
      <w:bodyDiv w:val="1"/>
      <w:marLeft w:val="0"/>
      <w:marRight w:val="0"/>
      <w:marTop w:val="0"/>
      <w:marBottom w:val="0"/>
      <w:divBdr>
        <w:top w:val="none" w:sz="0" w:space="0" w:color="auto"/>
        <w:left w:val="none" w:sz="0" w:space="0" w:color="auto"/>
        <w:bottom w:val="none" w:sz="0" w:space="0" w:color="auto"/>
        <w:right w:val="none" w:sz="0" w:space="0" w:color="auto"/>
      </w:divBdr>
    </w:div>
    <w:div w:id="1220173439">
      <w:bodyDiv w:val="1"/>
      <w:marLeft w:val="0"/>
      <w:marRight w:val="0"/>
      <w:marTop w:val="0"/>
      <w:marBottom w:val="0"/>
      <w:divBdr>
        <w:top w:val="none" w:sz="0" w:space="0" w:color="auto"/>
        <w:left w:val="none" w:sz="0" w:space="0" w:color="auto"/>
        <w:bottom w:val="none" w:sz="0" w:space="0" w:color="auto"/>
        <w:right w:val="none" w:sz="0" w:space="0" w:color="auto"/>
      </w:divBdr>
    </w:div>
    <w:div w:id="1670324166">
      <w:bodyDiv w:val="1"/>
      <w:marLeft w:val="0"/>
      <w:marRight w:val="0"/>
      <w:marTop w:val="0"/>
      <w:marBottom w:val="0"/>
      <w:divBdr>
        <w:top w:val="none" w:sz="0" w:space="0" w:color="auto"/>
        <w:left w:val="none" w:sz="0" w:space="0" w:color="auto"/>
        <w:bottom w:val="none" w:sz="0" w:space="0" w:color="auto"/>
        <w:right w:val="none" w:sz="0" w:space="0" w:color="auto"/>
      </w:divBdr>
    </w:div>
    <w:div w:id="1785463562">
      <w:bodyDiv w:val="1"/>
      <w:marLeft w:val="0"/>
      <w:marRight w:val="0"/>
      <w:marTop w:val="0"/>
      <w:marBottom w:val="0"/>
      <w:divBdr>
        <w:top w:val="none" w:sz="0" w:space="0" w:color="auto"/>
        <w:left w:val="none" w:sz="0" w:space="0" w:color="auto"/>
        <w:bottom w:val="none" w:sz="0" w:space="0" w:color="auto"/>
        <w:right w:val="none" w:sz="0" w:space="0" w:color="auto"/>
      </w:divBdr>
    </w:div>
    <w:div w:id="1981810961">
      <w:bodyDiv w:val="1"/>
      <w:marLeft w:val="0"/>
      <w:marRight w:val="0"/>
      <w:marTop w:val="0"/>
      <w:marBottom w:val="0"/>
      <w:divBdr>
        <w:top w:val="none" w:sz="0" w:space="0" w:color="auto"/>
        <w:left w:val="none" w:sz="0" w:space="0" w:color="auto"/>
        <w:bottom w:val="none" w:sz="0" w:space="0" w:color="auto"/>
        <w:right w:val="none" w:sz="0" w:space="0" w:color="auto"/>
      </w:divBdr>
    </w:div>
    <w:div w:id="2041970949">
      <w:bodyDiv w:val="1"/>
      <w:marLeft w:val="0"/>
      <w:marRight w:val="0"/>
      <w:marTop w:val="0"/>
      <w:marBottom w:val="0"/>
      <w:divBdr>
        <w:top w:val="none" w:sz="0" w:space="0" w:color="auto"/>
        <w:left w:val="none" w:sz="0" w:space="0" w:color="auto"/>
        <w:bottom w:val="none" w:sz="0" w:space="0" w:color="auto"/>
        <w:right w:val="none" w:sz="0" w:space="0" w:color="auto"/>
      </w:divBdr>
    </w:div>
    <w:div w:id="213512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klyg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kly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7811</TotalTime>
  <Pages>49</Pages>
  <Words>81794</Words>
  <Characters>46624</Characters>
  <Application>Microsoft Office Word</Application>
  <DocSecurity>0</DocSecurity>
  <Lines>388</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NKL Lyga</cp:lastModifiedBy>
  <cp:revision>102</cp:revision>
  <cp:lastPrinted>2022-09-06T11:51:00Z</cp:lastPrinted>
  <dcterms:created xsi:type="dcterms:W3CDTF">2021-10-19T06:44:00Z</dcterms:created>
  <dcterms:modified xsi:type="dcterms:W3CDTF">2025-10-02T14:57:00Z</dcterms:modified>
</cp:coreProperties>
</file>